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46EA" w:rsidRPr="000420BA" w:rsidRDefault="005A46EA" w:rsidP="005A46EA">
      <w:pPr>
        <w:pStyle w:val="Nzov"/>
        <w:tabs>
          <w:tab w:val="left" w:pos="567"/>
        </w:tabs>
        <w:spacing w:line="360" w:lineRule="auto"/>
        <w:ind w:right="143"/>
      </w:pPr>
      <w:r w:rsidRPr="000420BA">
        <w:rPr>
          <w:caps/>
        </w:rPr>
        <w:t xml:space="preserve">Zápisnica  </w:t>
      </w:r>
      <w:r w:rsidRPr="000420BA">
        <w:t xml:space="preserve">č. </w:t>
      </w:r>
      <w:r>
        <w:t>6</w:t>
      </w:r>
      <w:r w:rsidRPr="000420BA">
        <w:t>/202</w:t>
      </w:r>
      <w:r>
        <w:t>1</w:t>
      </w:r>
    </w:p>
    <w:p w:rsidR="005A46EA" w:rsidRPr="000420BA" w:rsidRDefault="005A46EA" w:rsidP="005A46EA">
      <w:pPr>
        <w:ind w:right="143"/>
        <w:jc w:val="center"/>
        <w:rPr>
          <w:b/>
        </w:rPr>
      </w:pPr>
      <w:r w:rsidRPr="000420BA">
        <w:rPr>
          <w:b/>
        </w:rPr>
        <w:t xml:space="preserve">z verejného zasadnutia obecného zastupiteľstva konaného dňa </w:t>
      </w:r>
      <w:r>
        <w:rPr>
          <w:b/>
        </w:rPr>
        <w:t>15.12.2021</w:t>
      </w:r>
      <w:r w:rsidRPr="000420BA">
        <w:rPr>
          <w:b/>
        </w:rPr>
        <w:t xml:space="preserve"> o 16,00 hod.</w:t>
      </w:r>
    </w:p>
    <w:p w:rsidR="005A46EA" w:rsidRPr="000420BA" w:rsidRDefault="005A46EA" w:rsidP="005A46EA">
      <w:pPr>
        <w:ind w:right="143"/>
        <w:jc w:val="center"/>
        <w:rPr>
          <w:b/>
        </w:rPr>
      </w:pPr>
      <w:r w:rsidRPr="000420BA">
        <w:rPr>
          <w:b/>
        </w:rPr>
        <w:t>v Kultúrnom dome v Dolnom Hričove</w:t>
      </w:r>
    </w:p>
    <w:p w:rsidR="005A46EA" w:rsidRPr="000420BA" w:rsidRDefault="007F175D" w:rsidP="005A46EA">
      <w:pPr>
        <w:ind w:right="143"/>
        <w:rPr>
          <w:b/>
        </w:rPr>
      </w:pPr>
      <w:r w:rsidRPr="007F175D">
        <w:rPr>
          <w:noProof/>
          <w:lang w:eastAsia="sk-SK"/>
        </w:rPr>
        <w:pict>
          <v:line id="Line 2" o:spid="_x0000_s1027" style="position:absolute;z-index:251660288;visibility:visible;mso-wrap-distance-top:-8e-5mm;mso-wrap-distance-bottom:-8e-5mm" from="-9pt,8.7pt" to="44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" strokeweight=".26mm">
            <v:stroke joinstyle="miter"/>
          </v:line>
        </w:pic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6660"/>
      </w:tblGrid>
      <w:tr w:rsidR="005A46EA" w:rsidRPr="00204126" w:rsidTr="00DC2C07">
        <w:trPr>
          <w:cantSplit/>
          <w:trHeight w:val="228"/>
        </w:trPr>
        <w:tc>
          <w:tcPr>
            <w:tcW w:w="9250" w:type="dxa"/>
            <w:gridSpan w:val="2"/>
          </w:tcPr>
          <w:p w:rsidR="005A46EA" w:rsidRPr="00204126" w:rsidRDefault="005A46EA" w:rsidP="00DC2C07">
            <w:pPr>
              <w:ind w:right="143"/>
              <w:jc w:val="both"/>
              <w:rPr>
                <w:b/>
              </w:rPr>
            </w:pPr>
          </w:p>
          <w:p w:rsidR="005A46EA" w:rsidRPr="00204126" w:rsidRDefault="005A46EA" w:rsidP="00DC2C07">
            <w:pPr>
              <w:ind w:right="143"/>
              <w:jc w:val="both"/>
              <w:rPr>
                <w:b/>
              </w:rPr>
            </w:pPr>
            <w:r w:rsidRPr="00204126">
              <w:rPr>
                <w:b/>
              </w:rPr>
              <w:t>Prítomní:</w:t>
            </w:r>
          </w:p>
        </w:tc>
      </w:tr>
      <w:tr w:rsidR="005A46EA" w:rsidRPr="00204126" w:rsidTr="00DC2C07">
        <w:trPr>
          <w:trHeight w:val="228"/>
        </w:trPr>
        <w:tc>
          <w:tcPr>
            <w:tcW w:w="2590" w:type="dxa"/>
          </w:tcPr>
          <w:p w:rsidR="005A46EA" w:rsidRPr="00204126" w:rsidRDefault="005A46EA" w:rsidP="00DC2C07">
            <w:pPr>
              <w:snapToGrid w:val="0"/>
              <w:ind w:right="143"/>
              <w:jc w:val="both"/>
            </w:pPr>
            <w:r w:rsidRPr="00204126">
              <w:t>Starosta obce:</w:t>
            </w:r>
          </w:p>
        </w:tc>
        <w:tc>
          <w:tcPr>
            <w:tcW w:w="6660" w:type="dxa"/>
          </w:tcPr>
          <w:p w:rsidR="005A46EA" w:rsidRPr="00204126" w:rsidRDefault="005A46EA" w:rsidP="00DC2C07">
            <w:pPr>
              <w:snapToGrid w:val="0"/>
              <w:ind w:right="143"/>
              <w:jc w:val="both"/>
            </w:pPr>
            <w:r w:rsidRPr="00204126">
              <w:t>Ing. Peter Zelník</w:t>
            </w:r>
          </w:p>
        </w:tc>
      </w:tr>
      <w:tr w:rsidR="005A46EA" w:rsidRPr="00204126" w:rsidTr="00DC2C07">
        <w:trPr>
          <w:trHeight w:val="228"/>
        </w:trPr>
        <w:tc>
          <w:tcPr>
            <w:tcW w:w="2590" w:type="dxa"/>
          </w:tcPr>
          <w:p w:rsidR="005A46EA" w:rsidRDefault="005A46EA" w:rsidP="00DC2C07">
            <w:pPr>
              <w:snapToGrid w:val="0"/>
              <w:ind w:right="143"/>
              <w:jc w:val="both"/>
            </w:pPr>
          </w:p>
          <w:p w:rsidR="005A46EA" w:rsidRPr="00204126" w:rsidRDefault="005A46EA" w:rsidP="00DC2C07">
            <w:pPr>
              <w:snapToGrid w:val="0"/>
              <w:ind w:right="143"/>
              <w:jc w:val="both"/>
            </w:pPr>
            <w:r w:rsidRPr="00204126">
              <w:t>Zástupca starostu obce:</w:t>
            </w:r>
          </w:p>
        </w:tc>
        <w:tc>
          <w:tcPr>
            <w:tcW w:w="6660" w:type="dxa"/>
          </w:tcPr>
          <w:p w:rsidR="005A46EA" w:rsidRDefault="005A46EA" w:rsidP="00DC2C07">
            <w:pPr>
              <w:pStyle w:val="Zkladntext"/>
              <w:ind w:right="143"/>
            </w:pPr>
          </w:p>
          <w:p w:rsidR="005A46EA" w:rsidRPr="00204126" w:rsidRDefault="005A46EA" w:rsidP="00DC2C07">
            <w:pPr>
              <w:pStyle w:val="Zkladntext"/>
              <w:ind w:right="143"/>
            </w:pPr>
            <w:r w:rsidRPr="00204126">
              <w:t xml:space="preserve">Pavol Ballay </w:t>
            </w:r>
            <w:r>
              <w:t>(odišiel počas bodu č. 13)</w:t>
            </w:r>
          </w:p>
        </w:tc>
      </w:tr>
      <w:tr w:rsidR="005A46EA" w:rsidRPr="00204126" w:rsidTr="00DC2C07">
        <w:trPr>
          <w:trHeight w:val="420"/>
        </w:trPr>
        <w:tc>
          <w:tcPr>
            <w:tcW w:w="2590" w:type="dxa"/>
          </w:tcPr>
          <w:p w:rsidR="005A46EA" w:rsidRPr="00204126" w:rsidRDefault="005A46EA" w:rsidP="00DC2C07">
            <w:pPr>
              <w:snapToGrid w:val="0"/>
              <w:ind w:right="143"/>
              <w:jc w:val="both"/>
            </w:pPr>
            <w:r w:rsidRPr="00204126">
              <w:t>Poslanci OZ:</w:t>
            </w:r>
          </w:p>
        </w:tc>
        <w:tc>
          <w:tcPr>
            <w:tcW w:w="6660" w:type="dxa"/>
          </w:tcPr>
          <w:p w:rsidR="005A46EA" w:rsidRPr="00204126" w:rsidRDefault="005A46EA" w:rsidP="00DC2C07">
            <w:pPr>
              <w:pStyle w:val="Zkladntext"/>
              <w:ind w:right="143"/>
            </w:pPr>
            <w:r w:rsidRPr="00204126">
              <w:t xml:space="preserve">prof. Dr. Ing. Martin Decký </w:t>
            </w:r>
          </w:p>
          <w:p w:rsidR="005A46EA" w:rsidRPr="00204126" w:rsidRDefault="005A46EA" w:rsidP="00DC2C07">
            <w:pPr>
              <w:pStyle w:val="Zkladntext"/>
              <w:ind w:right="143"/>
            </w:pPr>
            <w:r w:rsidRPr="00204126">
              <w:t>Štefan Hôrečný</w:t>
            </w:r>
          </w:p>
          <w:p w:rsidR="005A46EA" w:rsidRPr="00204126" w:rsidRDefault="005A46EA" w:rsidP="00DC2C07">
            <w:pPr>
              <w:pStyle w:val="Zkladntext"/>
              <w:ind w:right="143"/>
            </w:pPr>
            <w:r w:rsidRPr="00204126">
              <w:t xml:space="preserve">Ján Hrazdíra </w:t>
            </w:r>
          </w:p>
          <w:p w:rsidR="005A46EA" w:rsidRPr="00204126" w:rsidRDefault="005A46EA" w:rsidP="00DC2C07">
            <w:pPr>
              <w:pStyle w:val="Zkladntext"/>
              <w:ind w:right="143"/>
            </w:pPr>
            <w:r w:rsidRPr="00204126">
              <w:t xml:space="preserve">Bibiána Odváhová  </w:t>
            </w:r>
          </w:p>
          <w:p w:rsidR="005A46EA" w:rsidRDefault="005A46EA" w:rsidP="00DC2C07">
            <w:pPr>
              <w:pStyle w:val="Zkladntext"/>
              <w:ind w:right="143"/>
            </w:pPr>
            <w:r w:rsidRPr="00204126">
              <w:t xml:space="preserve">Marta Rašovcová  </w:t>
            </w:r>
          </w:p>
          <w:p w:rsidR="005A46EA" w:rsidRPr="00204126" w:rsidRDefault="005A46EA" w:rsidP="00DC2C07">
            <w:pPr>
              <w:pStyle w:val="Zkladntext"/>
              <w:ind w:right="143"/>
            </w:pPr>
          </w:p>
        </w:tc>
      </w:tr>
      <w:tr w:rsidR="005A46EA" w:rsidRPr="00204126" w:rsidTr="00DC2C07">
        <w:trPr>
          <w:cantSplit/>
          <w:trHeight w:val="242"/>
        </w:trPr>
        <w:tc>
          <w:tcPr>
            <w:tcW w:w="2590" w:type="dxa"/>
          </w:tcPr>
          <w:p w:rsidR="005A46EA" w:rsidRPr="00204126" w:rsidRDefault="005A46EA" w:rsidP="00DC2C07">
            <w:pPr>
              <w:pStyle w:val="Nadpis1"/>
              <w:spacing w:line="240" w:lineRule="auto"/>
              <w:ind w:right="143"/>
              <w:rPr>
                <w:rFonts w:ascii="Times New Roman" w:hAnsi="Times New Roman" w:cs="Times New Roman"/>
                <w:b w:val="0"/>
                <w:i w:val="0"/>
                <w:sz w:val="24"/>
              </w:rPr>
            </w:pPr>
            <w:r w:rsidRPr="00204126"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Zamestnanci </w:t>
            </w:r>
            <w:proofErr w:type="spellStart"/>
            <w:r w:rsidRPr="00204126">
              <w:rPr>
                <w:rFonts w:ascii="Times New Roman" w:hAnsi="Times New Roman" w:cs="Times New Roman"/>
                <w:b w:val="0"/>
                <w:i w:val="0"/>
                <w:sz w:val="24"/>
              </w:rPr>
              <w:t>OcÚ</w:t>
            </w:r>
            <w:proofErr w:type="spellEnd"/>
            <w:r w:rsidRPr="00204126">
              <w:rPr>
                <w:rFonts w:ascii="Times New Roman" w:hAnsi="Times New Roman" w:cs="Times New Roman"/>
                <w:b w:val="0"/>
                <w:i w:val="0"/>
                <w:sz w:val="24"/>
              </w:rPr>
              <w:t>:</w:t>
            </w:r>
          </w:p>
        </w:tc>
        <w:tc>
          <w:tcPr>
            <w:tcW w:w="6660" w:type="dxa"/>
          </w:tcPr>
          <w:p w:rsidR="005A46EA" w:rsidRDefault="005A46EA" w:rsidP="00DC2C07">
            <w:pPr>
              <w:ind w:right="143"/>
            </w:pPr>
            <w:r w:rsidRPr="00204126">
              <w:t xml:space="preserve">Mgr. Danka </w:t>
            </w:r>
            <w:proofErr w:type="spellStart"/>
            <w:r w:rsidRPr="00204126">
              <w:t>Kramarová</w:t>
            </w:r>
            <w:proofErr w:type="spellEnd"/>
          </w:p>
          <w:p w:rsidR="005A46EA" w:rsidRPr="00204126" w:rsidRDefault="005A46EA" w:rsidP="00DC2C07">
            <w:pPr>
              <w:ind w:right="143"/>
            </w:pPr>
            <w:r>
              <w:t xml:space="preserve">Rudolfa  </w:t>
            </w:r>
            <w:proofErr w:type="spellStart"/>
            <w:r>
              <w:t>Sládková</w:t>
            </w:r>
            <w:proofErr w:type="spellEnd"/>
          </w:p>
        </w:tc>
      </w:tr>
      <w:tr w:rsidR="005A46EA" w:rsidRPr="00204126" w:rsidTr="00DC2C07">
        <w:trPr>
          <w:trHeight w:val="228"/>
        </w:trPr>
        <w:tc>
          <w:tcPr>
            <w:tcW w:w="2590" w:type="dxa"/>
          </w:tcPr>
          <w:p w:rsidR="005A46EA" w:rsidRDefault="005A46EA" w:rsidP="00DC2C07">
            <w:pPr>
              <w:snapToGrid w:val="0"/>
              <w:ind w:right="143"/>
              <w:jc w:val="both"/>
            </w:pPr>
          </w:p>
          <w:p w:rsidR="005A46EA" w:rsidRPr="00204126" w:rsidRDefault="005A46EA" w:rsidP="00DC2C07">
            <w:pPr>
              <w:snapToGrid w:val="0"/>
              <w:ind w:right="143"/>
              <w:jc w:val="both"/>
            </w:pPr>
            <w:r w:rsidRPr="00204126">
              <w:t>Hlavný kontrolór obce:</w:t>
            </w:r>
          </w:p>
          <w:p w:rsidR="005A46EA" w:rsidRDefault="005A46EA" w:rsidP="00DC2C07">
            <w:pPr>
              <w:ind w:right="143"/>
            </w:pPr>
          </w:p>
          <w:p w:rsidR="005A46EA" w:rsidRPr="00204126" w:rsidRDefault="005A46EA" w:rsidP="00DC2C07">
            <w:pPr>
              <w:ind w:right="143"/>
            </w:pPr>
            <w:r w:rsidRPr="00204126">
              <w:t>Ospravedlnen</w:t>
            </w:r>
            <w:r>
              <w:t>í</w:t>
            </w:r>
            <w:r w:rsidRPr="00204126">
              <w:t>:</w:t>
            </w:r>
          </w:p>
        </w:tc>
        <w:tc>
          <w:tcPr>
            <w:tcW w:w="6660" w:type="dxa"/>
          </w:tcPr>
          <w:p w:rsidR="005A46EA" w:rsidRDefault="005A46EA" w:rsidP="00DC2C07">
            <w:pPr>
              <w:snapToGrid w:val="0"/>
              <w:ind w:right="143"/>
              <w:jc w:val="both"/>
            </w:pPr>
          </w:p>
          <w:p w:rsidR="005A46EA" w:rsidRPr="00204126" w:rsidRDefault="005A46EA" w:rsidP="00DC2C07">
            <w:pPr>
              <w:snapToGrid w:val="0"/>
              <w:ind w:right="143"/>
              <w:jc w:val="both"/>
            </w:pPr>
            <w:r w:rsidRPr="00204126">
              <w:t xml:space="preserve">Mária </w:t>
            </w:r>
            <w:proofErr w:type="spellStart"/>
            <w:r w:rsidRPr="00204126">
              <w:t>Rapánová</w:t>
            </w:r>
            <w:proofErr w:type="spellEnd"/>
            <w:r>
              <w:t xml:space="preserve"> – ospravedlnená</w:t>
            </w:r>
          </w:p>
          <w:p w:rsidR="005A46EA" w:rsidRDefault="005A46EA" w:rsidP="00DC2C07">
            <w:pPr>
              <w:pStyle w:val="Zkladntext"/>
              <w:ind w:right="143"/>
            </w:pPr>
          </w:p>
          <w:p w:rsidR="005A46EA" w:rsidRDefault="005A46EA" w:rsidP="00DC2C07">
            <w:pPr>
              <w:pStyle w:val="Zkladntext"/>
              <w:ind w:right="143"/>
            </w:pPr>
            <w:r w:rsidRPr="00204126">
              <w:t xml:space="preserve">Mgr. Andrea  Dobroňová </w:t>
            </w:r>
          </w:p>
          <w:p w:rsidR="005A46EA" w:rsidRPr="00204126" w:rsidRDefault="005A46EA" w:rsidP="00DC2C07">
            <w:pPr>
              <w:pStyle w:val="Zkladntext"/>
              <w:ind w:right="143"/>
            </w:pPr>
            <w:r w:rsidRPr="00204126">
              <w:t xml:space="preserve">Bc. Daniela Ďuriníková </w:t>
            </w:r>
          </w:p>
          <w:p w:rsidR="005A46EA" w:rsidRPr="00204126" w:rsidRDefault="005A46EA" w:rsidP="00DC2C07">
            <w:pPr>
              <w:pStyle w:val="Zkladntext"/>
              <w:ind w:right="143"/>
            </w:pPr>
            <w:r w:rsidRPr="00204126">
              <w:t>Ing. Marián Chamaj</w:t>
            </w:r>
          </w:p>
          <w:p w:rsidR="005A46EA" w:rsidRPr="00204126" w:rsidRDefault="005A46EA" w:rsidP="00DC2C07">
            <w:pPr>
              <w:pStyle w:val="Zkladntext"/>
              <w:ind w:right="143"/>
            </w:pPr>
          </w:p>
        </w:tc>
      </w:tr>
    </w:tbl>
    <w:p w:rsidR="005A46EA" w:rsidRDefault="005A46EA" w:rsidP="005A46EA">
      <w:pPr>
        <w:pStyle w:val="Nadpis2"/>
        <w:numPr>
          <w:ilvl w:val="0"/>
          <w:numId w:val="0"/>
        </w:numPr>
        <w:spacing w:before="0"/>
        <w:ind w:right="143"/>
        <w:rPr>
          <w:rFonts w:ascii="Times New Roman" w:hAnsi="Times New Roman" w:cs="Times New Roman"/>
          <w:i w:val="0"/>
          <w:sz w:val="24"/>
        </w:rPr>
      </w:pPr>
    </w:p>
    <w:p w:rsidR="005A46EA" w:rsidRPr="00204126" w:rsidRDefault="005A46EA" w:rsidP="005A46EA">
      <w:pPr>
        <w:pStyle w:val="Nadpis2"/>
        <w:numPr>
          <w:ilvl w:val="0"/>
          <w:numId w:val="0"/>
        </w:numPr>
        <w:spacing w:before="0"/>
        <w:ind w:right="143"/>
        <w:rPr>
          <w:rFonts w:ascii="Times New Roman" w:hAnsi="Times New Roman" w:cs="Times New Roman"/>
          <w:i w:val="0"/>
          <w:sz w:val="24"/>
        </w:rPr>
      </w:pPr>
      <w:r w:rsidRPr="00204126">
        <w:rPr>
          <w:rFonts w:ascii="Times New Roman" w:hAnsi="Times New Roman" w:cs="Times New Roman"/>
          <w:i w:val="0"/>
          <w:sz w:val="24"/>
        </w:rPr>
        <w:t xml:space="preserve">K bodu 1: </w:t>
      </w:r>
    </w:p>
    <w:p w:rsidR="005A46EA" w:rsidRPr="00204126" w:rsidRDefault="005A46EA" w:rsidP="005A46EA">
      <w:pPr>
        <w:ind w:right="143"/>
        <w:rPr>
          <w:b/>
          <w:u w:val="single"/>
        </w:rPr>
      </w:pPr>
      <w:r w:rsidRPr="00204126">
        <w:rPr>
          <w:b/>
          <w:u w:val="single"/>
        </w:rPr>
        <w:t>Otvorenie rokovania, potvrdenie jeho uznášaniaschopnosti a schválenie programu</w:t>
      </w:r>
    </w:p>
    <w:p w:rsidR="005A46EA" w:rsidRPr="00204126" w:rsidRDefault="005A46EA" w:rsidP="005A46EA">
      <w:pPr>
        <w:suppressAutoHyphens w:val="0"/>
        <w:jc w:val="both"/>
      </w:pPr>
      <w:r w:rsidRPr="00204126">
        <w:t xml:space="preserve">Verejné zasadnutie Obecného zastupiteľstva v Dolnom Hričove (ďalej len „obecné zastupiteľstvo“) otvoril a viedol starosta obce, </w:t>
      </w:r>
      <w:r w:rsidRPr="00204126">
        <w:rPr>
          <w:i/>
        </w:rPr>
        <w:t>Ing. Peter Zelník.</w:t>
      </w:r>
      <w:r w:rsidRPr="00204126">
        <w:t xml:space="preserve"> Privítal všetkých prítomných a skonštatoval, že zasadnutie je zvolané v súlade so zákonom č. 369/1990 Zb. o obecnom zriadení v znení neskorších predpisov. Z celkového počtu 9 poslancov bolo prítomných </w:t>
      </w:r>
      <w:r>
        <w:t>6</w:t>
      </w:r>
      <w:r w:rsidRPr="00204126">
        <w:t xml:space="preserve"> poslancov, čím bolo obecné zastupiteľstvo uznášaniaschopné. Rokovanie sa riadilo nasledovným programom: </w:t>
      </w:r>
    </w:p>
    <w:p w:rsidR="005A46EA" w:rsidRPr="00204126" w:rsidRDefault="005A46EA" w:rsidP="005A46EA">
      <w:pPr>
        <w:rPr>
          <w:u w:val="single"/>
        </w:rPr>
      </w:pPr>
    </w:p>
    <w:p w:rsidR="005A46EA" w:rsidRPr="00204126" w:rsidRDefault="005A46EA" w:rsidP="005A46EA">
      <w:pPr>
        <w:rPr>
          <w:u w:val="single"/>
        </w:rPr>
      </w:pPr>
      <w:r w:rsidRPr="00204126">
        <w:rPr>
          <w:u w:val="single"/>
        </w:rPr>
        <w:t>Program zasadnutia bude nasledovný:</w:t>
      </w:r>
    </w:p>
    <w:p w:rsidR="005A46EA" w:rsidRPr="004D33D0" w:rsidRDefault="005A46EA" w:rsidP="005A46EA">
      <w:pPr>
        <w:numPr>
          <w:ilvl w:val="0"/>
          <w:numId w:val="3"/>
        </w:numPr>
        <w:suppressAutoHyphens w:val="0"/>
        <w:spacing w:line="276" w:lineRule="auto"/>
        <w:ind w:left="0" w:hanging="11"/>
        <w:jc w:val="both"/>
      </w:pPr>
      <w:r w:rsidRPr="004D33D0">
        <w:t>Otvorenie rokovania, potvrdenie jeho uznášaniaschopnosti a schválenie programu</w:t>
      </w:r>
    </w:p>
    <w:p w:rsidR="005A46EA" w:rsidRPr="004D33D0" w:rsidRDefault="005A46EA" w:rsidP="005A46EA">
      <w:pPr>
        <w:numPr>
          <w:ilvl w:val="0"/>
          <w:numId w:val="3"/>
        </w:numPr>
        <w:suppressAutoHyphens w:val="0"/>
        <w:spacing w:line="276" w:lineRule="auto"/>
        <w:ind w:left="0" w:hanging="11"/>
        <w:jc w:val="both"/>
      </w:pPr>
      <w:r w:rsidRPr="004D33D0">
        <w:t>Určenie za</w:t>
      </w:r>
      <w:r>
        <w:t>pisovateľa a overovateľov zápisnice</w:t>
      </w:r>
    </w:p>
    <w:p w:rsidR="005A46EA" w:rsidRDefault="005A46EA" w:rsidP="005A46EA">
      <w:pPr>
        <w:numPr>
          <w:ilvl w:val="0"/>
          <w:numId w:val="3"/>
        </w:numPr>
        <w:suppressAutoHyphens w:val="0"/>
        <w:spacing w:line="276" w:lineRule="auto"/>
        <w:ind w:left="0" w:hanging="11"/>
        <w:jc w:val="both"/>
      </w:pPr>
      <w:r w:rsidRPr="004D33D0">
        <w:t>Schválenie zápis</w:t>
      </w:r>
      <w:r>
        <w:t>nice</w:t>
      </w:r>
      <w:r w:rsidRPr="004D33D0">
        <w:t xml:space="preserve"> z predchádzajúc</w:t>
      </w:r>
      <w:r>
        <w:t>eho</w:t>
      </w:r>
      <w:r w:rsidRPr="004D33D0">
        <w:t xml:space="preserve"> zasadnut</w:t>
      </w:r>
      <w:r>
        <w:t>ia</w:t>
      </w:r>
    </w:p>
    <w:p w:rsidR="005A46EA" w:rsidRDefault="005A46EA" w:rsidP="005A46EA">
      <w:pPr>
        <w:numPr>
          <w:ilvl w:val="0"/>
          <w:numId w:val="3"/>
        </w:numPr>
        <w:suppressAutoHyphens w:val="0"/>
        <w:spacing w:line="276" w:lineRule="auto"/>
        <w:ind w:left="0" w:hanging="11"/>
        <w:jc w:val="both"/>
      </w:pPr>
      <w:r>
        <w:t>K</w:t>
      </w:r>
      <w:r w:rsidRPr="00B83E55">
        <w:t xml:space="preserve">ontrola plnenia </w:t>
      </w:r>
      <w:r>
        <w:t xml:space="preserve">prijatých </w:t>
      </w:r>
      <w:r w:rsidRPr="00B83E55">
        <w:t>uznesení</w:t>
      </w:r>
    </w:p>
    <w:p w:rsidR="005A46EA" w:rsidRDefault="005A46EA" w:rsidP="005A46EA">
      <w:pPr>
        <w:numPr>
          <w:ilvl w:val="0"/>
          <w:numId w:val="3"/>
        </w:numPr>
        <w:suppressAutoHyphens w:val="0"/>
        <w:spacing w:line="276" w:lineRule="auto"/>
        <w:ind w:left="0" w:hanging="11"/>
        <w:jc w:val="both"/>
      </w:pPr>
      <w:r>
        <w:t>Rozpočet rok 2021 - 5. zmena</w:t>
      </w:r>
    </w:p>
    <w:p w:rsidR="005A46EA" w:rsidRDefault="005A46EA" w:rsidP="005A46EA">
      <w:pPr>
        <w:numPr>
          <w:ilvl w:val="0"/>
          <w:numId w:val="3"/>
        </w:numPr>
        <w:suppressAutoHyphens w:val="0"/>
        <w:spacing w:line="276" w:lineRule="auto"/>
        <w:ind w:left="709" w:hanging="709"/>
        <w:jc w:val="both"/>
      </w:pPr>
      <w:r>
        <w:t>Stanovisko hlavného kontrolóra k návrhu finančného rozpočtu obce Dolný Hričov na rok 2022 s výhľadom na roky 2023 – 2024</w:t>
      </w:r>
    </w:p>
    <w:p w:rsidR="005A46EA" w:rsidRDefault="005A46EA" w:rsidP="005A46EA">
      <w:pPr>
        <w:numPr>
          <w:ilvl w:val="0"/>
          <w:numId w:val="3"/>
        </w:numPr>
        <w:suppressAutoHyphens w:val="0"/>
        <w:spacing w:line="276" w:lineRule="auto"/>
        <w:ind w:left="709" w:hanging="709"/>
        <w:jc w:val="both"/>
      </w:pPr>
      <w:r>
        <w:t>Finančný rozpočet na rok 2022 a finančný rozpočet na roky 2023 – 2024</w:t>
      </w:r>
    </w:p>
    <w:p w:rsidR="005A46EA" w:rsidRDefault="005A46EA" w:rsidP="005A46EA">
      <w:pPr>
        <w:numPr>
          <w:ilvl w:val="0"/>
          <w:numId w:val="3"/>
        </w:numPr>
        <w:suppressAutoHyphens w:val="0"/>
        <w:spacing w:line="276" w:lineRule="auto"/>
        <w:ind w:left="709" w:hanging="709"/>
        <w:jc w:val="both"/>
      </w:pPr>
      <w:r>
        <w:t>Návrh VZN obce Dolný Hričov č. 1/2022 o určení výšky dotácie na prevádzku a mzdy na dieťa materskej školy a žiaka školských zariadení so sídlom na území obce Dolný Hričov</w:t>
      </w:r>
    </w:p>
    <w:p w:rsidR="005A46EA" w:rsidRDefault="005A46EA" w:rsidP="005A46EA">
      <w:pPr>
        <w:numPr>
          <w:ilvl w:val="0"/>
          <w:numId w:val="3"/>
        </w:numPr>
        <w:suppressAutoHyphens w:val="0"/>
        <w:spacing w:line="276" w:lineRule="auto"/>
        <w:ind w:left="709" w:hanging="709"/>
        <w:jc w:val="both"/>
      </w:pPr>
      <w:r>
        <w:t>Zápisnica z otvárania obálok</w:t>
      </w:r>
    </w:p>
    <w:p w:rsidR="005A46EA" w:rsidRDefault="005A46EA" w:rsidP="005A46EA">
      <w:pPr>
        <w:numPr>
          <w:ilvl w:val="0"/>
          <w:numId w:val="3"/>
        </w:numPr>
        <w:suppressAutoHyphens w:val="0"/>
        <w:spacing w:line="276" w:lineRule="auto"/>
        <w:ind w:left="709" w:hanging="709"/>
        <w:jc w:val="both"/>
      </w:pPr>
      <w:r>
        <w:lastRenderedPageBreak/>
        <w:t>Schválenie Dodatku č. 3 k VZN č. 4/2015 o miestnych daniach a miestnom poplatku za komunálne odpady a drobné stavebné odpady</w:t>
      </w:r>
    </w:p>
    <w:p w:rsidR="005A46EA" w:rsidRDefault="005A46EA" w:rsidP="005A46EA">
      <w:pPr>
        <w:numPr>
          <w:ilvl w:val="0"/>
          <w:numId w:val="3"/>
        </w:numPr>
        <w:suppressAutoHyphens w:val="0"/>
        <w:spacing w:line="276" w:lineRule="auto"/>
        <w:ind w:left="709" w:hanging="709"/>
        <w:jc w:val="both"/>
      </w:pPr>
      <w:r>
        <w:t>Plán kontrolnej činnosti hlavnej kontrolórky na 1. polrok 2022</w:t>
      </w:r>
    </w:p>
    <w:p w:rsidR="005A46EA" w:rsidRDefault="005A46EA" w:rsidP="005A46EA">
      <w:pPr>
        <w:numPr>
          <w:ilvl w:val="0"/>
          <w:numId w:val="3"/>
        </w:numPr>
        <w:suppressAutoHyphens w:val="0"/>
        <w:spacing w:line="276" w:lineRule="auto"/>
        <w:ind w:left="709" w:hanging="709"/>
        <w:jc w:val="both"/>
      </w:pPr>
      <w:r>
        <w:t xml:space="preserve">Schválenie zmlúv o nájme bytu </w:t>
      </w:r>
    </w:p>
    <w:p w:rsidR="005A46EA" w:rsidRDefault="005A46EA" w:rsidP="005A46EA">
      <w:pPr>
        <w:numPr>
          <w:ilvl w:val="0"/>
          <w:numId w:val="3"/>
        </w:numPr>
        <w:suppressAutoHyphens w:val="0"/>
        <w:spacing w:line="276" w:lineRule="auto"/>
        <w:ind w:left="709" w:hanging="709"/>
        <w:jc w:val="both"/>
      </w:pPr>
      <w:r>
        <w:t>Informácie starostu obce:</w:t>
      </w:r>
    </w:p>
    <w:p w:rsidR="005A46EA" w:rsidRDefault="005A46EA" w:rsidP="00CE41A9">
      <w:pPr>
        <w:numPr>
          <w:ilvl w:val="0"/>
          <w:numId w:val="5"/>
        </w:numPr>
        <w:suppressAutoHyphens w:val="0"/>
        <w:spacing w:line="276" w:lineRule="auto"/>
        <w:ind w:left="993" w:hanging="284"/>
      </w:pPr>
      <w:r>
        <w:t>Rozhodnutie o zastavení konania o žiadosti o poskytnutie nenávratného finančného príspevku</w:t>
      </w:r>
    </w:p>
    <w:p w:rsidR="005A46EA" w:rsidRDefault="005A46EA" w:rsidP="00CE41A9">
      <w:pPr>
        <w:numPr>
          <w:ilvl w:val="0"/>
          <w:numId w:val="5"/>
        </w:numPr>
        <w:suppressAutoHyphens w:val="0"/>
        <w:spacing w:line="276" w:lineRule="auto"/>
        <w:ind w:left="993" w:hanging="284"/>
      </w:pPr>
      <w:r>
        <w:t>MŠ Dolný Hričov – rozšírenie kapacity – zmena</w:t>
      </w:r>
    </w:p>
    <w:p w:rsidR="005A46EA" w:rsidRDefault="005A46EA" w:rsidP="00CE41A9">
      <w:pPr>
        <w:numPr>
          <w:ilvl w:val="0"/>
          <w:numId w:val="5"/>
        </w:numPr>
        <w:suppressAutoHyphens w:val="0"/>
        <w:spacing w:line="276" w:lineRule="auto"/>
        <w:ind w:left="993" w:hanging="284"/>
      </w:pPr>
      <w:r>
        <w:t xml:space="preserve">Kalkulácia publikácie </w:t>
      </w:r>
    </w:p>
    <w:p w:rsidR="005A46EA" w:rsidRDefault="005A46EA" w:rsidP="00CE41A9">
      <w:pPr>
        <w:numPr>
          <w:ilvl w:val="0"/>
          <w:numId w:val="5"/>
        </w:numPr>
        <w:suppressAutoHyphens w:val="0"/>
        <w:spacing w:line="276" w:lineRule="auto"/>
        <w:ind w:left="993" w:hanging="284"/>
      </w:pPr>
      <w:proofErr w:type="spellStart"/>
      <w:r>
        <w:t>CtPark</w:t>
      </w:r>
      <w:proofErr w:type="spellEnd"/>
      <w:r>
        <w:t xml:space="preserve"> Žilina </w:t>
      </w:r>
      <w:proofErr w:type="spellStart"/>
      <w:r>
        <w:t>Airport</w:t>
      </w:r>
      <w:proofErr w:type="spellEnd"/>
      <w:r>
        <w:t>: ZAR5 - A</w:t>
      </w:r>
    </w:p>
    <w:p w:rsidR="005A46EA" w:rsidRDefault="005A46EA" w:rsidP="005A46EA">
      <w:pPr>
        <w:numPr>
          <w:ilvl w:val="0"/>
          <w:numId w:val="3"/>
        </w:numPr>
        <w:suppressAutoHyphens w:val="0"/>
        <w:spacing w:line="276" w:lineRule="auto"/>
        <w:ind w:left="720" w:hanging="720"/>
      </w:pPr>
      <w:r>
        <w:t>Informácie zástupcu starostu, hlavného kontrolóra, poslancov a predsedov komisií</w:t>
      </w:r>
    </w:p>
    <w:p w:rsidR="005A46EA" w:rsidRDefault="005A46EA" w:rsidP="005A46EA">
      <w:pPr>
        <w:numPr>
          <w:ilvl w:val="0"/>
          <w:numId w:val="3"/>
        </w:numPr>
        <w:suppressAutoHyphens w:val="0"/>
        <w:spacing w:line="276" w:lineRule="auto"/>
        <w:ind w:left="720" w:hanging="720"/>
      </w:pPr>
      <w:r>
        <w:t>Diskusia</w:t>
      </w:r>
    </w:p>
    <w:p w:rsidR="005A46EA" w:rsidRDefault="005A46EA" w:rsidP="005A46EA">
      <w:pPr>
        <w:numPr>
          <w:ilvl w:val="0"/>
          <w:numId w:val="3"/>
        </w:numPr>
        <w:suppressAutoHyphens w:val="0"/>
        <w:spacing w:line="276" w:lineRule="auto"/>
        <w:ind w:left="720" w:hanging="720"/>
      </w:pPr>
      <w:r>
        <w:t>Rekapitulácia prijatých opatrení</w:t>
      </w:r>
    </w:p>
    <w:p w:rsidR="005A46EA" w:rsidRPr="00814B46" w:rsidRDefault="005A46EA" w:rsidP="005A46EA">
      <w:pPr>
        <w:numPr>
          <w:ilvl w:val="0"/>
          <w:numId w:val="3"/>
        </w:numPr>
        <w:suppressAutoHyphens w:val="0"/>
        <w:spacing w:line="276" w:lineRule="auto"/>
        <w:ind w:left="720" w:hanging="720"/>
      </w:pPr>
      <w:r>
        <w:t>Záver</w:t>
      </w:r>
    </w:p>
    <w:p w:rsidR="005A46EA" w:rsidRPr="001C4AA1" w:rsidRDefault="005A46EA" w:rsidP="005A46EA">
      <w:pPr>
        <w:jc w:val="both"/>
        <w:rPr>
          <w:i/>
        </w:rPr>
      </w:pPr>
    </w:p>
    <w:p w:rsidR="005A46EA" w:rsidRPr="005468C4" w:rsidRDefault="005A46EA" w:rsidP="005A46EA">
      <w:pPr>
        <w:shd w:val="clear" w:color="auto" w:fill="DAEEF3" w:themeFill="accent5" w:themeFillTint="33"/>
        <w:jc w:val="both"/>
        <w:rPr>
          <w:lang w:eastAsia="sk-SK"/>
        </w:rPr>
      </w:pPr>
      <w:r w:rsidRPr="005468C4">
        <w:rPr>
          <w:b/>
          <w:bCs/>
          <w:shd w:val="clear" w:color="auto" w:fill="DAEEF3" w:themeFill="accent5" w:themeFillTint="33"/>
          <w:lang w:eastAsia="sk-SK"/>
        </w:rPr>
        <w:t>Uznesenie č. 120/2021</w:t>
      </w:r>
    </w:p>
    <w:p w:rsidR="005A46EA" w:rsidRPr="005468C4" w:rsidRDefault="005A46EA" w:rsidP="005A46EA">
      <w:pPr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jc w:val="both"/>
        <w:rPr>
          <w:lang w:eastAsia="sk-SK"/>
        </w:rPr>
      </w:pPr>
      <w:r w:rsidRPr="005468C4">
        <w:rPr>
          <w:lang w:eastAsia="sk-SK"/>
        </w:rPr>
        <w:t xml:space="preserve">Program zasadnutia obecného zastupiteľstva. </w:t>
      </w:r>
    </w:p>
    <w:p w:rsidR="005A46EA" w:rsidRPr="005468C4" w:rsidRDefault="005A46EA" w:rsidP="005A46EA">
      <w:pPr>
        <w:rPr>
          <w:lang w:eastAsia="sk-SK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2"/>
        <w:gridCol w:w="5666"/>
      </w:tblGrid>
      <w:tr w:rsidR="005A46EA" w:rsidRPr="005468C4" w:rsidTr="00DC2C07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</w:pPr>
            <w:r w:rsidRPr="005468C4">
              <w:rPr>
                <w:lang w:eastAsia="sk-SK"/>
              </w:rPr>
              <w:t xml:space="preserve">6 poslancov – Pavol Ballay, </w:t>
            </w:r>
            <w:r w:rsidRPr="005468C4">
              <w:t xml:space="preserve">prof. Dr. Ing. Martin Decký, </w:t>
            </w:r>
            <w:r w:rsidRPr="005468C4">
              <w:rPr>
                <w:lang w:eastAsia="sk-SK"/>
              </w:rPr>
              <w:t xml:space="preserve">Štefan Hôrečný, Ján Hrazdíra, </w:t>
            </w:r>
            <w:r w:rsidRPr="005468C4">
              <w:t xml:space="preserve">Bibiána Odváhová, </w:t>
            </w:r>
            <w:r w:rsidRPr="005468C4">
              <w:rPr>
                <w:lang w:eastAsia="sk-SK"/>
              </w:rPr>
              <w:t>Marta Rašovcová</w:t>
            </w:r>
          </w:p>
        </w:tc>
      </w:tr>
      <w:tr w:rsidR="005A46EA" w:rsidRPr="005468C4" w:rsidTr="00DC2C07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jc w:val="both"/>
              <w:rPr>
                <w:lang w:eastAsia="sk-SK"/>
              </w:rPr>
            </w:pPr>
            <w:r w:rsidRPr="005468C4">
              <w:rPr>
                <w:lang w:eastAsia="sk-SK"/>
              </w:rPr>
              <w:t xml:space="preserve">6 poslancov – Pavol Ballay, </w:t>
            </w:r>
            <w:r w:rsidRPr="005468C4">
              <w:t xml:space="preserve">prof. Dr. Ing. Martin Decký, </w:t>
            </w:r>
            <w:r w:rsidRPr="005468C4">
              <w:rPr>
                <w:lang w:eastAsia="sk-SK"/>
              </w:rPr>
              <w:t xml:space="preserve">Štefan Hôrečný, Ján Hrazdíra, </w:t>
            </w:r>
            <w:r w:rsidRPr="005468C4">
              <w:t xml:space="preserve">Bibiána Odváhová, </w:t>
            </w:r>
            <w:r w:rsidRPr="005468C4">
              <w:rPr>
                <w:lang w:eastAsia="sk-SK"/>
              </w:rPr>
              <w:t>Marta Rašovcová</w:t>
            </w:r>
          </w:p>
        </w:tc>
      </w:tr>
      <w:tr w:rsidR="005A46EA" w:rsidRPr="005468C4" w:rsidTr="00DC2C07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jc w:val="both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jc w:val="both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jc w:val="both"/>
      </w:pPr>
    </w:p>
    <w:p w:rsidR="005A46EA" w:rsidRPr="005468C4" w:rsidRDefault="005A46EA" w:rsidP="005A46EA">
      <w:pPr>
        <w:pStyle w:val="Nadpis2"/>
        <w:spacing w:before="0"/>
        <w:rPr>
          <w:rFonts w:ascii="Times New Roman" w:hAnsi="Times New Roman" w:cs="Times New Roman"/>
          <w:i w:val="0"/>
          <w:sz w:val="24"/>
        </w:rPr>
      </w:pPr>
      <w:r w:rsidRPr="005468C4">
        <w:rPr>
          <w:rFonts w:ascii="Times New Roman" w:hAnsi="Times New Roman" w:cs="Times New Roman"/>
          <w:i w:val="0"/>
          <w:sz w:val="24"/>
        </w:rPr>
        <w:t xml:space="preserve">K bodu 2: </w:t>
      </w:r>
    </w:p>
    <w:p w:rsidR="005A46EA" w:rsidRPr="005468C4" w:rsidRDefault="005A46EA" w:rsidP="005A46EA">
      <w:pPr>
        <w:rPr>
          <w:b/>
          <w:u w:val="single"/>
        </w:rPr>
      </w:pPr>
      <w:r w:rsidRPr="005468C4">
        <w:rPr>
          <w:b/>
          <w:u w:val="single"/>
        </w:rPr>
        <w:t>Určenie zapisovateľa a overovateľov zápisu</w:t>
      </w:r>
    </w:p>
    <w:p w:rsidR="005A46EA" w:rsidRPr="005468C4" w:rsidRDefault="005A46EA" w:rsidP="005A46EA">
      <w:pPr>
        <w:jc w:val="both"/>
        <w:rPr>
          <w:b/>
          <w:u w:val="single"/>
        </w:rPr>
      </w:pPr>
      <w:r w:rsidRPr="005468C4">
        <w:t xml:space="preserve">Za zapisovateľku určil starosta obce, </w:t>
      </w:r>
      <w:r w:rsidRPr="005468C4">
        <w:rPr>
          <w:i/>
        </w:rPr>
        <w:t>Ing. Peter Zelník</w:t>
      </w:r>
      <w:r w:rsidRPr="005468C4">
        <w:t xml:space="preserve">, pracovníčku obecného úradu </w:t>
      </w:r>
      <w:r w:rsidRPr="005468C4">
        <w:rPr>
          <w:i/>
        </w:rPr>
        <w:t xml:space="preserve">Mgr. Danku </w:t>
      </w:r>
      <w:proofErr w:type="spellStart"/>
      <w:r w:rsidRPr="005468C4">
        <w:rPr>
          <w:i/>
        </w:rPr>
        <w:t>Kramarovú</w:t>
      </w:r>
      <w:proofErr w:type="spellEnd"/>
      <w:r w:rsidRPr="005468C4">
        <w:t>, za overovateľov poslancov obecného zastupiteľstva</w:t>
      </w:r>
      <w:r w:rsidRPr="005468C4">
        <w:rPr>
          <w:i/>
        </w:rPr>
        <w:t xml:space="preserve"> p. Štefana </w:t>
      </w:r>
      <w:proofErr w:type="spellStart"/>
      <w:r w:rsidRPr="005468C4">
        <w:rPr>
          <w:i/>
        </w:rPr>
        <w:t>Hôrečného</w:t>
      </w:r>
      <w:proofErr w:type="spellEnd"/>
      <w:r w:rsidRPr="005468C4">
        <w:rPr>
          <w:i/>
        </w:rPr>
        <w:t xml:space="preserve"> a prof. Dr. Ing. Martina </w:t>
      </w:r>
      <w:proofErr w:type="spellStart"/>
      <w:r w:rsidRPr="005468C4">
        <w:rPr>
          <w:i/>
        </w:rPr>
        <w:t>Deckého</w:t>
      </w:r>
      <w:proofErr w:type="spellEnd"/>
      <w:r w:rsidRPr="005468C4">
        <w:rPr>
          <w:i/>
        </w:rPr>
        <w:t>.</w:t>
      </w:r>
    </w:p>
    <w:p w:rsidR="005A46EA" w:rsidRPr="005468C4" w:rsidRDefault="005A46EA" w:rsidP="005A46EA">
      <w:pPr>
        <w:pStyle w:val="Zkladntext"/>
        <w:rPr>
          <w:i/>
        </w:rPr>
      </w:pPr>
    </w:p>
    <w:p w:rsidR="005A46EA" w:rsidRPr="005468C4" w:rsidRDefault="005A46EA" w:rsidP="005A46EA">
      <w:pPr>
        <w:shd w:val="clear" w:color="auto" w:fill="DAEEF3" w:themeFill="accent5" w:themeFillTint="33"/>
        <w:jc w:val="both"/>
        <w:rPr>
          <w:lang w:eastAsia="sk-SK"/>
        </w:rPr>
      </w:pPr>
      <w:r w:rsidRPr="005468C4">
        <w:rPr>
          <w:b/>
          <w:bCs/>
          <w:shd w:val="clear" w:color="auto" w:fill="DAEEF3" w:themeFill="accent5" w:themeFillTint="33"/>
          <w:lang w:eastAsia="sk-SK"/>
        </w:rPr>
        <w:t>Uznesenie č. 121/2021</w:t>
      </w:r>
    </w:p>
    <w:p w:rsidR="005A46EA" w:rsidRPr="005468C4" w:rsidRDefault="005A46EA" w:rsidP="005A46EA">
      <w:pPr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jc w:val="both"/>
        <w:rPr>
          <w:i/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tabs>
          <w:tab w:val="left" w:pos="567"/>
        </w:tabs>
        <w:jc w:val="both"/>
        <w:rPr>
          <w:lang w:eastAsia="sk-SK"/>
        </w:rPr>
      </w:pPr>
      <w:r w:rsidRPr="005468C4">
        <w:rPr>
          <w:lang w:eastAsia="sk-SK"/>
        </w:rPr>
        <w:t xml:space="preserve">Zapisovateľku Mgr. Danku </w:t>
      </w:r>
      <w:proofErr w:type="spellStart"/>
      <w:r w:rsidRPr="005468C4">
        <w:rPr>
          <w:lang w:eastAsia="sk-SK"/>
        </w:rPr>
        <w:t>Kramarovú</w:t>
      </w:r>
      <w:proofErr w:type="spellEnd"/>
      <w:r w:rsidRPr="005468C4">
        <w:rPr>
          <w:lang w:eastAsia="sk-SK"/>
        </w:rPr>
        <w:t xml:space="preserve">. </w:t>
      </w:r>
    </w:p>
    <w:p w:rsidR="005A46EA" w:rsidRPr="005468C4" w:rsidRDefault="005A46EA" w:rsidP="005A46EA">
      <w:pPr>
        <w:tabs>
          <w:tab w:val="left" w:pos="567"/>
        </w:tabs>
        <w:jc w:val="both"/>
        <w:rPr>
          <w:lang w:eastAsia="sk-SK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2"/>
        <w:gridCol w:w="5666"/>
      </w:tblGrid>
      <w:tr w:rsidR="005A46EA" w:rsidRPr="005468C4" w:rsidTr="00DC2C07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</w:pPr>
            <w:r w:rsidRPr="005468C4">
              <w:rPr>
                <w:lang w:eastAsia="sk-SK"/>
              </w:rPr>
              <w:t xml:space="preserve">6 poslancov – Pavol Ballay, </w:t>
            </w:r>
            <w:r w:rsidRPr="005468C4">
              <w:t xml:space="preserve">prof. Dr. Ing. Martin Decký, </w:t>
            </w:r>
            <w:r w:rsidRPr="005468C4">
              <w:rPr>
                <w:lang w:eastAsia="sk-SK"/>
              </w:rPr>
              <w:t xml:space="preserve">Štefan Hôrečný, Ján Hrazdíra, </w:t>
            </w:r>
            <w:r w:rsidRPr="005468C4">
              <w:t xml:space="preserve">Bibiána Odváhová, </w:t>
            </w:r>
            <w:r w:rsidRPr="005468C4">
              <w:rPr>
                <w:lang w:eastAsia="sk-SK"/>
              </w:rPr>
              <w:t>Marta Rašovcová</w:t>
            </w:r>
          </w:p>
        </w:tc>
      </w:tr>
      <w:tr w:rsidR="005A46EA" w:rsidRPr="005468C4" w:rsidTr="00DC2C07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jc w:val="both"/>
              <w:rPr>
                <w:lang w:eastAsia="sk-SK"/>
              </w:rPr>
            </w:pPr>
            <w:r w:rsidRPr="005468C4">
              <w:rPr>
                <w:lang w:eastAsia="sk-SK"/>
              </w:rPr>
              <w:t xml:space="preserve">6 poslancov – Pavol Ballay, </w:t>
            </w:r>
            <w:r w:rsidRPr="005468C4">
              <w:t xml:space="preserve">prof. Dr. Ing. Martin Decký, </w:t>
            </w:r>
            <w:r w:rsidRPr="005468C4">
              <w:rPr>
                <w:lang w:eastAsia="sk-SK"/>
              </w:rPr>
              <w:t xml:space="preserve">Štefan Hôrečný, Ján Hrazdíra, </w:t>
            </w:r>
            <w:r w:rsidRPr="005468C4">
              <w:t xml:space="preserve">Bibiána Odváhová, </w:t>
            </w:r>
            <w:r w:rsidRPr="005468C4">
              <w:rPr>
                <w:lang w:eastAsia="sk-SK"/>
              </w:rPr>
              <w:t>Marta Rašovcová</w:t>
            </w:r>
          </w:p>
        </w:tc>
      </w:tr>
      <w:tr w:rsidR="005A46EA" w:rsidRPr="005468C4" w:rsidTr="00DC2C07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jc w:val="both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jc w:val="both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tabs>
          <w:tab w:val="left" w:pos="567"/>
        </w:tabs>
        <w:ind w:right="143"/>
        <w:jc w:val="both"/>
        <w:rPr>
          <w:lang w:eastAsia="sk-SK"/>
        </w:rPr>
      </w:pPr>
    </w:p>
    <w:p w:rsidR="005A46EA" w:rsidRPr="005468C4" w:rsidRDefault="005A46EA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 w:rsidRPr="005468C4">
        <w:rPr>
          <w:b/>
          <w:bCs/>
          <w:shd w:val="clear" w:color="auto" w:fill="DAEEF3" w:themeFill="accent5" w:themeFillTint="33"/>
          <w:lang w:eastAsia="sk-SK"/>
        </w:rPr>
        <w:t>Uznesenie č. 122/2021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tabs>
          <w:tab w:val="left" w:pos="567"/>
        </w:tabs>
        <w:ind w:right="143"/>
        <w:jc w:val="both"/>
        <w:rPr>
          <w:lang w:eastAsia="sk-SK"/>
        </w:rPr>
      </w:pPr>
      <w:r w:rsidRPr="005468C4">
        <w:rPr>
          <w:lang w:eastAsia="sk-SK"/>
        </w:rPr>
        <w:t xml:space="preserve">Overovateľa zápisnice, poslanca obecného zastupiteľstva, p. </w:t>
      </w:r>
      <w:r w:rsidRPr="005468C4">
        <w:rPr>
          <w:i/>
          <w:lang w:eastAsia="sk-SK"/>
        </w:rPr>
        <w:t xml:space="preserve">Štefana </w:t>
      </w:r>
      <w:proofErr w:type="spellStart"/>
      <w:r w:rsidRPr="005468C4">
        <w:rPr>
          <w:i/>
          <w:lang w:eastAsia="sk-SK"/>
        </w:rPr>
        <w:t>Hôrečného</w:t>
      </w:r>
      <w:proofErr w:type="spellEnd"/>
      <w:r w:rsidRPr="005468C4">
        <w:rPr>
          <w:lang w:eastAsia="sk-SK"/>
        </w:rPr>
        <w:t xml:space="preserve">. </w:t>
      </w:r>
    </w:p>
    <w:p w:rsidR="005A46EA" w:rsidRPr="005468C4" w:rsidRDefault="005A46EA" w:rsidP="005A46EA">
      <w:pPr>
        <w:tabs>
          <w:tab w:val="left" w:pos="567"/>
        </w:tabs>
        <w:ind w:right="143"/>
        <w:jc w:val="both"/>
        <w:rPr>
          <w:lang w:eastAsia="sk-SK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tabs>
          <w:tab w:val="left" w:pos="567"/>
        </w:tabs>
        <w:ind w:right="143"/>
        <w:jc w:val="both"/>
        <w:rPr>
          <w:lang w:eastAsia="sk-SK"/>
        </w:rPr>
      </w:pPr>
    </w:p>
    <w:p w:rsidR="005A46EA" w:rsidRPr="005468C4" w:rsidRDefault="005A46EA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 w:rsidRPr="005468C4">
        <w:rPr>
          <w:b/>
          <w:bCs/>
          <w:shd w:val="clear" w:color="auto" w:fill="DAEEF3" w:themeFill="accent5" w:themeFillTint="33"/>
          <w:lang w:eastAsia="sk-SK"/>
        </w:rPr>
        <w:t>Uznesenie č. 123/2021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tabs>
          <w:tab w:val="left" w:pos="567"/>
        </w:tabs>
        <w:ind w:right="143"/>
        <w:jc w:val="both"/>
        <w:rPr>
          <w:i/>
          <w:lang w:eastAsia="sk-SK"/>
        </w:rPr>
      </w:pPr>
      <w:r w:rsidRPr="005468C4">
        <w:rPr>
          <w:lang w:eastAsia="sk-SK"/>
        </w:rPr>
        <w:t xml:space="preserve">Overovateľa zápisnice, poslankyňu obecného zastupiteľstva, </w:t>
      </w:r>
      <w:r w:rsidRPr="005468C4">
        <w:rPr>
          <w:i/>
          <w:lang w:eastAsia="sk-SK"/>
        </w:rPr>
        <w:t xml:space="preserve">prof. Dr. Ing. Martina </w:t>
      </w:r>
      <w:proofErr w:type="spellStart"/>
      <w:r w:rsidRPr="005468C4">
        <w:rPr>
          <w:i/>
          <w:lang w:eastAsia="sk-SK"/>
        </w:rPr>
        <w:t>Deckého</w:t>
      </w:r>
      <w:proofErr w:type="spellEnd"/>
      <w:r w:rsidRPr="005468C4">
        <w:rPr>
          <w:i/>
          <w:lang w:eastAsia="sk-SK"/>
        </w:rPr>
        <w:t xml:space="preserve">. </w:t>
      </w:r>
    </w:p>
    <w:p w:rsidR="005A46EA" w:rsidRPr="005468C4" w:rsidRDefault="005A46EA" w:rsidP="005A46EA">
      <w:pPr>
        <w:tabs>
          <w:tab w:val="left" w:pos="567"/>
        </w:tabs>
        <w:ind w:right="143"/>
        <w:jc w:val="both"/>
        <w:rPr>
          <w:i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</w:pPr>
          </w:p>
        </w:tc>
      </w:tr>
    </w:tbl>
    <w:p w:rsidR="005A46EA" w:rsidRPr="005468C4" w:rsidRDefault="005A46EA" w:rsidP="005A46EA">
      <w:pPr>
        <w:ind w:right="143"/>
        <w:jc w:val="both"/>
        <w:rPr>
          <w:b/>
        </w:rPr>
      </w:pPr>
      <w:r w:rsidRPr="005468C4">
        <w:rPr>
          <w:b/>
        </w:rPr>
        <w:t xml:space="preserve">K bodu 3: </w:t>
      </w:r>
    </w:p>
    <w:p w:rsidR="005A46EA" w:rsidRPr="005468C4" w:rsidRDefault="005A46EA" w:rsidP="005A46EA">
      <w:pPr>
        <w:suppressAutoHyphens w:val="0"/>
        <w:ind w:right="143"/>
        <w:jc w:val="both"/>
        <w:rPr>
          <w:b/>
          <w:u w:val="single"/>
        </w:rPr>
      </w:pPr>
      <w:r w:rsidRPr="005468C4">
        <w:rPr>
          <w:b/>
          <w:u w:val="single"/>
        </w:rPr>
        <w:t>Schválenie zápisnice z predchádzajúceho zasadnutia</w:t>
      </w:r>
    </w:p>
    <w:p w:rsidR="005A46EA" w:rsidRPr="005468C4" w:rsidRDefault="005A46EA" w:rsidP="005A46EA">
      <w:pPr>
        <w:suppressAutoHyphens w:val="0"/>
        <w:ind w:right="143"/>
        <w:jc w:val="both"/>
        <w:rPr>
          <w:b/>
          <w:u w:val="single"/>
        </w:rPr>
      </w:pPr>
      <w:r w:rsidRPr="005468C4">
        <w:t>Poslancom obecného zastupiteľstva bola predložená zápisnica č. 5/2021. K zápisnici           č. 5/2021 z verejného zasadnutia obecného zastupiteľstva, ktoré sa konalo dňa 24.11.2021 v Kultúrnom dome v Dolnom Hričove neboli z  radov poslancov prednesené žiadne pozmeňujúce a doplňujúce návrhy.</w:t>
      </w:r>
    </w:p>
    <w:p w:rsidR="005A46EA" w:rsidRPr="005468C4" w:rsidRDefault="005A46EA" w:rsidP="005A46EA">
      <w:pPr>
        <w:shd w:val="clear" w:color="auto" w:fill="FFFFFF"/>
        <w:ind w:right="143"/>
        <w:jc w:val="both"/>
        <w:rPr>
          <w:b/>
          <w:bCs/>
          <w:shd w:val="clear" w:color="auto" w:fill="FFFFFF"/>
          <w:lang w:eastAsia="sk-SK"/>
        </w:rPr>
      </w:pPr>
    </w:p>
    <w:p w:rsidR="005A46EA" w:rsidRPr="005468C4" w:rsidRDefault="005A46EA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 w:rsidRPr="005468C4">
        <w:rPr>
          <w:b/>
          <w:bCs/>
          <w:shd w:val="clear" w:color="auto" w:fill="DAEEF3" w:themeFill="accent5" w:themeFillTint="33"/>
          <w:lang w:eastAsia="sk-SK"/>
        </w:rPr>
        <w:t>Uznesenie č. 124/2021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tabs>
          <w:tab w:val="left" w:pos="567"/>
        </w:tabs>
        <w:ind w:right="143"/>
        <w:jc w:val="both"/>
        <w:rPr>
          <w:lang w:eastAsia="sk-SK"/>
        </w:rPr>
      </w:pPr>
      <w:r w:rsidRPr="005468C4">
        <w:rPr>
          <w:lang w:eastAsia="sk-SK"/>
        </w:rPr>
        <w:t>Zápisnicu č. 5/2021 z verejného zasadnutia obecného zastupiteľstva, ktoré sa konalo dňa 24.11.2021.</w:t>
      </w:r>
    </w:p>
    <w:p w:rsidR="005A46EA" w:rsidRPr="005468C4" w:rsidRDefault="005A46EA" w:rsidP="005A46EA">
      <w:pPr>
        <w:tabs>
          <w:tab w:val="left" w:pos="567"/>
        </w:tabs>
        <w:ind w:right="143"/>
        <w:jc w:val="both"/>
        <w:rPr>
          <w:i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5 poslancov –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5 poslancov –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lastRenderedPageBreak/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Default="005A46EA" w:rsidP="005A46EA">
      <w:pPr>
        <w:pStyle w:val="Nadpis2"/>
        <w:numPr>
          <w:ilvl w:val="0"/>
          <w:numId w:val="0"/>
        </w:numPr>
        <w:spacing w:before="0"/>
        <w:ind w:right="143"/>
        <w:rPr>
          <w:rFonts w:ascii="Times New Roman" w:hAnsi="Times New Roman" w:cs="Times New Roman"/>
          <w:i w:val="0"/>
          <w:sz w:val="24"/>
        </w:rPr>
      </w:pPr>
    </w:p>
    <w:p w:rsidR="005A46EA" w:rsidRPr="005468C4" w:rsidRDefault="005A46EA" w:rsidP="005A46EA">
      <w:pPr>
        <w:pStyle w:val="Nadpis2"/>
        <w:numPr>
          <w:ilvl w:val="0"/>
          <w:numId w:val="0"/>
        </w:numPr>
        <w:spacing w:before="0"/>
        <w:ind w:right="143"/>
        <w:rPr>
          <w:rFonts w:ascii="Times New Roman" w:hAnsi="Times New Roman" w:cs="Times New Roman"/>
          <w:i w:val="0"/>
          <w:sz w:val="24"/>
        </w:rPr>
      </w:pPr>
      <w:r w:rsidRPr="005468C4">
        <w:rPr>
          <w:rFonts w:ascii="Times New Roman" w:hAnsi="Times New Roman" w:cs="Times New Roman"/>
          <w:i w:val="0"/>
          <w:sz w:val="24"/>
        </w:rPr>
        <w:t xml:space="preserve">K bodu 4: </w:t>
      </w:r>
    </w:p>
    <w:p w:rsidR="005A46EA" w:rsidRPr="005468C4" w:rsidRDefault="005A46EA" w:rsidP="005A46EA">
      <w:pPr>
        <w:pStyle w:val="Normlnywebov"/>
        <w:shd w:val="clear" w:color="auto" w:fill="FFFFFF"/>
        <w:suppressAutoHyphens w:val="0"/>
        <w:spacing w:before="0" w:after="0"/>
        <w:ind w:right="143"/>
        <w:jc w:val="both"/>
        <w:rPr>
          <w:b/>
          <w:u w:val="single"/>
        </w:rPr>
      </w:pPr>
      <w:r w:rsidRPr="005468C4">
        <w:rPr>
          <w:b/>
          <w:u w:val="single"/>
        </w:rPr>
        <w:t>Kontrola plnenia prijatých uznesení</w:t>
      </w:r>
    </w:p>
    <w:p w:rsidR="005A46EA" w:rsidRPr="005468C4" w:rsidRDefault="005A46EA" w:rsidP="005A46EA">
      <w:pPr>
        <w:suppressAutoHyphens w:val="0"/>
        <w:jc w:val="both"/>
        <w:rPr>
          <w:kern w:val="3"/>
        </w:rPr>
      </w:pPr>
      <w:r w:rsidRPr="005468C4">
        <w:t>Poslancom obecného zastupiteľstva bolo zaslané písomné vyhotovenie uznesení č. 97 – 119/2021 z verejného zasadnutia obecného zastupiteľstva, ktoré sa konalo dňa 24.11.2021 v Kultúrnom dome v Dolnom Hričove</w:t>
      </w:r>
      <w:r w:rsidRPr="005468C4">
        <w:rPr>
          <w:kern w:val="3"/>
        </w:rPr>
        <w:t xml:space="preserve">. Z radov poslancov neboli prednesené  žiadne pozmeňujúce a doplňujúce návrhy. </w:t>
      </w:r>
    </w:p>
    <w:p w:rsidR="005A46EA" w:rsidRPr="005468C4" w:rsidRDefault="005A46EA" w:rsidP="005A46EA">
      <w:pPr>
        <w:suppressAutoHyphens w:val="0"/>
        <w:jc w:val="both"/>
      </w:pPr>
      <w:r w:rsidRPr="005468C4">
        <w:rPr>
          <w:i/>
          <w:kern w:val="3"/>
        </w:rPr>
        <w:t>Ing. Peter Zelník</w:t>
      </w:r>
      <w:r w:rsidRPr="005468C4">
        <w:rPr>
          <w:kern w:val="3"/>
        </w:rPr>
        <w:t xml:space="preserve"> doplnil, že Uznesením č. 108/2021 bola schválená </w:t>
      </w:r>
      <w:r w:rsidRPr="005468C4">
        <w:t xml:space="preserve">Zmluva o dielo: „Stavebné úpravy zubnej ambulancie“ medzi Obcou Dolný Hričov, Osloboditeľov 131/35, 013 41 Dolný Hričov a firmou </w:t>
      </w:r>
      <w:proofErr w:type="spellStart"/>
      <w:r w:rsidRPr="005468C4">
        <w:t>Hydroizomat</w:t>
      </w:r>
      <w:proofErr w:type="spellEnd"/>
      <w:r w:rsidRPr="005468C4">
        <w:t xml:space="preserve"> - Vladimír </w:t>
      </w:r>
      <w:proofErr w:type="spellStart"/>
      <w:r w:rsidRPr="005468C4">
        <w:t>Malych</w:t>
      </w:r>
      <w:proofErr w:type="spellEnd"/>
      <w:r w:rsidRPr="005468C4">
        <w:t xml:space="preserve">, </w:t>
      </w:r>
      <w:proofErr w:type="spellStart"/>
      <w:r w:rsidRPr="005468C4">
        <w:t>Clementisa</w:t>
      </w:r>
      <w:proofErr w:type="spellEnd"/>
      <w:r w:rsidRPr="005468C4">
        <w:t xml:space="preserve"> 53, 909 01  Skalica  vo výške 47 978,05 € s DPH, táto úloha stále trvá a stavebné úpravy by mali začať od 10.01.2022. Úlohy vyplývajúce z Uznesenia č. 116 a 118/2021 trvajú. </w:t>
      </w:r>
    </w:p>
    <w:p w:rsidR="005A46EA" w:rsidRPr="005468C4" w:rsidRDefault="005A46EA" w:rsidP="005A46EA">
      <w:pPr>
        <w:ind w:right="-144"/>
        <w:jc w:val="both"/>
        <w:rPr>
          <w:lang w:eastAsia="sk-SK"/>
        </w:rPr>
      </w:pPr>
    </w:p>
    <w:p w:rsidR="005A46EA" w:rsidRPr="005468C4" w:rsidRDefault="005A46EA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 w:rsidRPr="005468C4">
        <w:rPr>
          <w:b/>
          <w:bCs/>
          <w:shd w:val="clear" w:color="auto" w:fill="DAEEF3" w:themeFill="accent5" w:themeFillTint="33"/>
          <w:lang w:eastAsia="sk-SK"/>
        </w:rPr>
        <w:t>Uznesenie č. 125/2021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berie na vedomie: </w:t>
      </w:r>
    </w:p>
    <w:p w:rsidR="005A46EA" w:rsidRPr="005468C4" w:rsidRDefault="005A46EA" w:rsidP="005A46EA">
      <w:pPr>
        <w:pStyle w:val="Normlnywebov"/>
        <w:shd w:val="clear" w:color="auto" w:fill="FFFFFF"/>
        <w:suppressAutoHyphens w:val="0"/>
        <w:spacing w:before="0" w:after="0"/>
        <w:ind w:right="143"/>
        <w:jc w:val="both"/>
      </w:pPr>
      <w:r w:rsidRPr="005468C4">
        <w:t xml:space="preserve">Vyhodnotenie plnenia uznesení č. 97 – 119/2021 z verejného zasadnutia obecného zastupiteľstva konaného dňa 24.11.2021 v Kultúrnom dome v Dolnom Hričove. </w:t>
      </w:r>
    </w:p>
    <w:p w:rsidR="005A46EA" w:rsidRPr="005468C4" w:rsidRDefault="005A46EA" w:rsidP="005A46EA">
      <w:pPr>
        <w:pStyle w:val="Normlnywebov"/>
        <w:shd w:val="clear" w:color="auto" w:fill="FFFFFF"/>
        <w:suppressAutoHyphens w:val="0"/>
        <w:spacing w:before="0" w:after="0"/>
        <w:ind w:right="143"/>
        <w:jc w:val="both"/>
      </w:pPr>
    </w:p>
    <w:p w:rsidR="005A46EA" w:rsidRPr="005468C4" w:rsidRDefault="005A46EA" w:rsidP="005A46EA">
      <w:pPr>
        <w:pStyle w:val="Normlnywebov"/>
        <w:shd w:val="clear" w:color="auto" w:fill="FFFFFF"/>
        <w:suppressAutoHyphens w:val="0"/>
        <w:spacing w:before="0" w:after="0"/>
        <w:ind w:right="143"/>
        <w:jc w:val="both"/>
        <w:rPr>
          <w:b/>
        </w:rPr>
      </w:pPr>
      <w:r w:rsidRPr="005468C4">
        <w:rPr>
          <w:b/>
        </w:rPr>
        <w:t>K bodu 5:</w:t>
      </w:r>
    </w:p>
    <w:p w:rsidR="005A46EA" w:rsidRPr="005468C4" w:rsidRDefault="005A46EA" w:rsidP="005A46EA">
      <w:pPr>
        <w:suppressAutoHyphens w:val="0"/>
        <w:jc w:val="both"/>
        <w:rPr>
          <w:b/>
          <w:u w:val="single"/>
        </w:rPr>
      </w:pPr>
      <w:r w:rsidRPr="005468C4">
        <w:rPr>
          <w:b/>
          <w:u w:val="single"/>
        </w:rPr>
        <w:t>Rozpočet rok 2021 - 5. zmena</w:t>
      </w:r>
    </w:p>
    <w:p w:rsidR="005A46EA" w:rsidRPr="005468C4" w:rsidRDefault="005A46EA" w:rsidP="005A46EA">
      <w:pPr>
        <w:pStyle w:val="Normlnywebov"/>
        <w:shd w:val="clear" w:color="auto" w:fill="FFFFFF"/>
        <w:suppressAutoHyphens w:val="0"/>
        <w:spacing w:before="0" w:after="0"/>
        <w:ind w:right="143"/>
        <w:jc w:val="both"/>
      </w:pPr>
      <w:r w:rsidRPr="005468C4">
        <w:t xml:space="preserve">K rokovaniu obecného zastupiteľstva bol predložený rozpočet roku 2021 - 5. zmena.           P. Rudolfa </w:t>
      </w:r>
      <w:proofErr w:type="spellStart"/>
      <w:r w:rsidRPr="005468C4">
        <w:t>Sládková</w:t>
      </w:r>
      <w:proofErr w:type="spellEnd"/>
      <w:r w:rsidRPr="005468C4">
        <w:t xml:space="preserve">, ekonómka obce, zhodnotila 5. zmenu rozpočtu roku 2021, poukázala na niektoré zmeny – zvýšenie podielových daní, mzdy, tovary a služby, bežné transfery. </w:t>
      </w:r>
    </w:p>
    <w:p w:rsidR="005A46EA" w:rsidRPr="005468C4" w:rsidRDefault="005A46EA" w:rsidP="005A46EA">
      <w:pPr>
        <w:jc w:val="both"/>
        <w:rPr>
          <w:b/>
          <w:bCs/>
          <w:color w:val="000000"/>
          <w:lang w:eastAsia="sk-SK"/>
        </w:rPr>
      </w:pPr>
      <w:r w:rsidRPr="005468C4">
        <w:t xml:space="preserve">Celkové príjmy schválené: </w:t>
      </w:r>
      <w:r w:rsidRPr="005468C4">
        <w:rPr>
          <w:bCs/>
          <w:color w:val="000000"/>
          <w:lang w:eastAsia="sk-SK"/>
        </w:rPr>
        <w:t>1 474 361,46 €</w:t>
      </w:r>
    </w:p>
    <w:p w:rsidR="005A46EA" w:rsidRPr="005468C4" w:rsidRDefault="005A46EA" w:rsidP="005A46EA">
      <w:pPr>
        <w:jc w:val="both"/>
        <w:rPr>
          <w:bCs/>
          <w:color w:val="000000"/>
          <w:lang w:eastAsia="sk-SK"/>
        </w:rPr>
      </w:pPr>
      <w:r w:rsidRPr="005468C4">
        <w:t xml:space="preserve">Celkové príjmy po zmene č. 5 rozpočtu roku 2021: </w:t>
      </w:r>
      <w:r w:rsidRPr="005468C4">
        <w:rPr>
          <w:bCs/>
          <w:color w:val="000000"/>
          <w:lang w:eastAsia="sk-SK"/>
        </w:rPr>
        <w:t xml:space="preserve">1 637 418,20 </w:t>
      </w:r>
      <w:r w:rsidRPr="005468C4">
        <w:t>€</w:t>
      </w:r>
    </w:p>
    <w:p w:rsidR="005A46EA" w:rsidRPr="005468C4" w:rsidRDefault="005A46EA" w:rsidP="005A46EA">
      <w:pPr>
        <w:jc w:val="both"/>
        <w:rPr>
          <w:b/>
          <w:bCs/>
          <w:color w:val="000000"/>
          <w:lang w:eastAsia="sk-SK"/>
        </w:rPr>
      </w:pPr>
      <w:r w:rsidRPr="005468C4">
        <w:t xml:space="preserve">Celkové výdavky schválené: </w:t>
      </w:r>
      <w:r w:rsidRPr="005468C4">
        <w:rPr>
          <w:bCs/>
          <w:color w:val="000000"/>
          <w:lang w:eastAsia="sk-SK"/>
        </w:rPr>
        <w:t>1 480 061,46 €</w:t>
      </w:r>
    </w:p>
    <w:p w:rsidR="005A46EA" w:rsidRPr="005468C4" w:rsidRDefault="005A46EA" w:rsidP="005A46EA">
      <w:pPr>
        <w:jc w:val="both"/>
        <w:rPr>
          <w:bCs/>
          <w:color w:val="000000"/>
          <w:lang w:eastAsia="sk-SK"/>
        </w:rPr>
      </w:pPr>
      <w:r w:rsidRPr="005468C4">
        <w:t xml:space="preserve">Celkové výdavky po zmene č. 5 rozpočtu roku 20201: </w:t>
      </w:r>
      <w:r w:rsidRPr="005468C4">
        <w:rPr>
          <w:bCs/>
          <w:color w:val="000000"/>
          <w:lang w:eastAsia="sk-SK"/>
        </w:rPr>
        <w:t>1 536 082,22 €</w:t>
      </w: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</w:p>
    <w:p w:rsidR="005A46EA" w:rsidRPr="005468C4" w:rsidRDefault="005A46EA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 w:rsidRPr="005468C4">
        <w:rPr>
          <w:b/>
          <w:bCs/>
          <w:shd w:val="clear" w:color="auto" w:fill="DAEEF3" w:themeFill="accent5" w:themeFillTint="33"/>
          <w:lang w:eastAsia="sk-SK"/>
        </w:rPr>
        <w:t>Uznesenie č. 126/2021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berie na vedomie: </w:t>
      </w:r>
    </w:p>
    <w:p w:rsidR="005A46EA" w:rsidRPr="005468C4" w:rsidRDefault="005A46EA" w:rsidP="005A46EA">
      <w:pPr>
        <w:suppressAutoHyphens w:val="0"/>
        <w:jc w:val="both"/>
      </w:pPr>
      <w:r w:rsidRPr="005468C4">
        <w:t>Rozpočet rok 2021 - 5. zmena.</w:t>
      </w: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</w:p>
    <w:p w:rsidR="005A46EA" w:rsidRPr="005468C4" w:rsidRDefault="005A46EA" w:rsidP="005A46EA">
      <w:pPr>
        <w:pStyle w:val="Normlnywebov"/>
        <w:shd w:val="clear" w:color="auto" w:fill="FFFFFF"/>
        <w:suppressAutoHyphens w:val="0"/>
        <w:spacing w:before="0" w:after="0"/>
        <w:ind w:right="143"/>
        <w:jc w:val="both"/>
        <w:rPr>
          <w:b/>
        </w:rPr>
      </w:pPr>
      <w:r w:rsidRPr="005468C4">
        <w:rPr>
          <w:b/>
        </w:rPr>
        <w:t>K bodu 6:</w:t>
      </w:r>
    </w:p>
    <w:p w:rsidR="005A46EA" w:rsidRPr="005468C4" w:rsidRDefault="005A46EA" w:rsidP="005A46EA">
      <w:pPr>
        <w:suppressAutoHyphens w:val="0"/>
        <w:jc w:val="both"/>
        <w:rPr>
          <w:b/>
          <w:u w:val="single"/>
        </w:rPr>
      </w:pPr>
      <w:r w:rsidRPr="005468C4">
        <w:rPr>
          <w:b/>
          <w:u w:val="single"/>
        </w:rPr>
        <w:t>Stanovisko hlavného kontrolóra k návrhu finančného rozpočtu obce Dolný Hričov na rok 2022 s výhľadom na roky 2023 – 2024</w:t>
      </w: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  <w:r w:rsidRPr="005468C4">
        <w:t xml:space="preserve">V zmysle ustanovenia § 18f ods. 1 písm. c) zákona č. 369/1990 Zb. o obecnom zriadení v znení neskorších predpisov, </w:t>
      </w:r>
      <w:r w:rsidRPr="005468C4">
        <w:rPr>
          <w:i/>
        </w:rPr>
        <w:t xml:space="preserve">Mária </w:t>
      </w:r>
      <w:proofErr w:type="spellStart"/>
      <w:r w:rsidRPr="005468C4">
        <w:rPr>
          <w:i/>
        </w:rPr>
        <w:t>Rapanová</w:t>
      </w:r>
      <w:proofErr w:type="spellEnd"/>
      <w:r w:rsidRPr="005468C4">
        <w:t xml:space="preserve">, hlavná kontrolórka obce </w:t>
      </w:r>
      <w:r>
        <w:t xml:space="preserve">písomne </w:t>
      </w:r>
      <w:r w:rsidRPr="005468C4">
        <w:t xml:space="preserve">predložila obecnému zastupiteľstvu odborné stanovisko k návrhu finančného rozpočtu obce Dolný Hričov na rok 2022 s výhľadom na roky 2023 – 2024, spracované na základe predloženého návrhu viacročného rozpočtu na roky 2022 – 2024 a návrhu rozpočtu na rok 2022. </w:t>
      </w: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  <w:r w:rsidRPr="005468C4">
        <w:t xml:space="preserve">Návrh rozpočtu bol vypracovaný podľa rozpočtovej klasifikácie v súlade s Opatrením MF SR č. MF/010175/2004-42, ktorým sa ustanovuje druhová, organizačná a ekonomická klasifikácia rozpočtovej klasifikácie v z. n. p., ktorá je záväzná pri zostavovaní rozpočtov územnej samosprávy. </w:t>
      </w: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  <w:r w:rsidRPr="005468C4">
        <w:t xml:space="preserve">Viacročný rozpočet na roky 2022 – 2024 je zostavený v rovnakom členení, v akom sa zostavuje rozpočet obce na príslušný rozpočtový rok a je v súlade s § 10 ods. 3 až 7 zákona </w:t>
      </w:r>
      <w:r w:rsidRPr="005468C4">
        <w:lastRenderedPageBreak/>
        <w:t>o pravidlách č. 583/2004 Z. z. o rozpočtových pravidlách územnej samosprávy a o zmene a doplnení niektorých zákonov v z. n. p. vnútorne členení na:</w:t>
      </w:r>
    </w:p>
    <w:p w:rsidR="005A46EA" w:rsidRPr="005468C4" w:rsidRDefault="005A46EA" w:rsidP="00CE41A9">
      <w:pPr>
        <w:pStyle w:val="Odsekzoznamu"/>
        <w:numPr>
          <w:ilvl w:val="0"/>
          <w:numId w:val="5"/>
        </w:num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</w:rPr>
        <w:t>bežný rozpočet, t. j. bežné príjmy a bežné výdavky,</w:t>
      </w:r>
    </w:p>
    <w:p w:rsidR="005A46EA" w:rsidRPr="005468C4" w:rsidRDefault="005A46EA" w:rsidP="00CE41A9">
      <w:pPr>
        <w:pStyle w:val="Odsekzoznamu"/>
        <w:numPr>
          <w:ilvl w:val="0"/>
          <w:numId w:val="5"/>
        </w:num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</w:rPr>
        <w:t>kapitálový rozpočet, t. j. kapitálové príjmy a kapitálové výdavky,</w:t>
      </w:r>
    </w:p>
    <w:p w:rsidR="005A46EA" w:rsidRPr="005468C4" w:rsidRDefault="005A46EA" w:rsidP="00CE41A9">
      <w:pPr>
        <w:pStyle w:val="Odsekzoznamu"/>
        <w:numPr>
          <w:ilvl w:val="0"/>
          <w:numId w:val="5"/>
        </w:num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</w:rPr>
        <w:t>finančné operácie.</w:t>
      </w: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  <w:r w:rsidRPr="005468C4">
        <w:t xml:space="preserve">Návrh rozpočtu obce vychádza z návrhu rozpočtu verejnej správy na roky 2022 – 2024 a z vývoja hospodárenia obce v predchádzajúcom období. Rozpočet obce je navrhovaný ako vyrovnaný a odporúča sa, aby obecné zastupiteľstvo schválilo predložený návrh finančného rozpočtu na rok 2022 a na roky 2023 a 2024 návrh zobrali na vedomie. </w:t>
      </w: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</w:p>
    <w:p w:rsidR="005A46EA" w:rsidRPr="005468C4" w:rsidRDefault="005A46EA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 w:rsidRPr="005468C4">
        <w:rPr>
          <w:b/>
          <w:bCs/>
          <w:shd w:val="clear" w:color="auto" w:fill="DAEEF3" w:themeFill="accent5" w:themeFillTint="33"/>
          <w:lang w:eastAsia="sk-SK"/>
        </w:rPr>
        <w:t>Uznesenie č. 127/2021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berie na vedomie: </w:t>
      </w:r>
    </w:p>
    <w:p w:rsidR="005A46EA" w:rsidRPr="005468C4" w:rsidRDefault="005A46EA" w:rsidP="005A46EA">
      <w:pPr>
        <w:suppressAutoHyphens w:val="0"/>
        <w:jc w:val="both"/>
      </w:pPr>
      <w:r w:rsidRPr="005468C4">
        <w:t>Stanovisko hlavného kontrolóra k návrhu finančného rozpočtu obce Dolný Hričov na rok 2022 s výhľadom na roky 2023 – 2024.</w:t>
      </w:r>
    </w:p>
    <w:p w:rsidR="005A46EA" w:rsidRPr="005468C4" w:rsidRDefault="005A46EA" w:rsidP="005A46EA">
      <w:pPr>
        <w:suppressAutoHyphens w:val="0"/>
        <w:jc w:val="both"/>
      </w:pPr>
    </w:p>
    <w:p w:rsidR="005A46EA" w:rsidRPr="005468C4" w:rsidRDefault="005A46EA" w:rsidP="005A46EA">
      <w:pPr>
        <w:pStyle w:val="Normlnywebov"/>
        <w:shd w:val="clear" w:color="auto" w:fill="FFFFFF"/>
        <w:suppressAutoHyphens w:val="0"/>
        <w:spacing w:before="0" w:after="0"/>
        <w:ind w:right="143"/>
        <w:jc w:val="both"/>
        <w:rPr>
          <w:b/>
        </w:rPr>
      </w:pPr>
      <w:r w:rsidRPr="005468C4">
        <w:rPr>
          <w:b/>
        </w:rPr>
        <w:t>K bodu 7:</w:t>
      </w:r>
    </w:p>
    <w:p w:rsidR="005A46EA" w:rsidRPr="005468C4" w:rsidRDefault="005A46EA" w:rsidP="005A46EA">
      <w:pPr>
        <w:suppressAutoHyphens w:val="0"/>
        <w:jc w:val="both"/>
        <w:rPr>
          <w:b/>
          <w:u w:val="single"/>
        </w:rPr>
      </w:pPr>
      <w:r w:rsidRPr="005468C4">
        <w:rPr>
          <w:b/>
          <w:u w:val="single"/>
        </w:rPr>
        <w:t>Finančný rozpočet na rok 2022 a finančný rozpočet na roky 2023 – 2024</w:t>
      </w:r>
    </w:p>
    <w:p w:rsidR="005A46EA" w:rsidRPr="005468C4" w:rsidRDefault="005A46EA" w:rsidP="005A46EA">
      <w:pPr>
        <w:pStyle w:val="Zkladntext"/>
        <w:ind w:right="143"/>
        <w:rPr>
          <w:rStyle w:val="Siln"/>
          <w:bCs/>
        </w:rPr>
      </w:pPr>
      <w:r w:rsidRPr="005468C4">
        <w:rPr>
          <w:rStyle w:val="Siln"/>
          <w:b w:val="0"/>
          <w:bCs/>
        </w:rPr>
        <w:t xml:space="preserve">V zmysle zákona č. 493/2011 </w:t>
      </w:r>
      <w:proofErr w:type="spellStart"/>
      <w:r w:rsidRPr="005468C4">
        <w:rPr>
          <w:rStyle w:val="Siln"/>
          <w:b w:val="0"/>
          <w:bCs/>
        </w:rPr>
        <w:t>Z.z</w:t>
      </w:r>
      <w:proofErr w:type="spellEnd"/>
      <w:r w:rsidRPr="005468C4">
        <w:rPr>
          <w:rStyle w:val="Siln"/>
          <w:b w:val="0"/>
          <w:bCs/>
        </w:rPr>
        <w:t xml:space="preserve">. o rozpočtovej zodpovednosti bol zostavený rozpočtový dokument obce obsahujúci údaje za dva predchádzajúce rozpočtové roky, bežný rozpočtový rok (schválený a očakávaná skutočnosť) a tri nasledujúce rozpočtové roky. V zmysle § 9 zákona č. 369/1990 Zb. o obecnom zriadení  v znení neskorších predpisov bol návrh rozpočtu obce zverejnený najmenej 15 dní pred rokovaním obecného zastupiteľstva na úradnej tabuli obce a na webovom sídle obce. Jednotlivé položky vysvetlila </w:t>
      </w:r>
      <w:r w:rsidRPr="005468C4">
        <w:rPr>
          <w:i/>
        </w:rPr>
        <w:t xml:space="preserve">p. Rudolfa </w:t>
      </w:r>
      <w:proofErr w:type="spellStart"/>
      <w:r w:rsidRPr="005468C4">
        <w:rPr>
          <w:i/>
        </w:rPr>
        <w:t>Sládková</w:t>
      </w:r>
      <w:proofErr w:type="spellEnd"/>
      <w:r w:rsidRPr="005468C4">
        <w:t xml:space="preserve">, ekonómka obce, uviedla že </w:t>
      </w:r>
      <w:r w:rsidRPr="005468C4">
        <w:rPr>
          <w:rStyle w:val="Siln"/>
          <w:b w:val="0"/>
          <w:bCs/>
        </w:rPr>
        <w:t xml:space="preserve">rozpočet obce je navrhovaný ako vyrovnaný, </w:t>
      </w:r>
      <w:r w:rsidRPr="005468C4">
        <w:t xml:space="preserve">upozornila na zostatok rezervného fondu, na navýšenie výdavkov pre zdravotné stredisko, miestne komunikácie, oprava budov, navýšenie výdajov na mzdy a iné. </w:t>
      </w:r>
      <w:r w:rsidRPr="005468C4">
        <w:rPr>
          <w:rStyle w:val="Siln"/>
          <w:b w:val="0"/>
          <w:bCs/>
        </w:rPr>
        <w:t xml:space="preserve">Finančný </w:t>
      </w:r>
      <w:r w:rsidRPr="005468C4">
        <w:t>rozpočet na rok 2022 a finančný rozpočet na roky 2023 - 2024 tvoria prílohou zápisnice.</w:t>
      </w:r>
    </w:p>
    <w:p w:rsidR="005A46EA" w:rsidRPr="005468C4" w:rsidRDefault="005A46EA" w:rsidP="005A46EA">
      <w:pPr>
        <w:suppressAutoHyphens w:val="0"/>
        <w:ind w:right="-2"/>
        <w:jc w:val="both"/>
        <w:rPr>
          <w:rStyle w:val="Siln"/>
          <w:b w:val="0"/>
          <w:bCs/>
        </w:rPr>
      </w:pPr>
    </w:p>
    <w:p w:rsidR="005A46EA" w:rsidRPr="005468C4" w:rsidRDefault="005A46EA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 w:rsidRPr="005468C4">
        <w:rPr>
          <w:b/>
          <w:bCs/>
          <w:shd w:val="clear" w:color="auto" w:fill="DAEEF3" w:themeFill="accent5" w:themeFillTint="33"/>
          <w:lang w:eastAsia="sk-SK"/>
        </w:rPr>
        <w:t>Uznesenie č. 128</w:t>
      </w:r>
      <w:r w:rsidRPr="005468C4">
        <w:rPr>
          <w:b/>
          <w:bCs/>
          <w:lang w:eastAsia="sk-SK"/>
        </w:rPr>
        <w:t>/202</w:t>
      </w:r>
      <w:r>
        <w:rPr>
          <w:b/>
          <w:bCs/>
          <w:lang w:eastAsia="sk-SK"/>
        </w:rPr>
        <w:t>1</w:t>
      </w:r>
    </w:p>
    <w:p w:rsidR="005A46EA" w:rsidRPr="005468C4" w:rsidRDefault="005A46EA" w:rsidP="005A46EA">
      <w:pPr>
        <w:ind w:right="143"/>
        <w:jc w:val="both"/>
        <w:rPr>
          <w:rStyle w:val="Siln"/>
          <w:b w:val="0"/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color w:val="000000"/>
          <w:u w:val="single"/>
          <w:lang w:eastAsia="sk-SK"/>
        </w:rPr>
        <w:t>schvaľuje:</w:t>
      </w:r>
    </w:p>
    <w:p w:rsidR="005A46EA" w:rsidRPr="005468C4" w:rsidRDefault="005A46EA" w:rsidP="005A46EA">
      <w:r w:rsidRPr="005468C4">
        <w:t>„Finančný rozpočet na rok 2022“.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color w:val="000000"/>
          <w:u w:val="single"/>
          <w:lang w:eastAsia="sk-SK"/>
        </w:rPr>
        <w:t>berie na vedomie:</w:t>
      </w:r>
    </w:p>
    <w:p w:rsidR="005A46EA" w:rsidRPr="005468C4" w:rsidRDefault="005A46EA" w:rsidP="005A46EA">
      <w:pPr>
        <w:rPr>
          <w:i/>
        </w:rPr>
      </w:pPr>
      <w:r w:rsidRPr="005468C4">
        <w:t>„Finančný rozpočet  na roky 2023 – 2024</w:t>
      </w:r>
      <w:r w:rsidRPr="005468C4">
        <w:rPr>
          <w:i/>
        </w:rPr>
        <w:t>“.</w:t>
      </w: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  <w:r w:rsidRPr="005468C4">
        <w:rPr>
          <w:b/>
        </w:rPr>
        <w:t>K bodu 8:</w:t>
      </w:r>
    </w:p>
    <w:p w:rsidR="005A46EA" w:rsidRPr="005468C4" w:rsidRDefault="005A46EA" w:rsidP="005A46EA">
      <w:pPr>
        <w:suppressAutoHyphens w:val="0"/>
        <w:jc w:val="both"/>
        <w:rPr>
          <w:b/>
          <w:u w:val="single"/>
        </w:rPr>
      </w:pPr>
      <w:r w:rsidRPr="005468C4">
        <w:rPr>
          <w:b/>
          <w:u w:val="single"/>
        </w:rPr>
        <w:t>Návrh VZN obce Dolný Hričov č. 1/2022 o určení výšky dotácie na prevádzku a mzdy na dieťa materskej školy a žiaka školských zariadení so sídlom na území obce Dolný Hričov</w:t>
      </w:r>
    </w:p>
    <w:p w:rsidR="005A46EA" w:rsidRPr="005468C4" w:rsidRDefault="005A46EA" w:rsidP="005A46EA">
      <w:pPr>
        <w:jc w:val="both"/>
      </w:pPr>
      <w:r w:rsidRPr="005468C4">
        <w:rPr>
          <w:lang w:eastAsia="sk-SK"/>
        </w:rPr>
        <w:t xml:space="preserve">V súlade s § 6 ods. 2 a ods. 12 písm.  zákona č. 596/2003 </w:t>
      </w:r>
      <w:proofErr w:type="spellStart"/>
      <w:r w:rsidRPr="005468C4">
        <w:rPr>
          <w:lang w:eastAsia="sk-SK"/>
        </w:rPr>
        <w:t>Z.z</w:t>
      </w:r>
      <w:proofErr w:type="spellEnd"/>
      <w:r w:rsidRPr="005468C4">
        <w:rPr>
          <w:lang w:eastAsia="sk-SK"/>
        </w:rPr>
        <w:t xml:space="preserve">. o štátnej správe v školstve a školskej samospráve a o zmene a doplnení niektorých zákonov a v súlade s nariadením </w:t>
      </w:r>
      <w:r w:rsidRPr="005468C4">
        <w:rPr>
          <w:lang w:eastAsia="sk-SK"/>
        </w:rPr>
        <w:lastRenderedPageBreak/>
        <w:t xml:space="preserve">vlády SR č. 668/2004 </w:t>
      </w:r>
      <w:proofErr w:type="spellStart"/>
      <w:r w:rsidRPr="005468C4">
        <w:rPr>
          <w:lang w:eastAsia="sk-SK"/>
        </w:rPr>
        <w:t>Z.z</w:t>
      </w:r>
      <w:proofErr w:type="spellEnd"/>
      <w:r w:rsidRPr="005468C4">
        <w:rPr>
          <w:lang w:eastAsia="sk-SK"/>
        </w:rPr>
        <w:t xml:space="preserve">. o rozdeľovaní výnosu dane z príjmov územnej samospráve v znení neskorších predpisov predkladáme Obecnému zastupiteľstvu v Dolnom Hričove „Návrh VZN č. 1/2022 </w:t>
      </w:r>
      <w:r w:rsidRPr="005468C4">
        <w:t>o určení výšky dotácie na prevádzku a mzdy na dieťa materskej školy a žiaka školských zariadení  (ŠKD a ŠJ) so sídlom na území obce Dolný Hričov“ s účinnosťou od 01.01.2022, ktorým sa určuje jednotková dotácia pre rok 2022 na dieťa/žiaka materskej školy, školského klubu detí a na stravníka školy v zriaďovateľskej pôsobnosti Obce Dolný Hričov.</w:t>
      </w:r>
    </w:p>
    <w:p w:rsidR="005A46EA" w:rsidRPr="005468C4" w:rsidRDefault="005A46EA" w:rsidP="005A46EA">
      <w:pPr>
        <w:jc w:val="both"/>
      </w:pPr>
      <w:r w:rsidRPr="005468C4">
        <w:t xml:space="preserve">Východiskom je stanovená výška finančných prostriedkov pre obce na žiaka základnej umeleckej školy, materskej školy, jazykovej školy a školského zariadenia pripadajúca na obec z výnosu dane z príjmov fyzických osôb podľa zákona č. 564/2004 </w:t>
      </w:r>
      <w:proofErr w:type="spellStart"/>
      <w:r w:rsidRPr="005468C4">
        <w:t>Z.z</w:t>
      </w:r>
      <w:proofErr w:type="spellEnd"/>
      <w:r w:rsidRPr="005468C4">
        <w:t>. o rozpočtovom určení výnosu dane z príjmov územnej samospráve a o zmene a doplnení niektorých zákonov na rok 2022. Výška jednotkového koeficientu na jedného prepočítaného žiaka na rok 2022 predstavuje sumu 98,70 €.</w:t>
      </w:r>
    </w:p>
    <w:p w:rsidR="005A46EA" w:rsidRPr="005468C4" w:rsidRDefault="005A46EA" w:rsidP="005A46EA">
      <w:pPr>
        <w:rPr>
          <w:b/>
        </w:rPr>
      </w:pPr>
    </w:p>
    <w:p w:rsidR="005A46EA" w:rsidRPr="005468C4" w:rsidRDefault="005A46EA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 w:rsidRPr="005468C4">
        <w:rPr>
          <w:b/>
          <w:bCs/>
          <w:shd w:val="clear" w:color="auto" w:fill="DAEEF3" w:themeFill="accent5" w:themeFillTint="33"/>
          <w:lang w:eastAsia="sk-SK"/>
        </w:rPr>
        <w:t>Uznesenie č. 129</w:t>
      </w:r>
      <w:r w:rsidRPr="005468C4">
        <w:rPr>
          <w:b/>
          <w:bCs/>
          <w:lang w:eastAsia="sk-SK"/>
        </w:rPr>
        <w:t>/202</w:t>
      </w:r>
      <w:r>
        <w:rPr>
          <w:b/>
          <w:bCs/>
          <w:lang w:eastAsia="sk-SK"/>
        </w:rPr>
        <w:t>1</w:t>
      </w:r>
    </w:p>
    <w:p w:rsidR="005A46EA" w:rsidRPr="005468C4" w:rsidRDefault="005A46EA" w:rsidP="005A46EA">
      <w:pPr>
        <w:ind w:right="143"/>
        <w:jc w:val="both"/>
        <w:rPr>
          <w:rStyle w:val="Siln"/>
          <w:b w:val="0"/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color w:val="000000"/>
          <w:u w:val="single"/>
          <w:lang w:eastAsia="sk-SK"/>
        </w:rPr>
        <w:t>schvaľuje:</w:t>
      </w: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  <w:r w:rsidRPr="005468C4">
        <w:t>VZN obce Dolný Hričov č. 1/2022 o určení výšky dotácie na prevádzku a mzdy na dieťa materskej školy a žiaka školských zariadení so sídlom na území obce Dolný Hričov.</w:t>
      </w: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  <w:r w:rsidRPr="005468C4">
        <w:rPr>
          <w:b/>
        </w:rPr>
        <w:t>K bodu 9:</w:t>
      </w:r>
    </w:p>
    <w:p w:rsidR="005A46EA" w:rsidRPr="005468C4" w:rsidRDefault="005A46EA" w:rsidP="005A46EA">
      <w:pPr>
        <w:suppressAutoHyphens w:val="0"/>
        <w:jc w:val="both"/>
        <w:rPr>
          <w:b/>
          <w:u w:val="single"/>
        </w:rPr>
      </w:pPr>
      <w:r w:rsidRPr="005468C4">
        <w:rPr>
          <w:b/>
          <w:u w:val="single"/>
        </w:rPr>
        <w:t>Zápisnica z otvárania obálok</w:t>
      </w:r>
    </w:p>
    <w:p w:rsidR="005A46EA" w:rsidRPr="005468C4" w:rsidRDefault="005A46EA" w:rsidP="005A46EA">
      <w:pPr>
        <w:jc w:val="both"/>
      </w:pPr>
      <w:r w:rsidRPr="005468C4">
        <w:t>Dňa 06.12.2021 sa na Obecnom úrade v Dolnom Hričove uskutočnilo za účasti členov komisie na vyhodnotenie predložených návrhov menovaných starostom obce zasadnutie komisie za účelom otvárania obálok a vyhodnotenia predložených ponúk obchodnej verejnej súťaže v súlade s ustanovením § 9a zákona č. 138/1991 Zb. o majetku obcí v znení neskorších predpisov a v súlade s ustanovením § 281 - 288 zákona č. 513/1991 Zb. - Obchodný zákonník v znení neskorších predpisov a na základe podmienok obchodnej verejnej súťaže, ktoré schválilo Obecné zastupiteľstvo Obce Dolný Hričov unesením č. 83/2021 zo dňa 06.10.2021 o: najvhodnejší návrh na uzavretie kúpnej zmluvy na predaj majetku Obce Dolný Hričov a to pozemkov v </w:t>
      </w:r>
      <w:proofErr w:type="spellStart"/>
      <w:r w:rsidRPr="005468C4">
        <w:t>k.ú</w:t>
      </w:r>
      <w:proofErr w:type="spellEnd"/>
      <w:r w:rsidRPr="005468C4">
        <w:t>. Peklina, obec Dolný Hričov, okres Žilina:</w:t>
      </w:r>
    </w:p>
    <w:p w:rsidR="005A46EA" w:rsidRPr="005468C4" w:rsidRDefault="005A46EA" w:rsidP="00CE41A9">
      <w:pPr>
        <w:pStyle w:val="Odsekzoznamu"/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68C4">
        <w:rPr>
          <w:rFonts w:ascii="Times New Roman" w:hAnsi="Times New Roman"/>
          <w:sz w:val="24"/>
          <w:szCs w:val="24"/>
        </w:rPr>
        <w:t>parc.č</w:t>
      </w:r>
      <w:proofErr w:type="spellEnd"/>
      <w:r w:rsidRPr="005468C4">
        <w:rPr>
          <w:rFonts w:ascii="Times New Roman" w:hAnsi="Times New Roman"/>
          <w:sz w:val="24"/>
          <w:szCs w:val="24"/>
        </w:rPr>
        <w:t>. KN-C 149/5, zastavaná plocha a nádvorie o výmere 897 m</w:t>
      </w:r>
      <w:r w:rsidRPr="005468C4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5A46EA" w:rsidRPr="005468C4" w:rsidRDefault="005A46EA" w:rsidP="00CE41A9">
      <w:pPr>
        <w:pStyle w:val="Odsekzoznamu"/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68C4">
        <w:rPr>
          <w:rFonts w:ascii="Times New Roman" w:hAnsi="Times New Roman"/>
          <w:sz w:val="24"/>
          <w:szCs w:val="24"/>
        </w:rPr>
        <w:t>parc.č</w:t>
      </w:r>
      <w:proofErr w:type="spellEnd"/>
      <w:r w:rsidRPr="005468C4">
        <w:rPr>
          <w:rFonts w:ascii="Times New Roman" w:hAnsi="Times New Roman"/>
          <w:sz w:val="24"/>
          <w:szCs w:val="24"/>
        </w:rPr>
        <w:t>. KN-C 149/6, zastavaná plocha a nádvorie o výmere 897 m</w:t>
      </w:r>
      <w:r w:rsidRPr="005468C4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5A46EA" w:rsidRPr="005468C4" w:rsidRDefault="005A46EA" w:rsidP="00CE41A9">
      <w:pPr>
        <w:pStyle w:val="Odsekzoznamu"/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68C4">
        <w:rPr>
          <w:rFonts w:ascii="Times New Roman" w:hAnsi="Times New Roman"/>
          <w:sz w:val="24"/>
          <w:szCs w:val="24"/>
        </w:rPr>
        <w:t>parc.č</w:t>
      </w:r>
      <w:proofErr w:type="spellEnd"/>
      <w:r w:rsidRPr="005468C4">
        <w:rPr>
          <w:rFonts w:ascii="Times New Roman" w:hAnsi="Times New Roman"/>
          <w:sz w:val="24"/>
          <w:szCs w:val="24"/>
        </w:rPr>
        <w:t>. KN-C 149/7, zastavaná plocha a nádvorie o výmere 897 m</w:t>
      </w:r>
      <w:r w:rsidRPr="005468C4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5A46EA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</w:rPr>
        <w:t xml:space="preserve">zapísaných Okresným úradom Žilina, katastrálnym odborom na liste vlastníctva č. 1 (ďalej len predmet verejnej obchodnej súťaže). Na základe splnenia zverejnených podmienok obchodnej verejne súťaže a predloženej ponuky výšky ceny, členovia komisie navrhujú odpredať predmet verejnej obchodnej súťaže - uchádzačovi: K&amp;M </w:t>
      </w:r>
      <w:proofErr w:type="spellStart"/>
      <w:r w:rsidRPr="005468C4">
        <w:rPr>
          <w:rFonts w:ascii="Times New Roman" w:hAnsi="Times New Roman"/>
          <w:sz w:val="24"/>
          <w:szCs w:val="24"/>
        </w:rPr>
        <w:t>West</w:t>
      </w:r>
      <w:proofErr w:type="spellEnd"/>
      <w:r w:rsidRPr="00546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68C4">
        <w:rPr>
          <w:rFonts w:ascii="Times New Roman" w:hAnsi="Times New Roman"/>
          <w:sz w:val="24"/>
          <w:szCs w:val="24"/>
        </w:rPr>
        <w:t>Development</w:t>
      </w:r>
      <w:proofErr w:type="spellEnd"/>
      <w:r w:rsidRPr="005468C4">
        <w:rPr>
          <w:rFonts w:ascii="Times New Roman" w:hAnsi="Times New Roman"/>
          <w:sz w:val="24"/>
          <w:szCs w:val="24"/>
        </w:rPr>
        <w:t xml:space="preserve"> s.r.o., Daxnerova 9, 010 01  Žilina. Úspešný uchádzač nemá žiadne evidované nedoplatky po lehote splatnosti voči Obci Dolný Hričov. Zároveň súhlasí s podmienkami verejnej obchodnej súťaže a kúpnou zmluvou, je si vedomý možných právnych následkov v prípade úmyselného uvedenia nepravdivých údajov. </w:t>
      </w:r>
      <w:r w:rsidRPr="005468C4">
        <w:rPr>
          <w:rFonts w:ascii="Times New Roman" w:hAnsi="Times New Roman"/>
          <w:i/>
          <w:sz w:val="24"/>
          <w:szCs w:val="24"/>
        </w:rPr>
        <w:t>Ing. Peter Zelník</w:t>
      </w:r>
      <w:r w:rsidRPr="005468C4">
        <w:rPr>
          <w:rFonts w:ascii="Times New Roman" w:hAnsi="Times New Roman"/>
          <w:sz w:val="24"/>
          <w:szCs w:val="24"/>
        </w:rPr>
        <w:t xml:space="preserve"> spresnil, že cena za ktorú sa pozemky </w:t>
      </w:r>
      <w:r w:rsidRPr="005468C4">
        <w:rPr>
          <w:rFonts w:ascii="Times New Roman" w:hAnsi="Times New Roman"/>
          <w:sz w:val="24"/>
          <w:szCs w:val="24"/>
        </w:rPr>
        <w:lastRenderedPageBreak/>
        <w:t>odpredávajú je 50,- € / m</w:t>
      </w:r>
      <w:r w:rsidRPr="005468C4">
        <w:rPr>
          <w:rFonts w:ascii="Times New Roman" w:hAnsi="Times New Roman"/>
          <w:sz w:val="24"/>
          <w:szCs w:val="24"/>
          <w:vertAlign w:val="superscript"/>
        </w:rPr>
        <w:t>2</w:t>
      </w:r>
      <w:r w:rsidRPr="005468C4">
        <w:rPr>
          <w:rFonts w:ascii="Times New Roman" w:hAnsi="Times New Roman"/>
          <w:sz w:val="24"/>
          <w:szCs w:val="24"/>
        </w:rPr>
        <w:t xml:space="preserve"> a peniaze za odpredaj sú určené na stavbu obecného domu v Pekline na ktorý bude začaté verejné obstarávanie. </w:t>
      </w:r>
      <w:r w:rsidR="001831E3" w:rsidRPr="00923DB1">
        <w:rPr>
          <w:rFonts w:ascii="Times New Roman" w:hAnsi="Times New Roman"/>
          <w:i/>
          <w:sz w:val="24"/>
          <w:szCs w:val="24"/>
        </w:rPr>
        <w:t>Prof. Dr</w:t>
      </w:r>
      <w:r w:rsidR="00923DB1" w:rsidRPr="00923DB1">
        <w:rPr>
          <w:rFonts w:ascii="Times New Roman" w:hAnsi="Times New Roman"/>
          <w:i/>
          <w:sz w:val="24"/>
          <w:szCs w:val="24"/>
        </w:rPr>
        <w:t>. Ing. Martin Decký</w:t>
      </w:r>
      <w:r w:rsidR="00923DB1">
        <w:rPr>
          <w:rFonts w:ascii="Times New Roman" w:hAnsi="Times New Roman"/>
          <w:sz w:val="24"/>
          <w:szCs w:val="24"/>
        </w:rPr>
        <w:t xml:space="preserve"> navrhol, aby za rovnakých podmienok, teda v zmysle </w:t>
      </w:r>
      <w:proofErr w:type="spellStart"/>
      <w:r w:rsidR="00923DB1">
        <w:rPr>
          <w:rFonts w:ascii="Times New Roman" w:hAnsi="Times New Roman"/>
          <w:sz w:val="24"/>
          <w:szCs w:val="24"/>
        </w:rPr>
        <w:t>obchodno</w:t>
      </w:r>
      <w:proofErr w:type="spellEnd"/>
      <w:r w:rsidR="00923DB1">
        <w:rPr>
          <w:rFonts w:ascii="Times New Roman" w:hAnsi="Times New Roman"/>
          <w:sz w:val="24"/>
          <w:szCs w:val="24"/>
        </w:rPr>
        <w:t xml:space="preserve"> verejnej súťaže bol odpredaný pozemok </w:t>
      </w:r>
      <w:r w:rsidR="00923DB1" w:rsidRPr="00374791">
        <w:rPr>
          <w:rFonts w:ascii="Times New Roman" w:hAnsi="Times New Roman"/>
          <w:sz w:val="24"/>
          <w:szCs w:val="24"/>
        </w:rPr>
        <w:t xml:space="preserve">parcelné číslo 149/1 zastavaná plocha a nádvorie o výmere 702 </w:t>
      </w:r>
      <w:r w:rsidR="00923DB1" w:rsidRPr="00923DB1">
        <w:rPr>
          <w:rFonts w:ascii="Times New Roman" w:hAnsi="Times New Roman"/>
          <w:sz w:val="24"/>
          <w:szCs w:val="24"/>
        </w:rPr>
        <w:t>m</w:t>
      </w:r>
      <w:r w:rsidR="00923DB1" w:rsidRPr="00973431">
        <w:rPr>
          <w:rFonts w:ascii="Times New Roman" w:hAnsi="Times New Roman"/>
          <w:sz w:val="24"/>
          <w:szCs w:val="24"/>
          <w:vertAlign w:val="superscript"/>
        </w:rPr>
        <w:t>2</w:t>
      </w:r>
      <w:r w:rsidR="00973431">
        <w:rPr>
          <w:rFonts w:ascii="Times New Roman" w:hAnsi="Times New Roman"/>
          <w:sz w:val="24"/>
          <w:szCs w:val="24"/>
        </w:rPr>
        <w:t xml:space="preserve">, katastrálne územie Peklina a finančné prostriedky z predaja boli použité na výstavbu obecného domu v časti Peklina.   </w:t>
      </w:r>
    </w:p>
    <w:p w:rsidR="00973431" w:rsidRPr="005468C4" w:rsidRDefault="00973431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A46EA" w:rsidRPr="005468C4" w:rsidRDefault="005A46EA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 w:rsidRPr="005468C4">
        <w:rPr>
          <w:b/>
          <w:bCs/>
          <w:shd w:val="clear" w:color="auto" w:fill="DAEEF3" w:themeFill="accent5" w:themeFillTint="33"/>
          <w:lang w:eastAsia="sk-SK"/>
        </w:rPr>
        <w:t>Uznesenie č. 130</w:t>
      </w:r>
      <w:r w:rsidRPr="005468C4">
        <w:rPr>
          <w:b/>
          <w:bCs/>
          <w:lang w:eastAsia="sk-SK"/>
        </w:rPr>
        <w:t>/202</w:t>
      </w:r>
      <w:r>
        <w:rPr>
          <w:b/>
          <w:bCs/>
          <w:lang w:eastAsia="sk-SK"/>
        </w:rPr>
        <w:t>1</w:t>
      </w:r>
    </w:p>
    <w:p w:rsidR="005A46EA" w:rsidRPr="005468C4" w:rsidRDefault="005A46EA" w:rsidP="005A46EA">
      <w:pPr>
        <w:ind w:right="143"/>
        <w:jc w:val="both"/>
        <w:rPr>
          <w:rStyle w:val="Siln"/>
          <w:b w:val="0"/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color w:val="000000"/>
          <w:u w:val="single"/>
          <w:lang w:eastAsia="sk-SK"/>
        </w:rPr>
        <w:t>berie na vedomie:</w:t>
      </w:r>
    </w:p>
    <w:p w:rsidR="005A46EA" w:rsidRPr="005468C4" w:rsidRDefault="005A46EA" w:rsidP="005A46EA">
      <w:pPr>
        <w:suppressAutoHyphens w:val="0"/>
        <w:jc w:val="both"/>
      </w:pPr>
      <w:r w:rsidRPr="005468C4">
        <w:t>Zápisnicu zo dňa 06.12.2021 z otvárania obálok a vyhodnotenia predložených ponúk o najvhodnejší návrh na uzavretie kúpnej zmluvy na predaj majetku Obce Dolný Hričov.</w:t>
      </w:r>
    </w:p>
    <w:p w:rsidR="00DC2C07" w:rsidRDefault="00DC2C07" w:rsidP="005A46EA">
      <w:pPr>
        <w:tabs>
          <w:tab w:val="left" w:pos="567"/>
        </w:tabs>
        <w:suppressAutoHyphens w:val="0"/>
        <w:jc w:val="both"/>
        <w:rPr>
          <w:b/>
        </w:rPr>
      </w:pPr>
    </w:p>
    <w:p w:rsidR="001831E3" w:rsidRPr="005468C4" w:rsidRDefault="00D9520E" w:rsidP="001831E3">
      <w:pPr>
        <w:pStyle w:val="Standard"/>
        <w:shd w:val="clear" w:color="auto" w:fill="DAEEF3"/>
        <w:ind w:right="143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>Uznesenie č. 131</w:t>
      </w:r>
      <w:r w:rsidR="001831E3" w:rsidRPr="005468C4">
        <w:rPr>
          <w:b/>
          <w:bCs/>
          <w:lang w:eastAsia="sk-SK"/>
        </w:rPr>
        <w:t>/2021</w:t>
      </w:r>
    </w:p>
    <w:p w:rsidR="001831E3" w:rsidRPr="005468C4" w:rsidRDefault="001831E3" w:rsidP="001831E3">
      <w:pPr>
        <w:pStyle w:val="Standard"/>
        <w:ind w:right="143"/>
        <w:jc w:val="both"/>
        <w:rPr>
          <w:iCs/>
          <w:lang w:eastAsia="sk-SK"/>
        </w:rPr>
      </w:pPr>
      <w:r w:rsidRPr="005468C4">
        <w:rPr>
          <w:iCs/>
          <w:lang w:eastAsia="sk-SK"/>
        </w:rPr>
        <w:t>Obecné zastupiteľstvo v Dolnom Hričove</w:t>
      </w:r>
    </w:p>
    <w:p w:rsidR="001831E3" w:rsidRDefault="001831E3" w:rsidP="001831E3">
      <w:pPr>
        <w:pStyle w:val="Standard"/>
        <w:jc w:val="both"/>
        <w:rPr>
          <w:i/>
          <w:u w:val="single"/>
        </w:rPr>
      </w:pPr>
      <w:r>
        <w:rPr>
          <w:i/>
          <w:u w:val="single"/>
        </w:rPr>
        <w:t>schvaľuje:</w:t>
      </w:r>
    </w:p>
    <w:p w:rsidR="001831E3" w:rsidRPr="00374791" w:rsidRDefault="001831E3" w:rsidP="001831E3">
      <w:pPr>
        <w:pStyle w:val="Standard"/>
        <w:jc w:val="both"/>
      </w:pPr>
      <w:r w:rsidRPr="00374791">
        <w:t>Vyhlásenie obchodnej verejnej súťaže o najvhodnejší návrh na uzavretie kúpnej zmluvy na nasledovné pozemky CKN v k. ú. Peklina, obec Dolný Hričov, okres Žilina a to:</w:t>
      </w:r>
    </w:p>
    <w:p w:rsidR="001831E3" w:rsidRPr="00374791" w:rsidRDefault="001831E3" w:rsidP="001831E3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791">
        <w:rPr>
          <w:rFonts w:ascii="Times New Roman" w:hAnsi="Times New Roman"/>
          <w:sz w:val="24"/>
          <w:szCs w:val="24"/>
        </w:rPr>
        <w:t>parcelné číslo 149/1 zastavaná plocha a nádvorie o výmere 702 m</w:t>
      </w:r>
      <w:r w:rsidRPr="00374791">
        <w:rPr>
          <w:rFonts w:ascii="Times New Roman" w:hAnsi="Times New Roman"/>
          <w:sz w:val="24"/>
          <w:szCs w:val="24"/>
          <w:vertAlign w:val="superscript"/>
        </w:rPr>
        <w:t>2</w:t>
      </w:r>
      <w:r w:rsidRPr="00374791">
        <w:rPr>
          <w:rFonts w:ascii="Times New Roman" w:hAnsi="Times New Roman"/>
          <w:sz w:val="24"/>
          <w:szCs w:val="24"/>
        </w:rPr>
        <w:t>,zapísané Okresným úradom Žilina, katastrálnym odborom na liste vlastníctva č. 1 za nasledovných podmienok:</w:t>
      </w:r>
    </w:p>
    <w:p w:rsidR="001831E3" w:rsidRPr="00374791" w:rsidRDefault="001831E3" w:rsidP="001831E3">
      <w:pPr>
        <w:pStyle w:val="Odsekzoznamu"/>
        <w:numPr>
          <w:ilvl w:val="0"/>
          <w:numId w:val="17"/>
        </w:numPr>
        <w:suppressLineNumbers/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74791">
        <w:rPr>
          <w:rFonts w:ascii="Times New Roman" w:hAnsi="Times New Roman"/>
          <w:bCs/>
          <w:sz w:val="24"/>
          <w:szCs w:val="24"/>
        </w:rPr>
        <w:t>navrhovateľom (záujemcom) môže byť právnická osoba alebo fyzická osoba – podnikateľ alebo fyzická osoba,</w:t>
      </w:r>
    </w:p>
    <w:p w:rsidR="001831E3" w:rsidRPr="00374791" w:rsidRDefault="001831E3" w:rsidP="001831E3">
      <w:pPr>
        <w:pStyle w:val="Odsekzoznamu"/>
        <w:numPr>
          <w:ilvl w:val="0"/>
          <w:numId w:val="17"/>
        </w:numPr>
        <w:suppressLineNumbers/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74791">
        <w:rPr>
          <w:rFonts w:ascii="Times New Roman" w:hAnsi="Times New Roman"/>
          <w:bCs/>
          <w:sz w:val="24"/>
          <w:szCs w:val="24"/>
        </w:rPr>
        <w:t>minimálna kúpna cena za 1 m</w:t>
      </w:r>
      <w:r w:rsidRPr="00374791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374791">
        <w:rPr>
          <w:rFonts w:ascii="Times New Roman" w:hAnsi="Times New Roman"/>
          <w:bCs/>
          <w:sz w:val="24"/>
          <w:szCs w:val="24"/>
        </w:rPr>
        <w:t xml:space="preserve"> je 50 EUR,</w:t>
      </w:r>
      <w:r w:rsidRPr="00374791">
        <w:rPr>
          <w:rFonts w:ascii="Times New Roman" w:hAnsi="Times New Roman"/>
          <w:sz w:val="24"/>
          <w:szCs w:val="24"/>
        </w:rPr>
        <w:t xml:space="preserve"> ktorá je splatná najneskôr 3 dni pred podpisom kúpnej zmluvy,</w:t>
      </w:r>
    </w:p>
    <w:p w:rsidR="001831E3" w:rsidRPr="00374791" w:rsidRDefault="001831E3" w:rsidP="001831E3">
      <w:pPr>
        <w:pStyle w:val="Odsekzoznamu"/>
        <w:numPr>
          <w:ilvl w:val="0"/>
          <w:numId w:val="17"/>
        </w:numPr>
        <w:suppressLineNumbers/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74791">
        <w:rPr>
          <w:rFonts w:ascii="Times New Roman" w:hAnsi="Times New Roman"/>
          <w:sz w:val="24"/>
          <w:szCs w:val="24"/>
        </w:rPr>
        <w:t>navrhovateľ je povinný zložiť na účet pred podaním návrhu zábezpeku vo výške najmenej 15 % z navrhovanej kúpnej ceny na účet SK39 5600 0000 0002 6187 3002. V prípade ak navrhovateľ odmietne uzatvoriť kúpnu zmluvu s vyhlasovateľom súťaže, zábezpeka sa nevracia a predstavuje zmluvnú pokutu za porušenie podmienok obchodnej verejnej súťaže,</w:t>
      </w:r>
    </w:p>
    <w:p w:rsidR="001831E3" w:rsidRPr="00374791" w:rsidRDefault="001831E3" w:rsidP="001831E3">
      <w:pPr>
        <w:pStyle w:val="Odsekzoznamu"/>
        <w:numPr>
          <w:ilvl w:val="0"/>
          <w:numId w:val="17"/>
        </w:numPr>
        <w:suppressLineNumbers/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74791">
        <w:rPr>
          <w:rFonts w:ascii="Times New Roman" w:hAnsi="Times New Roman"/>
          <w:color w:val="000000"/>
          <w:sz w:val="24"/>
          <w:szCs w:val="24"/>
        </w:rPr>
        <w:t>navrhovateľ je povinný predložiť ponuku na ktorýkoľvek predmet súťaže (pozemok) samostatne,</w:t>
      </w:r>
    </w:p>
    <w:p w:rsidR="001831E3" w:rsidRPr="00374791" w:rsidRDefault="001831E3" w:rsidP="001831E3">
      <w:pPr>
        <w:pStyle w:val="Odsekzoznamu"/>
        <w:numPr>
          <w:ilvl w:val="0"/>
          <w:numId w:val="17"/>
        </w:numPr>
        <w:suppressLineNumbers/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74791">
        <w:rPr>
          <w:rFonts w:ascii="Times New Roman" w:hAnsi="Times New Roman"/>
          <w:sz w:val="24"/>
          <w:szCs w:val="24"/>
        </w:rPr>
        <w:t>vyhlasovateľ si vyhradzuje právo zmeniť podmienky súťaže alebo súťaž zrušiť podľa §283 zákona č. 513/1991 Zb. Obchodného zákonníka,</w:t>
      </w:r>
    </w:p>
    <w:p w:rsidR="001831E3" w:rsidRPr="00374791" w:rsidRDefault="001831E3" w:rsidP="001831E3">
      <w:pPr>
        <w:pStyle w:val="Odsekzoznamu"/>
        <w:numPr>
          <w:ilvl w:val="0"/>
          <w:numId w:val="17"/>
        </w:numPr>
        <w:suppressLineNumbers/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74791">
        <w:rPr>
          <w:rFonts w:ascii="Times New Roman" w:hAnsi="Times New Roman"/>
          <w:sz w:val="24"/>
          <w:szCs w:val="24"/>
        </w:rPr>
        <w:t>vyhlasovateľ si vyhradzuje právo odmietnuť všetky predložené návrhy (§ 287 ods. 2 zákona č. 513/1991 Zb. Obchodného zákonníka) a ukončiť obchodnú verejnú súťaž bez výberu súťažného návrhu,</w:t>
      </w:r>
    </w:p>
    <w:p w:rsidR="001831E3" w:rsidRPr="00374791" w:rsidRDefault="001831E3" w:rsidP="001831E3">
      <w:pPr>
        <w:pStyle w:val="Odsekzoznamu"/>
        <w:numPr>
          <w:ilvl w:val="0"/>
          <w:numId w:val="17"/>
        </w:numPr>
        <w:suppressLineNumbers/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74791">
        <w:rPr>
          <w:rFonts w:ascii="Times New Roman" w:hAnsi="Times New Roman"/>
          <w:sz w:val="24"/>
          <w:szCs w:val="24"/>
        </w:rPr>
        <w:t>návrh nemožno odvolať po jeho doručení vyhlasovateľovi,</w:t>
      </w:r>
    </w:p>
    <w:p w:rsidR="001831E3" w:rsidRPr="00374791" w:rsidRDefault="001831E3" w:rsidP="001831E3">
      <w:pPr>
        <w:pStyle w:val="Odsekzoznamu"/>
        <w:numPr>
          <w:ilvl w:val="0"/>
          <w:numId w:val="17"/>
        </w:numPr>
        <w:suppressLineNumbers/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74791">
        <w:rPr>
          <w:rFonts w:ascii="Times New Roman" w:hAnsi="Times New Roman"/>
          <w:sz w:val="24"/>
          <w:szCs w:val="24"/>
        </w:rPr>
        <w:t>vyhlasovateľ si vyhradzuje právo meniť všetky uvedené podmienky obchodnej verejnej súťaže, odmietnuť všetky návrhy a ukončiť súťaž alebo predĺžiť lehotu na vyhlásenie výsledku OVS,</w:t>
      </w:r>
    </w:p>
    <w:p w:rsidR="001831E3" w:rsidRPr="00374791" w:rsidRDefault="001831E3" w:rsidP="001831E3">
      <w:pPr>
        <w:pStyle w:val="Odsekzoznamu"/>
        <w:numPr>
          <w:ilvl w:val="0"/>
          <w:numId w:val="17"/>
        </w:numPr>
        <w:suppressLineNumbers/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74791">
        <w:rPr>
          <w:rFonts w:ascii="Times New Roman" w:hAnsi="Times New Roman"/>
          <w:sz w:val="24"/>
          <w:szCs w:val="24"/>
        </w:rPr>
        <w:t>vyhlasovateľ si vyhradzuje právo predĺžiť lehotu na vyhlásenie vybraného súťažného návrhu,</w:t>
      </w:r>
    </w:p>
    <w:p w:rsidR="001831E3" w:rsidRPr="00374791" w:rsidRDefault="001831E3" w:rsidP="001831E3">
      <w:pPr>
        <w:pStyle w:val="Odsekzoznamu"/>
        <w:numPr>
          <w:ilvl w:val="0"/>
          <w:numId w:val="17"/>
        </w:numPr>
        <w:suppressLineNumbers/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74791">
        <w:rPr>
          <w:rFonts w:ascii="Times New Roman" w:hAnsi="Times New Roman"/>
          <w:sz w:val="24"/>
          <w:szCs w:val="24"/>
        </w:rPr>
        <w:t>vyhlasovateľ si vyhradzuje právo v prípade zistenia, že súťažný návrh je neúplný alebo nespĺňa podmienky požiadaviek vyhlasovateľa uvedených v súťažných podkladoch vyradiť návrh z obchodnej verejnej súťaže alebo požiadať o jeho vysvetlenie,</w:t>
      </w:r>
    </w:p>
    <w:p w:rsidR="001831E3" w:rsidRPr="00374791" w:rsidRDefault="001831E3" w:rsidP="001831E3">
      <w:pPr>
        <w:pStyle w:val="Odsekzoznamu"/>
        <w:numPr>
          <w:ilvl w:val="0"/>
          <w:numId w:val="17"/>
        </w:numPr>
        <w:suppressLineNumbers/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74791">
        <w:rPr>
          <w:rFonts w:ascii="Times New Roman" w:hAnsi="Times New Roman"/>
          <w:sz w:val="24"/>
          <w:szCs w:val="24"/>
        </w:rPr>
        <w:t xml:space="preserve">vyhlasovateľ si vyhradzuje právo v prípade, že bude predložený do OVS v termíne na predkladanie súťažných návrhov iba jeden návrh, ktorý splní podmienky účasti, môže </w:t>
      </w:r>
      <w:r w:rsidRPr="00374791">
        <w:rPr>
          <w:rFonts w:ascii="Times New Roman" w:hAnsi="Times New Roman"/>
          <w:sz w:val="24"/>
          <w:szCs w:val="24"/>
        </w:rPr>
        <w:lastRenderedPageBreak/>
        <w:t>komisia menovaná starostom na vyhodnotenie súťažných návrhov takýto návrh vyhodnotiť ako víťazný,</w:t>
      </w:r>
    </w:p>
    <w:p w:rsidR="001831E3" w:rsidRPr="00374791" w:rsidRDefault="001831E3" w:rsidP="001831E3">
      <w:pPr>
        <w:pStyle w:val="Odsekzoznamu"/>
        <w:numPr>
          <w:ilvl w:val="0"/>
          <w:numId w:val="17"/>
        </w:numPr>
        <w:suppressLineNumbers/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74791">
        <w:rPr>
          <w:rFonts w:ascii="Times New Roman" w:hAnsi="Times New Roman"/>
          <w:sz w:val="24"/>
          <w:szCs w:val="24"/>
        </w:rPr>
        <w:t>navrhovatelia nemajú nárok na úhradu nákladov spojených s účasťou na súťaži,</w:t>
      </w:r>
    </w:p>
    <w:p w:rsidR="001831E3" w:rsidRPr="00374791" w:rsidRDefault="001831E3" w:rsidP="001831E3">
      <w:pPr>
        <w:pStyle w:val="Odsekzoznamu"/>
        <w:numPr>
          <w:ilvl w:val="0"/>
          <w:numId w:val="17"/>
        </w:numPr>
        <w:suppressLineNumbers/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74791">
        <w:rPr>
          <w:rFonts w:ascii="Times New Roman" w:hAnsi="Times New Roman"/>
          <w:sz w:val="24"/>
          <w:szCs w:val="24"/>
        </w:rPr>
        <w:t>v prípade, že nebude s úspešným navrhovateľom uzatvorená zmluva z dôvodov na strane navrhovateľa, môže vyhlasovateľ uzavrieť zmluvu s navrhovateľom, ktorý sa vo vyhodnotení obchodnej verejnej súťaže umiestnil ako ďalší v poradí,</w:t>
      </w:r>
    </w:p>
    <w:p w:rsidR="001831E3" w:rsidRPr="00374791" w:rsidRDefault="001831E3" w:rsidP="001831E3">
      <w:pPr>
        <w:pStyle w:val="Odsekzoznamu"/>
        <w:numPr>
          <w:ilvl w:val="0"/>
          <w:numId w:val="17"/>
        </w:numPr>
        <w:suppressLineNumbers/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74791">
        <w:rPr>
          <w:rFonts w:ascii="Times New Roman" w:hAnsi="Times New Roman"/>
          <w:sz w:val="24"/>
          <w:szCs w:val="24"/>
        </w:rPr>
        <w:t>vyhlasovateľ je oprávnený rokovať o uzatvorení kúpnej zmluvy aj v prípadoch ak z akýchkoľvek dôvodov navrhovateľ, ktorého ponuka bola najvyššia, neuzavrie kúpnu zmluvu v lehote určenej vyhlasovateľom súťaže,</w:t>
      </w:r>
    </w:p>
    <w:p w:rsidR="001831E3" w:rsidRPr="00374791" w:rsidRDefault="001831E3" w:rsidP="001831E3">
      <w:pPr>
        <w:pStyle w:val="Odsekzoznamu"/>
        <w:numPr>
          <w:ilvl w:val="0"/>
          <w:numId w:val="17"/>
        </w:numPr>
        <w:suppressLineNumbers/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74791">
        <w:rPr>
          <w:rFonts w:ascii="Times New Roman" w:hAnsi="Times New Roman"/>
          <w:sz w:val="24"/>
          <w:szCs w:val="24"/>
        </w:rPr>
        <w:t xml:space="preserve">vyhlasovateľ si vyhradzuje právo odmietnuť navrhovateľa v prípade ak tento je, alebo v minulosti bol dlžníkom vyhlasovateľa,  </w:t>
      </w:r>
    </w:p>
    <w:p w:rsidR="001831E3" w:rsidRPr="00374791" w:rsidRDefault="001831E3" w:rsidP="001831E3">
      <w:pPr>
        <w:pStyle w:val="Odsekzoznamu"/>
        <w:numPr>
          <w:ilvl w:val="0"/>
          <w:numId w:val="17"/>
        </w:numPr>
        <w:suppressLineNumbers/>
        <w:suppressAutoHyphens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74791">
        <w:rPr>
          <w:rFonts w:ascii="Times New Roman" w:hAnsi="Times New Roman"/>
          <w:sz w:val="24"/>
          <w:szCs w:val="24"/>
        </w:rPr>
        <w:t>kúpnu zmluvu je navrhovateľ povinný uzatvoriť do 10 dní od doručenia písomnej výzvy vyhlasovateľa na jej uzatvorenie. Vyhlásenie novej obchodnej verejnej súťaže na predaj pozemkov v k. ú. Peklina,</w:t>
      </w:r>
    </w:p>
    <w:p w:rsidR="001831E3" w:rsidRDefault="001831E3" w:rsidP="001831E3">
      <w:pPr>
        <w:pStyle w:val="Odsekzoznamu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791">
        <w:rPr>
          <w:rFonts w:ascii="Times New Roman" w:hAnsi="Times New Roman"/>
          <w:sz w:val="24"/>
          <w:szCs w:val="24"/>
        </w:rPr>
        <w:t>ponuky na predaj pozemkov v k. ú.  Peklina je potrebné predložiť do 30 dní od zverejnenia obchodno-verejnej súťaže a to: poštou na adresu: Obec Dolný Hričov, Osloboditeľov 131/35, 013 41, e-mailom: dolnyhricov@gmail.com alebo osobne na Obecnom úrade v Dolnom Hričove.</w:t>
      </w:r>
    </w:p>
    <w:p w:rsidR="001831E3" w:rsidRDefault="001831E3" w:rsidP="005A46EA">
      <w:pPr>
        <w:tabs>
          <w:tab w:val="left" w:pos="567"/>
        </w:tabs>
        <w:suppressAutoHyphens w:val="0"/>
        <w:jc w:val="both"/>
        <w:rPr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D9520E" w:rsidRPr="005468C4" w:rsidTr="00586DDD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0E" w:rsidRPr="005468C4" w:rsidRDefault="00D9520E" w:rsidP="00586DDD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0E" w:rsidRPr="005468C4" w:rsidRDefault="00D9520E" w:rsidP="00586DDD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D9520E" w:rsidRPr="005468C4" w:rsidTr="00586DDD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0E" w:rsidRPr="005468C4" w:rsidRDefault="00D9520E" w:rsidP="00586DDD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0E" w:rsidRPr="005468C4" w:rsidRDefault="00D9520E" w:rsidP="00586DDD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D9520E" w:rsidRPr="005468C4" w:rsidTr="00586DDD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0E" w:rsidRPr="005468C4" w:rsidRDefault="00D9520E" w:rsidP="00586DDD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0E" w:rsidRPr="005468C4" w:rsidRDefault="00D9520E" w:rsidP="00586DDD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D9520E" w:rsidRPr="005468C4" w:rsidTr="00586DDD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0E" w:rsidRPr="005468C4" w:rsidRDefault="00D9520E" w:rsidP="00586DDD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0E" w:rsidRPr="005468C4" w:rsidRDefault="00D9520E" w:rsidP="00586DDD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D9520E" w:rsidRPr="005468C4" w:rsidRDefault="00D9520E" w:rsidP="005A46EA">
      <w:pPr>
        <w:tabs>
          <w:tab w:val="left" w:pos="567"/>
        </w:tabs>
        <w:suppressAutoHyphens w:val="0"/>
        <w:jc w:val="both"/>
        <w:rPr>
          <w:b/>
        </w:rPr>
      </w:pP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  <w:r w:rsidRPr="005468C4">
        <w:rPr>
          <w:b/>
        </w:rPr>
        <w:t>K bodu 10:</w:t>
      </w:r>
    </w:p>
    <w:p w:rsidR="005A46EA" w:rsidRPr="005468C4" w:rsidRDefault="005A46EA" w:rsidP="005A46EA">
      <w:pPr>
        <w:suppressAutoHyphens w:val="0"/>
        <w:jc w:val="both"/>
        <w:rPr>
          <w:b/>
          <w:u w:val="single"/>
        </w:rPr>
      </w:pPr>
      <w:r w:rsidRPr="005468C4">
        <w:rPr>
          <w:b/>
          <w:u w:val="single"/>
        </w:rPr>
        <w:t>Schválenie Dodatku č. 3 k VZN č. 4/2015 o miestnych daniach a miestnom poplatku za komunálne odpady a drobné stavebné odpady</w:t>
      </w:r>
    </w:p>
    <w:p w:rsidR="005A46EA" w:rsidRPr="005468C4" w:rsidRDefault="005A46EA" w:rsidP="005A46EA">
      <w:pPr>
        <w:jc w:val="both"/>
      </w:pPr>
      <w:r w:rsidRPr="005468C4">
        <w:rPr>
          <w:iCs/>
        </w:rPr>
        <w:t xml:space="preserve">Dodatok č.3 k  Všeobecne záväznému nariadeniu </w:t>
      </w:r>
      <w:r w:rsidRPr="005468C4">
        <w:t xml:space="preserve">č. 4/2015 o miestnych daniach a miestnom poplatku za komunálne odpady a drobné stavebné odpady (ďalej len dodatok) je predkladaný z dôvodu, že </w:t>
      </w:r>
      <w:proofErr w:type="spellStart"/>
      <w:r w:rsidRPr="005468C4">
        <w:t>Mikroregión</w:t>
      </w:r>
      <w:proofErr w:type="spellEnd"/>
      <w:r w:rsidRPr="005468C4">
        <w:t xml:space="preserve"> Hričov združenie obcí, Horný Hričov 191, 013 42  Horný Hričov,  predložilo k rokovaniu obecného zastupiteľstva „Dodatok č. 2 vykonávajúcej zmluvy k rámcovej dohode o zabezpečení komunálnych služieb z 29.5.2014“ medzi </w:t>
      </w:r>
      <w:proofErr w:type="spellStart"/>
      <w:r w:rsidRPr="005468C4">
        <w:t>Mikroregiónom</w:t>
      </w:r>
      <w:proofErr w:type="spellEnd"/>
      <w:r w:rsidRPr="005468C4">
        <w:t xml:space="preserve"> Hričov združenie obcí, Horný Hričov 191, 013 42  Horný Hričov a spoločnosťou T+T, a.s., Andreja Kmeťa 18, 010 01  Žilina - cenník služieb, ktorý poslanci OZ v Dolnom Hričove dňa 24.11.2021 Uznesením č. 106/2021 zobrali na vedomie. Predmetom tohto dodatku je úprava cenníka za služby s určením počtu jednotiek a frekvencie poskytovania služieb na dobu 48 mesiacov. Dôvody zvýšených cien: úprava miezd vodičov/závozníkov; výrazný rast cien PHM; výrazný rast cien opravárenských služieb vozidiel, cien náhradných dielov; výrazný nárast režijných nákladov (energie); zvýšenie ceny zneškodnenia odpadov (definitívne zatvorená aj skládka odpadov </w:t>
      </w:r>
      <w:proofErr w:type="spellStart"/>
      <w:r w:rsidRPr="005468C4">
        <w:t>Bytča-Mikšová</w:t>
      </w:r>
      <w:proofErr w:type="spellEnd"/>
      <w:r w:rsidRPr="005468C4">
        <w:t xml:space="preserve"> a zvýšené dodávateľské ceny prepravy odpadov na skládky v Žiari nad Hronom a </w:t>
      </w:r>
      <w:proofErr w:type="spellStart"/>
      <w:r w:rsidRPr="005468C4">
        <w:t>Dvorníkoch-Nitrica</w:t>
      </w:r>
      <w:proofErr w:type="spellEnd"/>
      <w:r w:rsidRPr="005468C4">
        <w:t xml:space="preserve">). Preto pri tvorbe rozpočtu na rok 2022 sa počíta s nárastom cien za vývoz komunálneho odpadu.  </w:t>
      </w:r>
    </w:p>
    <w:p w:rsidR="005A46EA" w:rsidRPr="005468C4" w:rsidRDefault="005A46EA" w:rsidP="005A46EA">
      <w:pPr>
        <w:jc w:val="both"/>
      </w:pPr>
      <w:r w:rsidRPr="005468C4">
        <w:t>Navrhuje sa, aby boli upravené poplatky za komunálny odpad nasledovne:</w:t>
      </w:r>
    </w:p>
    <w:p w:rsidR="005A46EA" w:rsidRPr="005468C4" w:rsidRDefault="005A46EA" w:rsidP="005A46EA">
      <w:pPr>
        <w:jc w:val="both"/>
      </w:pPr>
      <w:r w:rsidRPr="005468C4">
        <w:t xml:space="preserve">Sadzba poplatku za komunálny odpad sa z pôvodnej výšky 0,06027 € za osobu a kalendárny deň, čo činilo 22,- € za jednu osobu a jeden kalendárny rok určuje vo výške 0,0685 € za osobu a kalendárny deň, čo činí 25,- € za jednu osobu a jeden kalendárny rok. </w:t>
      </w:r>
    </w:p>
    <w:p w:rsidR="005A46EA" w:rsidRPr="005468C4" w:rsidRDefault="005A46EA" w:rsidP="005A46EA">
      <w:pPr>
        <w:jc w:val="both"/>
      </w:pPr>
      <w:r w:rsidRPr="005468C4">
        <w:lastRenderedPageBreak/>
        <w:t xml:space="preserve">Dodatok bol v zmysle § 6, ods. 3 zákona č. 369/1990 Zb. vyvesený na úradnej tabuli obce  dňa 30.11.2021 a v rovnakom termíne zverejnený aj na webovom sídle obce:  </w:t>
      </w:r>
      <w:proofErr w:type="spellStart"/>
      <w:r w:rsidRPr="005468C4">
        <w:t>www.dolnyhricov.sk</w:t>
      </w:r>
      <w:proofErr w:type="spellEnd"/>
      <w:r w:rsidRPr="005468C4">
        <w:t>. V stanovenej lehote neboli k uvedenému návrhu VZN uplatnené žiadne pripomienky od fyzických a ani právnických osôb. Obecná rada odporúča poslancom, aby navrhovaný dodatok bol schválený.</w:t>
      </w:r>
    </w:p>
    <w:p w:rsidR="005A46EA" w:rsidRPr="005468C4" w:rsidRDefault="005A46EA" w:rsidP="005A46EA">
      <w:pPr>
        <w:jc w:val="both"/>
      </w:pPr>
    </w:p>
    <w:p w:rsidR="005A46EA" w:rsidRPr="005468C4" w:rsidRDefault="005A46EA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 w:rsidRPr="005468C4">
        <w:rPr>
          <w:b/>
          <w:bCs/>
          <w:shd w:val="clear" w:color="auto" w:fill="DAEEF3" w:themeFill="accent5" w:themeFillTint="33"/>
          <w:lang w:eastAsia="sk-SK"/>
        </w:rPr>
        <w:t>Uznesenie č. 13</w:t>
      </w:r>
      <w:r w:rsidR="00D9520E">
        <w:rPr>
          <w:b/>
          <w:bCs/>
          <w:shd w:val="clear" w:color="auto" w:fill="DAEEF3" w:themeFill="accent5" w:themeFillTint="33"/>
          <w:lang w:eastAsia="sk-SK"/>
        </w:rPr>
        <w:t>2</w:t>
      </w:r>
      <w:r w:rsidRPr="005468C4">
        <w:rPr>
          <w:b/>
          <w:bCs/>
          <w:lang w:eastAsia="sk-SK"/>
        </w:rPr>
        <w:t>/202</w:t>
      </w:r>
      <w:r>
        <w:rPr>
          <w:b/>
          <w:bCs/>
          <w:lang w:eastAsia="sk-SK"/>
        </w:rPr>
        <w:t>1</w:t>
      </w:r>
    </w:p>
    <w:p w:rsidR="005A46EA" w:rsidRPr="005468C4" w:rsidRDefault="005A46EA" w:rsidP="005A46EA">
      <w:pPr>
        <w:ind w:right="143"/>
        <w:jc w:val="both"/>
        <w:rPr>
          <w:rStyle w:val="Siln"/>
          <w:b w:val="0"/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color w:val="000000"/>
          <w:u w:val="single"/>
          <w:lang w:eastAsia="sk-SK"/>
        </w:rPr>
        <w:t>schvaľuje:</w:t>
      </w: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  <w:r w:rsidRPr="005468C4">
        <w:t>Dodatok č. 3 k VZN č. 4/2015 o miestnych daniach a miestnom poplatku za komunálne odpady a drobné stavebné odpady.</w:t>
      </w: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  <w:r w:rsidRPr="005468C4">
        <w:rPr>
          <w:b/>
        </w:rPr>
        <w:t>K bodu 11:</w:t>
      </w:r>
    </w:p>
    <w:p w:rsidR="005A46EA" w:rsidRPr="005468C4" w:rsidRDefault="005A46EA" w:rsidP="005A46EA">
      <w:pPr>
        <w:suppressAutoHyphens w:val="0"/>
        <w:jc w:val="both"/>
        <w:rPr>
          <w:b/>
          <w:u w:val="single"/>
        </w:rPr>
      </w:pPr>
      <w:r w:rsidRPr="005468C4">
        <w:rPr>
          <w:b/>
          <w:u w:val="single"/>
        </w:rPr>
        <w:t>Plán kontrolnej činnosti hlavnej kontrolórky na 1. polrok 2022</w:t>
      </w:r>
    </w:p>
    <w:p w:rsidR="005A46EA" w:rsidRPr="005468C4" w:rsidRDefault="005A46EA" w:rsidP="005A46EA">
      <w:pPr>
        <w:pStyle w:val="Standard"/>
        <w:ind w:right="143"/>
        <w:jc w:val="both"/>
      </w:pPr>
      <w:r w:rsidRPr="005468C4">
        <w:rPr>
          <w:i/>
        </w:rPr>
        <w:t xml:space="preserve">P. Mária </w:t>
      </w:r>
      <w:proofErr w:type="spellStart"/>
      <w:r w:rsidRPr="005468C4">
        <w:rPr>
          <w:i/>
        </w:rPr>
        <w:t>Rapánová</w:t>
      </w:r>
      <w:proofErr w:type="spellEnd"/>
      <w:r w:rsidRPr="005468C4">
        <w:t xml:space="preserve">, hlavná kontrolórka obce, v súlade s § 18f ods. 1. písm. b) zákona NR SR č. 369/1990 Zb. o obecnom zriadení v znení neskorších predpisov, </w:t>
      </w:r>
      <w:r>
        <w:t xml:space="preserve">písomne </w:t>
      </w:r>
      <w:r w:rsidRPr="005468C4">
        <w:t>predkladá Plán o kontrolnej činnosti hlavnej kontrolórky na 1. polrok 2022. Návrh bol zverejnený na úradnej tabuli od 10.11.2021 a poslancom je predložený na schválenie.</w:t>
      </w: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133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tabs>
          <w:tab w:val="left" w:pos="567"/>
        </w:tabs>
        <w:ind w:right="143"/>
        <w:jc w:val="both"/>
        <w:rPr>
          <w:i/>
        </w:rPr>
      </w:pPr>
      <w:r w:rsidRPr="005468C4">
        <w:t>Plán o kontrolnej činnosti hlavnej kontrolórky na 1. polrok 2022</w:t>
      </w:r>
      <w:r w:rsidRPr="005468C4">
        <w:rPr>
          <w:lang w:eastAsia="sk-SK"/>
        </w:rPr>
        <w:t>.</w:t>
      </w:r>
    </w:p>
    <w:p w:rsidR="005A46EA" w:rsidRDefault="005A46EA" w:rsidP="005A46EA">
      <w:pPr>
        <w:tabs>
          <w:tab w:val="left" w:pos="567"/>
        </w:tabs>
        <w:suppressAutoHyphens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  <w:r w:rsidRPr="005468C4">
        <w:rPr>
          <w:b/>
        </w:rPr>
        <w:t>K bodu 12:</w:t>
      </w:r>
    </w:p>
    <w:p w:rsidR="005A46EA" w:rsidRPr="005468C4" w:rsidRDefault="005A46EA" w:rsidP="005A46EA">
      <w:pPr>
        <w:suppressAutoHyphens w:val="0"/>
        <w:jc w:val="both"/>
        <w:rPr>
          <w:b/>
          <w:u w:val="single"/>
        </w:rPr>
      </w:pPr>
      <w:r w:rsidRPr="005468C4">
        <w:rPr>
          <w:b/>
          <w:u w:val="single"/>
        </w:rPr>
        <w:t xml:space="preserve">Schválenie zmlúv o nájme bytu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</w:rPr>
        <w:t>Obecný úrad v Dolnom Hričove má 44 nájomných bytov v 16 a 28 b. j. Dolný Hričov. Nájomníci bytových domoch boli oslovení, že p</w:t>
      </w:r>
      <w:r w:rsidRPr="005468C4">
        <w:rPr>
          <w:rFonts w:ascii="Times New Roman" w:hAnsi="Times New Roman"/>
          <w:color w:val="000000"/>
          <w:sz w:val="24"/>
          <w:szCs w:val="24"/>
        </w:rPr>
        <w:t xml:space="preserve">odľa zmluvy o nájme bytu im nájomná zmluva končí 31.12.2021. Podľa čl. II ods. 2. tejto zmluvy o tejto skutočnosti Obecný úrad v Dolnom Hričove písomne informoval všetkých nájomníkov 3 mesiace pred ukončením platnosti nájomnej zmluvy. V prípade, že nájomníci mali záujem o predĺženie nájomného vzťahu boli povinní najmenej  2 mesiace pred ukončením platnosti nájomnej zmluvy t. j. do </w:t>
      </w:r>
      <w:r w:rsidRPr="005468C4">
        <w:rPr>
          <w:rFonts w:ascii="Times New Roman" w:hAnsi="Times New Roman"/>
          <w:color w:val="000000"/>
          <w:sz w:val="24"/>
          <w:szCs w:val="24"/>
        </w:rPr>
        <w:lastRenderedPageBreak/>
        <w:t xml:space="preserve">31.10.2021 doručiť na Obecný úrad Dolný Hričov písomnú žiadosť o uzavretie zmluvy opakovaného nájmu, uviedli všetky osoby, ktoré s nimi v byte žijú a predložili všetkých spolu posudzovaných osôb doklady v zmysle </w:t>
      </w:r>
      <w:r w:rsidRPr="005468C4">
        <w:rPr>
          <w:rFonts w:ascii="Times New Roman" w:hAnsi="Times New Roman"/>
          <w:bCs/>
          <w:color w:val="000000"/>
          <w:sz w:val="24"/>
          <w:szCs w:val="24"/>
        </w:rPr>
        <w:t xml:space="preserve">§ 12 ods. 4 zákona č. 443/2010 Z. z. </w:t>
      </w:r>
      <w:r w:rsidRPr="005468C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o dotáciách na rozvoj bývania a o sociálnom bývaní</w:t>
      </w:r>
      <w:r w:rsidRPr="005468C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A46EA" w:rsidRPr="005468C4" w:rsidRDefault="005A46EA" w:rsidP="005A46EA">
      <w:pPr>
        <w:tabs>
          <w:tab w:val="left" w:pos="993"/>
        </w:tabs>
        <w:suppressAutoHyphens w:val="0"/>
        <w:jc w:val="both"/>
      </w:pPr>
      <w:r w:rsidRPr="006950B9">
        <w:rPr>
          <w:i/>
        </w:rPr>
        <w:t>Štefan Hôrečný</w:t>
      </w:r>
      <w:r w:rsidRPr="005468C4">
        <w:t>, predseda sociálnej komisie uviedol, že všetky doručené žiadosti o uzavretie zmluvy o nájme bytu - opakovaný nájom boli prehodnotené Komisiou pre sociálne, zdravotné a bytové otázky dňa  8. decembra 2021. Pri zisťovaní príjmov oprávnených fyzických osôb sa postupovalo v zmysle § 3 ods. 2 a podľa osobitného predpisu (zákona č. 601/2003 Z. z. o životnom minime a o zmene a doplnení niektorých zákonov). Mesačný príjem bol vypočítaný v súlade s § 22 ods. 4 a 5 zákona č. 443/2010 Z. z. o dotáciách na rozvoj bývania a o sociálnom bývaní v znení neskorších predpisov. Upozornil na prehodnotenie žiadosti M</w:t>
      </w:r>
      <w:r>
        <w:t xml:space="preserve">gr. </w:t>
      </w:r>
      <w:proofErr w:type="spellStart"/>
      <w:r>
        <w:t>Škutovej</w:t>
      </w:r>
      <w:proofErr w:type="spellEnd"/>
      <w:r>
        <w:t xml:space="preserve">, ktorá </w:t>
      </w:r>
      <w:r w:rsidRPr="005468C4">
        <w:t xml:space="preserve">dala žiadosť o uzavretie zmluvy – opakovaný nájom, ale poukázal na dodržiavanie </w:t>
      </w:r>
      <w:r w:rsidRPr="005468C4">
        <w:rPr>
          <w:bCs/>
          <w:color w:val="000000" w:themeColor="text1"/>
        </w:rPr>
        <w:t xml:space="preserve">Všeobecne záväzného nariadenia obce Dolný Hričov č. 2/2016 o podmienkach a kritériách prideľovania bytov v bytových domoch v obci Dolný Hričov a to najmä §4 ods. 7 písm. b) </w:t>
      </w:r>
      <w:r w:rsidRPr="005468C4">
        <w:t xml:space="preserve">naliehavosť bytovej potreby žiadateľa, pričom sa skúmajú súčasné bytové aj majetkové pomery, počet maloletých detí, rodinný stav a iné sociálne kritériá a písm. f) dodržiavanie zásad dobrých mravov a medziľudských vzťahov, s čím sa stotožnili aj poslanci OZ a po diskusii pristúpili k hlasovaniu. </w:t>
      </w:r>
    </w:p>
    <w:p w:rsidR="005A46EA" w:rsidRPr="005468C4" w:rsidRDefault="005A46EA" w:rsidP="005A46EA">
      <w:pPr>
        <w:tabs>
          <w:tab w:val="left" w:pos="993"/>
        </w:tabs>
        <w:suppressAutoHyphens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134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suppressAutoHyphens w:val="0"/>
        <w:contextualSpacing/>
        <w:jc w:val="both"/>
      </w:pPr>
      <w:r w:rsidRPr="005468C4">
        <w:t xml:space="preserve">Zuzana </w:t>
      </w:r>
      <w:proofErr w:type="spellStart"/>
      <w:r w:rsidRPr="005468C4">
        <w:t>Čvapková</w:t>
      </w:r>
      <w:proofErr w:type="spellEnd"/>
      <w:r w:rsidRPr="005468C4">
        <w:t xml:space="preserve">, Romana </w:t>
      </w:r>
      <w:proofErr w:type="spellStart"/>
      <w:r w:rsidRPr="005468C4">
        <w:t>Čvapková</w:t>
      </w:r>
      <w:proofErr w:type="spellEnd"/>
      <w:r w:rsidRPr="005468C4">
        <w:t>, byt. č. A1/1. NP, v bytovom dome 28. b. j., na ulici Školskej č. 256/3A, vchod č. 1, v obci Dolný Hričov, na dobu od 01.01.2022 do 31.12.2024, v celkovej sume 177,41 €, (</w:t>
      </w:r>
      <w:r w:rsidRPr="005468C4">
        <w:rPr>
          <w:i/>
        </w:rPr>
        <w:t>2-izbový byt / 3 osoby</w:t>
      </w:r>
      <w:r w:rsidRPr="005468C4">
        <w:t>).</w:t>
      </w:r>
    </w:p>
    <w:p w:rsidR="005A46EA" w:rsidRPr="005468C4" w:rsidRDefault="005A46EA" w:rsidP="005A46EA">
      <w:pPr>
        <w:suppressAutoHyphens w:val="0"/>
        <w:contextualSpacing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suppressAutoHyphens w:val="0"/>
        <w:contextualSpacing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135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suppressAutoHyphens w:val="0"/>
        <w:contextualSpacing/>
        <w:jc w:val="both"/>
      </w:pPr>
      <w:r w:rsidRPr="005468C4">
        <w:t xml:space="preserve">Monika </w:t>
      </w:r>
      <w:proofErr w:type="spellStart"/>
      <w:r w:rsidRPr="005468C4">
        <w:t>Kilianová</w:t>
      </w:r>
      <w:proofErr w:type="spellEnd"/>
      <w:r w:rsidRPr="005468C4">
        <w:t>, byt č. A2/2. NP, v bytovom dome 28. b. j., na ulici Školskej č. 256/3A, vchod č. 1, v obci Dolný Hričov, na dobu od 01.01.2022 do 31.12.2024, v celkovej sume 175,75 €, (</w:t>
      </w:r>
      <w:r w:rsidRPr="005468C4">
        <w:rPr>
          <w:i/>
        </w:rPr>
        <w:t>2-izbový byt / 2 osoby</w:t>
      </w:r>
      <w:r w:rsidRPr="005468C4">
        <w:t>).</w:t>
      </w:r>
    </w:p>
    <w:p w:rsidR="005A46EA" w:rsidRPr="005468C4" w:rsidRDefault="005A46EA" w:rsidP="005A46EA">
      <w:pPr>
        <w:suppressAutoHyphens w:val="0"/>
        <w:contextualSpacing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 xml:space="preserve">6 poslancov – Pavol Ballay, prof. Dr. Ing. Martin </w:t>
            </w:r>
            <w:r w:rsidRPr="005468C4">
              <w:rPr>
                <w:lang w:eastAsia="sk-SK"/>
              </w:rPr>
              <w:lastRenderedPageBreak/>
              <w:t>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lastRenderedPageBreak/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suppressAutoHyphens w:val="0"/>
        <w:contextualSpacing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136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Lenka </w:t>
      </w:r>
      <w:proofErr w:type="spellStart"/>
      <w:r w:rsidRPr="005468C4">
        <w:t>Bandúrová</w:t>
      </w:r>
      <w:proofErr w:type="spellEnd"/>
      <w:r w:rsidRPr="005468C4">
        <w:t>, byt č. A3/2NP, v bytovom dome 28. b. j., na ulici Školskej č. 256/3A, vchod č. 1, v obci Dolný Hričov, na dobu od 01.01.2022 do 31.12.2024, v celkovej sume 131,38 €, (</w:t>
      </w:r>
      <w:r w:rsidRPr="005468C4">
        <w:rPr>
          <w:i/>
        </w:rPr>
        <w:t>1-izbový byt / 1 osoba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</w:p>
        </w:tc>
      </w:tr>
    </w:tbl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137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Adam </w:t>
      </w:r>
      <w:proofErr w:type="spellStart"/>
      <w:r w:rsidRPr="005468C4">
        <w:t>Šimák</w:t>
      </w:r>
      <w:proofErr w:type="spellEnd"/>
      <w:r w:rsidRPr="005468C4">
        <w:t>, byt č. A4/3. NP, v bytovom dome 28. b. j., ulici Školskej č. 256/3A, vchod č. 1, v obci Dolný Hričov, na dobu od 01.01.2022 do 31.12.2024, v celkovej sume 197,75 €,       (</w:t>
      </w:r>
      <w:r w:rsidRPr="005468C4">
        <w:rPr>
          <w:i/>
        </w:rPr>
        <w:t>2-izbový byt / 4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138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Róbert </w:t>
      </w:r>
      <w:proofErr w:type="spellStart"/>
      <w:r w:rsidRPr="005468C4">
        <w:t>Paiš</w:t>
      </w:r>
      <w:proofErr w:type="spellEnd"/>
      <w:r w:rsidRPr="005468C4">
        <w:t>, byt č. A5/3. NP, v bytovom dome 28. b. j., na ulici Školskej č. 256/3A, vchod č. 1, v obci Dolný Hričov, na dobu od 01.01.2022 do 31.12.2024, v celkovej sume 131,38 €,    (</w:t>
      </w:r>
      <w:r w:rsidRPr="005468C4">
        <w:rPr>
          <w:i/>
        </w:rPr>
        <w:t>1-izbový byt / 1 osoba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lastRenderedPageBreak/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139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Peter Milo, Simona </w:t>
      </w:r>
      <w:proofErr w:type="spellStart"/>
      <w:r w:rsidRPr="005468C4">
        <w:t>Milová</w:t>
      </w:r>
      <w:proofErr w:type="spellEnd"/>
      <w:r w:rsidRPr="005468C4">
        <w:t>, byt č. A6, 4. NP, v bytovom dome 28. b. j., na ulici Školskej č. 256/3A, vchod č. 1, v obci Dolný Hričov, na dobu od 01.01.2022 do 31.12.2024, v celkovej sume 197,75 €, (</w:t>
      </w:r>
      <w:r w:rsidRPr="005468C4">
        <w:rPr>
          <w:i/>
        </w:rPr>
        <w:t>2-izbový byt / 4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140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>Lukáš Hluchý, Dominika Hluchá, byt č. A7/4. NP, v bytovom dome 28. b. j., na ulici Školskej č. 256/3A, vchod č. 1, v obci Dolný Hričov, na dobu od 01.01.2022 do 31.12.2024, v celkovej sume 142,38 €, (</w:t>
      </w:r>
      <w:r w:rsidRPr="005468C4">
        <w:rPr>
          <w:i/>
        </w:rPr>
        <w:t>1-izbový byt / 2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141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lastRenderedPageBreak/>
        <w:t xml:space="preserve">Mária </w:t>
      </w:r>
      <w:proofErr w:type="spellStart"/>
      <w:r w:rsidRPr="005468C4">
        <w:t>Cabajová</w:t>
      </w:r>
      <w:proofErr w:type="spellEnd"/>
      <w:r w:rsidRPr="005468C4">
        <w:t>, byt č. č. B1/1. NP, v bytovom dome 28. b. j., na ulici Školskej č. 256/3B, vchod č. 2 v obci Dolný Hričov, na dobu od 01.01.2022 do 31.12.2024, v celkovej sume 203,53 €, (</w:t>
      </w:r>
      <w:r w:rsidRPr="005468C4">
        <w:rPr>
          <w:i/>
        </w:rPr>
        <w:t>3-izbový byt / 4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142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Juraj Lasička, Bc. Eva </w:t>
      </w:r>
      <w:proofErr w:type="spellStart"/>
      <w:r w:rsidRPr="005468C4">
        <w:t>Lasičková</w:t>
      </w:r>
      <w:proofErr w:type="spellEnd"/>
      <w:r w:rsidRPr="005468C4">
        <w:t>, byt. č. B2/2. NP, v bytovom dome 28. b. j., na ulici Školskej č. 256/3B, vchod č. 2, v obci Dolný Hričov, na dobu od 01.01.2022 do 31.12.2024, v celkovej sume 212,73 €, (</w:t>
      </w:r>
      <w:r w:rsidRPr="005468C4">
        <w:rPr>
          <w:i/>
        </w:rPr>
        <w:t>3-izbový byt / 4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143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Petra </w:t>
      </w:r>
      <w:proofErr w:type="spellStart"/>
      <w:r w:rsidRPr="005468C4">
        <w:t>Mitašová</w:t>
      </w:r>
      <w:proofErr w:type="spellEnd"/>
      <w:r w:rsidRPr="005468C4">
        <w:t xml:space="preserve">, Pavol </w:t>
      </w:r>
      <w:proofErr w:type="spellStart"/>
      <w:r w:rsidRPr="005468C4">
        <w:t>Mitaš</w:t>
      </w:r>
      <w:proofErr w:type="spellEnd"/>
      <w:r w:rsidRPr="005468C4">
        <w:t>, byt č. B3/2. NP, v bytovom dome 28. b. j., na ulici Školskej č. 256/3B, vchod č. 2, v obci Dolný Hričov, na dobu od 01.01.2022 do 31.12.2024, v celkovej sume 223,73 €, (</w:t>
      </w:r>
      <w:r w:rsidRPr="005468C4">
        <w:rPr>
          <w:i/>
        </w:rPr>
        <w:t>3-izbový byt / 5 osôb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144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lastRenderedPageBreak/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Ing. Pavel </w:t>
      </w:r>
      <w:proofErr w:type="spellStart"/>
      <w:r w:rsidRPr="005468C4">
        <w:t>Pažický</w:t>
      </w:r>
      <w:proofErr w:type="spellEnd"/>
      <w:r w:rsidRPr="005468C4">
        <w:t xml:space="preserve">, Lenka </w:t>
      </w:r>
      <w:proofErr w:type="spellStart"/>
      <w:r w:rsidRPr="005468C4">
        <w:t>Pažická</w:t>
      </w:r>
      <w:proofErr w:type="spellEnd"/>
      <w:r w:rsidRPr="005468C4">
        <w:t>, byt č. č. B4/3. NP, v bytovom dome 28. b. j., na ulici Školskej č. 256/3B, vchod č. 2, v obci Dolný Hričov, na dobu od 01.01.2022 do 31.12.2024, v celkovej sume 223,73 €, (</w:t>
      </w:r>
      <w:r w:rsidRPr="005468C4">
        <w:rPr>
          <w:i/>
        </w:rPr>
        <w:t>3-izbový byt / 5 osôb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145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Martina </w:t>
      </w:r>
      <w:proofErr w:type="spellStart"/>
      <w:r w:rsidRPr="005468C4">
        <w:t>Hofericová</w:t>
      </w:r>
      <w:proofErr w:type="spellEnd"/>
      <w:r w:rsidRPr="005468C4">
        <w:t xml:space="preserve">, Marcel </w:t>
      </w:r>
      <w:proofErr w:type="spellStart"/>
      <w:r w:rsidRPr="005468C4">
        <w:t>Balaj</w:t>
      </w:r>
      <w:proofErr w:type="spellEnd"/>
      <w:r w:rsidRPr="005468C4">
        <w:t>, byt č. B5/3. NP, v bytovom dome 28. b. j., na ulici Školskej č. 256/3B, vchod č. 2, v obci Dolný Hričov, na dobu od 01.01.2022 do 31.12.2024, v celkovej sume 223,73 €, (</w:t>
      </w:r>
      <w:r w:rsidRPr="005468C4">
        <w:rPr>
          <w:i/>
        </w:rPr>
        <w:t>3-izbový byt / 5 osôb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146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Ondrej </w:t>
      </w:r>
      <w:proofErr w:type="spellStart"/>
      <w:r w:rsidRPr="005468C4">
        <w:t>Zaduban</w:t>
      </w:r>
      <w:proofErr w:type="spellEnd"/>
      <w:r w:rsidRPr="005468C4">
        <w:t xml:space="preserve">, Mária </w:t>
      </w:r>
      <w:proofErr w:type="spellStart"/>
      <w:r w:rsidRPr="005468C4">
        <w:t>Zadubanová</w:t>
      </w:r>
      <w:proofErr w:type="spellEnd"/>
      <w:r w:rsidRPr="005468C4">
        <w:t>, byt č. B6/4. NP, v bytovom dome 28. b. j., na ulici Školskej č. 256/3B, vchod č. 2 v obci Dolný Hričov, na dobu od 01.01.2022 do 31.12.2024, v celkovej sume 212,73 €, (</w:t>
      </w:r>
      <w:r w:rsidRPr="005468C4">
        <w:rPr>
          <w:i/>
        </w:rPr>
        <w:t>3-izbový byt / 4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lastRenderedPageBreak/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147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>Juraj Decký, Jana Decká, byt č. B7/4. NP, v bytovom dome 28. b. j., na ulici Školskej č. 256/3B, vchod č. 2, v obci Dolný Hričov, na dobu od 01.01.2022 do 31.12.2024, v celkovej sume 223,73 €, (</w:t>
      </w:r>
      <w:r w:rsidRPr="005468C4">
        <w:rPr>
          <w:i/>
        </w:rPr>
        <w:t>3-izbový byt / 5osôb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148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>Michal Jerguš, Katarína Jergušová, byt č. C1/1 NP v bytovom dome 28 b. j., na ulici Školskej č. 256/3C, vchod č. 3, v obci Dolný Hričov, na dobu od 01.01.2022 do 31.12.2024, v celkovej sume 203,53 €, (</w:t>
      </w:r>
      <w:r w:rsidRPr="005468C4">
        <w:rPr>
          <w:i/>
        </w:rPr>
        <w:t>3-izbový byt / 4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149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Mariana </w:t>
      </w:r>
      <w:proofErr w:type="spellStart"/>
      <w:r w:rsidRPr="005468C4">
        <w:t>Adamusová</w:t>
      </w:r>
      <w:proofErr w:type="spellEnd"/>
      <w:r w:rsidRPr="005468C4">
        <w:t xml:space="preserve"> </w:t>
      </w:r>
      <w:proofErr w:type="spellStart"/>
      <w:r w:rsidRPr="005468C4">
        <w:t>Hrnčárová</w:t>
      </w:r>
      <w:proofErr w:type="spellEnd"/>
      <w:r w:rsidRPr="005468C4">
        <w:t>, byt č. C2/2. NP, v bytovom dome 28. b. j., na ulici Školskej č. 256/3C, vchod č. 3, v obci Dolný Hričov, na dobu od 01.01.2019 do 30.06.2019, v celkovej sume 201,73 €, (</w:t>
      </w:r>
      <w:r w:rsidRPr="005468C4">
        <w:rPr>
          <w:i/>
        </w:rPr>
        <w:t>3-izbový byt / 3 osoby</w:t>
      </w:r>
      <w:r w:rsidRPr="005468C4"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lastRenderedPageBreak/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150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Peter Kurej, Jana </w:t>
      </w:r>
      <w:proofErr w:type="spellStart"/>
      <w:r w:rsidRPr="005468C4">
        <w:t>Kurejová</w:t>
      </w:r>
      <w:proofErr w:type="spellEnd"/>
      <w:r w:rsidRPr="005468C4">
        <w:t xml:space="preserve"> Polková, byt č. C3/2. NP, v bytovom dome 28. b. j., na ulici Školskej č. 256/3C, vchod č. 3, v obci Dolný Hričov, na dobu od 01.01.2022 do 31.12.2024, v celkovej sume 212,73 €, (</w:t>
      </w:r>
      <w:r w:rsidRPr="005468C4">
        <w:rPr>
          <w:i/>
        </w:rPr>
        <w:t>3-izbový byt / 4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151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Juraj </w:t>
      </w:r>
      <w:proofErr w:type="spellStart"/>
      <w:r w:rsidRPr="005468C4">
        <w:t>Šeroň</w:t>
      </w:r>
      <w:proofErr w:type="spellEnd"/>
      <w:r w:rsidRPr="005468C4">
        <w:t xml:space="preserve">, Ľubomíra </w:t>
      </w:r>
      <w:proofErr w:type="spellStart"/>
      <w:r w:rsidRPr="005468C4">
        <w:t>Šeroňová</w:t>
      </w:r>
      <w:proofErr w:type="spellEnd"/>
      <w:r w:rsidRPr="005468C4">
        <w:t>, byt č. C4/3. NP, v bytovom dome 28. b. j., na ulici Školskej č. 256/3C, vchod č. 3 v obci Dolný Hričov, na dobu od 01.01.2022 do 31.12.2024, v celkovej sume 201,73 €, (</w:t>
      </w:r>
      <w:r w:rsidRPr="005468C4">
        <w:rPr>
          <w:i/>
        </w:rPr>
        <w:t>3-izbový byt / 3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152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Juraj </w:t>
      </w:r>
      <w:proofErr w:type="spellStart"/>
      <w:r w:rsidRPr="005468C4">
        <w:t>Šeroň</w:t>
      </w:r>
      <w:proofErr w:type="spellEnd"/>
      <w:r w:rsidRPr="005468C4">
        <w:t xml:space="preserve">, Michaela </w:t>
      </w:r>
      <w:proofErr w:type="spellStart"/>
      <w:r w:rsidRPr="005468C4">
        <w:t>Bellušová</w:t>
      </w:r>
      <w:proofErr w:type="spellEnd"/>
      <w:r w:rsidRPr="005468C4">
        <w:t>, byt č. č. C5/3. NP, v bytovom dome 28. b. j., na ulici Školskej č. 256/3C, vchod č. 3, v obci Dolný Hričov, na dobu od 01.01.2022 do 31.12.2024, v celkovej sume 223,73 €, (</w:t>
      </w:r>
      <w:r w:rsidRPr="005468C4">
        <w:rPr>
          <w:i/>
        </w:rPr>
        <w:t>3-izbový byt / 5 osôb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153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Ing. Peter </w:t>
      </w:r>
      <w:proofErr w:type="spellStart"/>
      <w:r w:rsidRPr="005468C4">
        <w:t>Vršanský</w:t>
      </w:r>
      <w:proofErr w:type="spellEnd"/>
      <w:r w:rsidRPr="005468C4">
        <w:t xml:space="preserve">, Iveta </w:t>
      </w:r>
      <w:proofErr w:type="spellStart"/>
      <w:r w:rsidRPr="005468C4">
        <w:t>Vršanská</w:t>
      </w:r>
      <w:proofErr w:type="spellEnd"/>
      <w:r w:rsidRPr="005468C4">
        <w:t>, byt č. C6/4. NP, v bytovom dome 28. b. j., na ulici Školskej č. 256/3C, vchod č.3, v obci Dolný Hričov, na dobu od 01.01.2022 do 31.12.2024, v celkovej sume 212,73 €, (</w:t>
      </w:r>
      <w:r w:rsidRPr="005468C4">
        <w:rPr>
          <w:i/>
        </w:rPr>
        <w:t>3-izbový byt / 4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154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Ivan </w:t>
      </w:r>
      <w:proofErr w:type="spellStart"/>
      <w:r w:rsidRPr="005468C4">
        <w:t>Belluš</w:t>
      </w:r>
      <w:proofErr w:type="spellEnd"/>
      <w:r w:rsidRPr="005468C4">
        <w:t xml:space="preserve">, Zuzana </w:t>
      </w:r>
      <w:proofErr w:type="spellStart"/>
      <w:r w:rsidRPr="005468C4">
        <w:t>Bellušová</w:t>
      </w:r>
      <w:proofErr w:type="spellEnd"/>
      <w:r w:rsidRPr="005468C4">
        <w:t>, byt č. C7/4. NP, v bytovom dome 28. b. j., na ulici Školskej č. 256/3C, vchod č. 3, v obci Dolný Hričov, na dobu od 01.01.2022 do 31.12.2024, v celkovej sume 201,73 €, (</w:t>
      </w:r>
      <w:r w:rsidRPr="005468C4">
        <w:rPr>
          <w:i/>
        </w:rPr>
        <w:t>3-izbový byt / 3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155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lastRenderedPageBreak/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Katarína </w:t>
      </w:r>
      <w:proofErr w:type="spellStart"/>
      <w:r w:rsidRPr="005468C4">
        <w:t>Krkošková</w:t>
      </w:r>
      <w:proofErr w:type="spellEnd"/>
      <w:r w:rsidRPr="005468C4">
        <w:t>, byt č. D1/1. NP, v bytovom dome 28. b. j., na ulici Školskej č. 256/3D, vchod č. 4, v obci Dolný Hričov, na dobu od 01.01.2022 do 31.12.2024, v celkovej sume 166,41 €, (</w:t>
      </w:r>
      <w:r w:rsidRPr="005468C4">
        <w:rPr>
          <w:i/>
        </w:rPr>
        <w:t>2-izbový byt / 2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156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Danka </w:t>
      </w:r>
      <w:proofErr w:type="spellStart"/>
      <w:r w:rsidRPr="005468C4">
        <w:t>Kramarová</w:t>
      </w:r>
      <w:proofErr w:type="spellEnd"/>
      <w:r w:rsidRPr="005468C4">
        <w:t>, byt č. D2/2. NP, v bytovom dome 28. b. j., na ulici Školskej č. 256/3D, vchod č. 4, v obci Dolný Hričov, na dobu od 01.01.2022 do 31.12.2024, v celkovej sume 186,75 €, (</w:t>
      </w:r>
      <w:r w:rsidRPr="005468C4">
        <w:rPr>
          <w:i/>
        </w:rPr>
        <w:t>2-izbový byt / 3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5A46EA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 w:rsidRPr="005468C4">
        <w:rPr>
          <w:b/>
          <w:bCs/>
          <w:shd w:val="clear" w:color="auto" w:fill="DAEEF3" w:themeFill="accent5" w:themeFillTint="33"/>
          <w:lang w:eastAsia="sk-SK"/>
        </w:rPr>
        <w:t>Uznesenie</w:t>
      </w:r>
      <w:r w:rsidR="00D9520E">
        <w:rPr>
          <w:b/>
          <w:bCs/>
          <w:shd w:val="clear" w:color="auto" w:fill="DAEEF3" w:themeFill="accent5" w:themeFillTint="33"/>
          <w:lang w:eastAsia="sk-SK"/>
        </w:rPr>
        <w:t xml:space="preserve"> č. 157</w:t>
      </w:r>
      <w:r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Beáta </w:t>
      </w:r>
      <w:proofErr w:type="spellStart"/>
      <w:r w:rsidRPr="005468C4">
        <w:t>Salášková</w:t>
      </w:r>
      <w:proofErr w:type="spellEnd"/>
      <w:r w:rsidRPr="005468C4">
        <w:t>, byt. č. D3/2 NP, v bytovom dome 28. b. j., na ulici Školskej č. 256/3D, vchod č. 4, v obci Dolný Hričov, na dobu od 01.01.2022 do 31.12.2024, v celkovej sume 142,38 €, (</w:t>
      </w:r>
      <w:r w:rsidRPr="005468C4">
        <w:rPr>
          <w:i/>
        </w:rPr>
        <w:t>1-izbový byt / 2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5A46EA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 w:rsidRPr="005468C4">
        <w:rPr>
          <w:b/>
          <w:bCs/>
          <w:shd w:val="clear" w:color="auto" w:fill="DAEEF3" w:themeFill="accent5" w:themeFillTint="33"/>
          <w:lang w:eastAsia="sk-SK"/>
        </w:rPr>
        <w:t>U</w:t>
      </w:r>
      <w:r w:rsidR="00D9520E">
        <w:rPr>
          <w:b/>
          <w:bCs/>
          <w:shd w:val="clear" w:color="auto" w:fill="DAEEF3" w:themeFill="accent5" w:themeFillTint="33"/>
          <w:lang w:eastAsia="sk-SK"/>
        </w:rPr>
        <w:t>znesenie č. 158</w:t>
      </w:r>
      <w:r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Anna </w:t>
      </w:r>
      <w:proofErr w:type="spellStart"/>
      <w:r w:rsidRPr="005468C4">
        <w:t>Zadubanová</w:t>
      </w:r>
      <w:proofErr w:type="spellEnd"/>
      <w:r w:rsidRPr="005468C4">
        <w:t>, byt č. D4/3. NP, v bytovom dome 28. b. j., na ulici Školskej č. 256/3D, vchod č. 4, v obci Dolný Hričov, na dobu od 01.01.2022 do 31.12.2024,  v celkovej sume 175,75 €, (</w:t>
      </w:r>
      <w:r w:rsidRPr="005468C4">
        <w:rPr>
          <w:i/>
        </w:rPr>
        <w:t>2-izbový byt / 2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159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AF </w:t>
      </w:r>
      <w:proofErr w:type="spellStart"/>
      <w:r w:rsidRPr="005468C4">
        <w:t>Implant</w:t>
      </w:r>
      <w:proofErr w:type="spellEnd"/>
      <w:r w:rsidRPr="005468C4">
        <w:t xml:space="preserve"> s. r. o.,  v zastúpení: Dr. Anton   </w:t>
      </w:r>
      <w:proofErr w:type="spellStart"/>
      <w:r w:rsidRPr="005468C4">
        <w:t>Farkhat</w:t>
      </w:r>
      <w:proofErr w:type="spellEnd"/>
      <w:r w:rsidRPr="005468C4">
        <w:t>, byt. č. D5/3. NP, v bytovom dome 28. b. j., na ulici Školskej č. 256/3D, vchod č. 4, v obci Dolný Hričov, na dobu od 01.01.2022 do 31.12.2024, v celkovej sume 131,38 €, (</w:t>
      </w:r>
      <w:r w:rsidRPr="005468C4">
        <w:rPr>
          <w:i/>
        </w:rPr>
        <w:t>1-izbový byt / 1 osoba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160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>Jana Krajčiová, byt č. D6/4. NP, v bytovom dome 28. b. j., na ulici Školskej č. 256/3D, vchod č. 4, v obci Dolný Hričov, na dobu od 01.01.2022 do 31.12.2024, v celkovej sume 175,75 €,  (</w:t>
      </w:r>
      <w:r w:rsidRPr="005468C4">
        <w:rPr>
          <w:i/>
        </w:rPr>
        <w:t>2-izbový byt / 2osoby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 xml:space="preserve">6 poslancov – Pavol Ballay, prof. Dr. Ing. Martin </w:t>
            </w:r>
            <w:r w:rsidRPr="005468C4">
              <w:rPr>
                <w:lang w:eastAsia="sk-SK"/>
              </w:rPr>
              <w:lastRenderedPageBreak/>
              <w:t>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lastRenderedPageBreak/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161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Mária  </w:t>
      </w:r>
      <w:proofErr w:type="spellStart"/>
      <w:r w:rsidRPr="005468C4">
        <w:t>Sládečková</w:t>
      </w:r>
      <w:proofErr w:type="spellEnd"/>
      <w:r w:rsidRPr="005468C4">
        <w:t>, byt č. D7/4. NP, v bytovom dome 28. b. j., na ulici Školskej č. 256/3D, vchod č. 4, v obci Dolný Hričov, na dobu od 01.01.2022 do 31.12.2024, v celkovej sume 142,38 €, (</w:t>
      </w:r>
      <w:r w:rsidRPr="005468C4">
        <w:rPr>
          <w:i/>
        </w:rPr>
        <w:t>1-izbový byt / 2 osoby</w:t>
      </w:r>
      <w:r w:rsidRPr="005468C4">
        <w:t>).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</w:p>
        </w:tc>
      </w:tr>
    </w:tbl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162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Alena </w:t>
      </w:r>
      <w:proofErr w:type="spellStart"/>
      <w:r w:rsidRPr="005468C4">
        <w:t>Fedorová</w:t>
      </w:r>
      <w:proofErr w:type="spellEnd"/>
      <w:r w:rsidRPr="005468C4">
        <w:t>, byt č. A1, prízemie, v bytovom dome 16 b. j., na ulici Školskej č. 255/12, vchod č. 2, vchod č. 1, v obci Dolný Hričov, na dobu od 01.01.2022 do 31.12.2024, v celkovej sume 121,95 €, (</w:t>
      </w:r>
      <w:r w:rsidRPr="005468C4">
        <w:rPr>
          <w:i/>
        </w:rPr>
        <w:t>1-izbový byt / 2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163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Boris </w:t>
      </w:r>
      <w:proofErr w:type="spellStart"/>
      <w:r w:rsidRPr="005468C4">
        <w:t>Sládeček</w:t>
      </w:r>
      <w:proofErr w:type="spellEnd"/>
      <w:r w:rsidRPr="005468C4">
        <w:t xml:space="preserve">, Simona </w:t>
      </w:r>
      <w:proofErr w:type="spellStart"/>
      <w:r w:rsidRPr="005468C4">
        <w:t>Belanová</w:t>
      </w:r>
      <w:proofErr w:type="spellEnd"/>
      <w:r w:rsidRPr="005468C4">
        <w:t>, byt č. A2, prízemie, v bytovom dome 16 b. j., na ulici Školskej č. 255/12, vchod č. 1, v obci Dolný Hričov, na dobu od 01.01.2022 do 31.12.2024, v celkovej sume 132,05 €, (</w:t>
      </w:r>
      <w:r w:rsidRPr="005468C4">
        <w:rPr>
          <w:i/>
        </w:rPr>
        <w:t>1-izbový byt / 3osoby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lastRenderedPageBreak/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164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MUDr. Katarína </w:t>
      </w:r>
      <w:proofErr w:type="spellStart"/>
      <w:r w:rsidRPr="005468C4">
        <w:t>Hartelová</w:t>
      </w:r>
      <w:proofErr w:type="spellEnd"/>
      <w:r w:rsidRPr="005468C4">
        <w:t xml:space="preserve">, Bc. Pavol </w:t>
      </w:r>
      <w:proofErr w:type="spellStart"/>
      <w:r w:rsidRPr="005468C4">
        <w:t>Hartel</w:t>
      </w:r>
      <w:proofErr w:type="spellEnd"/>
      <w:r w:rsidRPr="005468C4">
        <w:t>, byt. č. A3, na prvom podlaží, v bytovom dome 16 b. j., na ulici Školskej č. 255/12, vchod č. 2, v obci Dolný Hričov, na dobu od 01.01.2022 do 31.12.2024, v celkovej sume 202,92 €, (</w:t>
      </w:r>
      <w:r w:rsidRPr="005468C4">
        <w:rPr>
          <w:i/>
        </w:rPr>
        <w:t>3-izbový byt / 4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165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>Andrea  Odváhová, byt č. A4, na prvom podlaží, v bytovom dome 16 b. j., na ulici Školskej č. 255/12, vchod č. 1, v obci Dolný Hričov, na dobu od 01.01.2022 do 31.12.2024, v celkovej sume 191,56 €, (</w:t>
      </w:r>
      <w:r w:rsidRPr="005468C4">
        <w:rPr>
          <w:i/>
        </w:rPr>
        <w:t>3-izbový byt / 3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166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lastRenderedPageBreak/>
        <w:t xml:space="preserve">Mgr. Andrea </w:t>
      </w:r>
      <w:proofErr w:type="spellStart"/>
      <w:r w:rsidRPr="005468C4">
        <w:t>Škutová</w:t>
      </w:r>
      <w:proofErr w:type="spellEnd"/>
      <w:r w:rsidRPr="005468C4">
        <w:t>, byt č. A5, na druhom podlaží, v bytovom dome 16 b. j., na ulici Školskej č. 255/12, vchod č. 1, v obci Dolný Hričov, na dobu od 01.01.2022 do 31.12.2024, v celkovej sume 202,92 €, (</w:t>
      </w:r>
      <w:r w:rsidRPr="005468C4">
        <w:rPr>
          <w:i/>
        </w:rPr>
        <w:t>3-izbový byt / 4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 xml:space="preserve">0 poslancov 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 xml:space="preserve">6 poslancov – Pavol Ballay, prof. Dr. Ing. Martin Decký, Štefan Hôrečný, Ján Hrazdíra, Bibiána Odváhová, Marta Rašovcová 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5A46EA" w:rsidP="005A46EA">
      <w:pPr>
        <w:pStyle w:val="Zkladntext"/>
        <w:rPr>
          <w:color w:val="000000"/>
          <w:lang w:eastAsia="sk-SK"/>
        </w:rPr>
      </w:pPr>
      <w:r w:rsidRPr="005468C4">
        <w:rPr>
          <w:color w:val="000000"/>
          <w:lang w:eastAsia="sk-SK"/>
        </w:rPr>
        <w:t>Podľa výsledku hlasovania s poukazom na § 12 ods. 7 zákona č. 369/1990 Zb. o obecnom zriadení – Uznesenie č. 165/2021 nebolo schválené.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5A46EA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 w:rsidRPr="005468C4">
        <w:rPr>
          <w:b/>
          <w:bCs/>
          <w:shd w:val="clear" w:color="auto" w:fill="DAEEF3" w:themeFill="accent5" w:themeFillTint="33"/>
          <w:lang w:eastAsia="sk-SK"/>
        </w:rPr>
        <w:t>Uznesenie č. 16</w:t>
      </w:r>
      <w:r w:rsidR="00D9520E">
        <w:rPr>
          <w:b/>
          <w:bCs/>
          <w:shd w:val="clear" w:color="auto" w:fill="DAEEF3" w:themeFill="accent5" w:themeFillTint="33"/>
          <w:lang w:eastAsia="sk-SK"/>
        </w:rPr>
        <w:t>7</w:t>
      </w:r>
      <w:r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František </w:t>
      </w:r>
      <w:proofErr w:type="spellStart"/>
      <w:r w:rsidRPr="005468C4">
        <w:t>Polko</w:t>
      </w:r>
      <w:proofErr w:type="spellEnd"/>
      <w:r w:rsidRPr="005468C4">
        <w:t>, Janka Polková, byt č. A6 na druhom podlaží, v bytovom dome 16 b. j., na ulici Školskej č. 255/12, vchod č. 1, v obci Dolný Hričov, na dobu od 01.01.2022 do 31.12.2024, v celkovej sume 213,56 €, (</w:t>
      </w:r>
      <w:r w:rsidRPr="005468C4">
        <w:rPr>
          <w:i/>
        </w:rPr>
        <w:t>3-izbový byt / 5 osôb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168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>Renáta Kováčová, byt č. A7 v podkroví, v bytovom dome 16 b. j., na ulici Školskej č. 255/12, vchod č. 1, v obci Dolný Hričov, v obci Dolný Hričov, na dobu od 01.01.2022 do 31.12.2024, v celkovej sume 166,54 €,  (</w:t>
      </w:r>
      <w:r w:rsidRPr="005468C4">
        <w:rPr>
          <w:i/>
        </w:rPr>
        <w:t>3-izbový byt / 3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lastRenderedPageBreak/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169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>Peter Cigánik, byt č. A8 v podkroví, v bytovom dome 16 b. j., na ulici Školskej č. 255/12, vchod č. 1, v obci Dolný Hričov, na dobu od 01.01.2022 do 31.12.2024, v celkovej sume 162,21 €, (</w:t>
      </w:r>
      <w:r w:rsidRPr="005468C4">
        <w:rPr>
          <w:i/>
        </w:rPr>
        <w:t>3-izbový byt / 3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170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Dagmar </w:t>
      </w:r>
      <w:proofErr w:type="spellStart"/>
      <w:r w:rsidRPr="005468C4">
        <w:t>Langerová</w:t>
      </w:r>
      <w:proofErr w:type="spellEnd"/>
      <w:r w:rsidRPr="005468C4">
        <w:t>, byt č. B1, prízemie, v bytovom dome 16 b. j., na ulici Školskej č. 255/10, vchod č. 2, v obci Dolný Hričov, na dobu od 01.01.2022 do</w:t>
      </w:r>
      <w:r>
        <w:t xml:space="preserve"> 31.12.2024, v celkovej sume 133</w:t>
      </w:r>
      <w:r w:rsidRPr="005468C4">
        <w:t>,55 €, (</w:t>
      </w:r>
      <w:r>
        <w:rPr>
          <w:i/>
        </w:rPr>
        <w:t>1-izbový byt / 3</w:t>
      </w:r>
      <w:r w:rsidRPr="005468C4">
        <w:rPr>
          <w:i/>
        </w:rPr>
        <w:t xml:space="preserve">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171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Roman Sládek, Mária </w:t>
      </w:r>
      <w:proofErr w:type="spellStart"/>
      <w:r w:rsidRPr="005468C4">
        <w:t>Sládková</w:t>
      </w:r>
      <w:proofErr w:type="spellEnd"/>
      <w:r w:rsidRPr="005468C4">
        <w:t>, byt č. B2, prízemie, v bytovom dome 16 b. j., na ulici Školskej č. 255/10, vchod č. 2, v obci Dolný Hričov, na dobu od 01.01.2022 do 31.12.2024, v celkovej sume 121,95 €, (</w:t>
      </w:r>
      <w:r w:rsidRPr="005468C4">
        <w:rPr>
          <w:i/>
        </w:rPr>
        <w:t>1-izbový byt / 2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lastRenderedPageBreak/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172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Anton </w:t>
      </w:r>
      <w:proofErr w:type="spellStart"/>
      <w:r w:rsidRPr="005468C4">
        <w:t>Uhliarik</w:t>
      </w:r>
      <w:proofErr w:type="spellEnd"/>
      <w:r w:rsidRPr="005468C4">
        <w:t xml:space="preserve">, Žaneta </w:t>
      </w:r>
      <w:proofErr w:type="spellStart"/>
      <w:r w:rsidRPr="005468C4">
        <w:t>Uhliariková</w:t>
      </w:r>
      <w:proofErr w:type="spellEnd"/>
      <w:r w:rsidRPr="005468C4">
        <w:t>, byt č. B3 na druhom podlaží,  v bytovom dome 16 b. j., na ulici Školskej č. 255/10, vchod č. 1, v obci Dolný Hričov, na dobu od 01.01.2022 do 31.12.2024, v celkovej sume 213,56 €, (</w:t>
      </w:r>
      <w:r w:rsidRPr="005468C4">
        <w:rPr>
          <w:i/>
        </w:rPr>
        <w:t>3-izbový byt / 5 osôb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5A46EA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 w:rsidRPr="005468C4">
        <w:rPr>
          <w:b/>
          <w:bCs/>
          <w:shd w:val="clear" w:color="auto" w:fill="DAEEF3" w:themeFill="accent5" w:themeFillTint="33"/>
          <w:lang w:eastAsia="sk-SK"/>
        </w:rPr>
        <w:t xml:space="preserve">Uznesenie </w:t>
      </w:r>
      <w:r w:rsidR="00D9520E">
        <w:rPr>
          <w:b/>
          <w:bCs/>
          <w:shd w:val="clear" w:color="auto" w:fill="DAEEF3" w:themeFill="accent5" w:themeFillTint="33"/>
          <w:lang w:eastAsia="sk-SK"/>
        </w:rPr>
        <w:t>č. 173</w:t>
      </w:r>
      <w:r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Miroslava </w:t>
      </w:r>
      <w:proofErr w:type="spellStart"/>
      <w:r w:rsidRPr="005468C4">
        <w:t>Mitašová</w:t>
      </w:r>
      <w:proofErr w:type="spellEnd"/>
      <w:r w:rsidRPr="005468C4">
        <w:t>, byt č. B4, na prvom podlaží, v bytovom dome 16 b. j., na ulici Školskej č. 255/10, vchod č. 2, v obci Dolný Hričov, na dobu od 01.01.2022 do 31.12.2024, v celkovej sume 191,92 €, (</w:t>
      </w:r>
      <w:r w:rsidRPr="005468C4">
        <w:rPr>
          <w:i/>
        </w:rPr>
        <w:t>3-izbový byt / 3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174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Igor </w:t>
      </w:r>
      <w:proofErr w:type="spellStart"/>
      <w:r w:rsidRPr="005468C4">
        <w:t>Kratochvíl</w:t>
      </w:r>
      <w:proofErr w:type="spellEnd"/>
      <w:r w:rsidRPr="005468C4">
        <w:t>, Zuzana Kratochvílová, byt č. B5, na druhom podlaží,  v bytovom dome 16 b. j., na ulici Školskej č. 255/10, vchod č. 2, v obci Dolný Hričov, na dobu od 01.01.2022 do 31.12.2024, v celkovej sume 213,56 €,  (</w:t>
      </w:r>
      <w:r w:rsidRPr="005468C4">
        <w:rPr>
          <w:i/>
        </w:rPr>
        <w:t>3-izbový byt / 5 osôb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175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>Štefan Brežný, Adela Brežná, byt č. B6 na druhom podlaží, v bytovom dome 16 b. j., na ulici Školskej č. 255/10, vchod č. 2, v obci Dolný Hričov, na dobu od 01.01.2022 do 31.12.2024, v celkovej sume 202,92 €, (</w:t>
      </w:r>
      <w:r w:rsidRPr="005468C4">
        <w:rPr>
          <w:i/>
        </w:rPr>
        <w:t>3-izbový byt / 4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176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Martin </w:t>
      </w:r>
      <w:proofErr w:type="spellStart"/>
      <w:r w:rsidRPr="005468C4">
        <w:t>Melicherík</w:t>
      </w:r>
      <w:proofErr w:type="spellEnd"/>
      <w:r w:rsidRPr="005468C4">
        <w:t xml:space="preserve">, Martina </w:t>
      </w:r>
      <w:proofErr w:type="spellStart"/>
      <w:r w:rsidRPr="005468C4">
        <w:t>Melicheríková</w:t>
      </w:r>
      <w:proofErr w:type="spellEnd"/>
      <w:r w:rsidRPr="005468C4">
        <w:t>, byt č. B8, v podkroví, v bytovom dome 16 b. j., na ulici Školskej č. 255/10, vchod č. 2, v obci Dolný Hričov, na dobu od 01.01.2022 do 31.12.2024, v celkovej sume 177,54 €, (</w:t>
      </w:r>
      <w:r w:rsidRPr="005468C4">
        <w:rPr>
          <w:i/>
        </w:rPr>
        <w:t>3-izbový byt / 4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177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lastRenderedPageBreak/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Ján </w:t>
      </w:r>
      <w:proofErr w:type="spellStart"/>
      <w:r w:rsidRPr="005468C4">
        <w:t>Feranc</w:t>
      </w:r>
      <w:proofErr w:type="spellEnd"/>
      <w:r w:rsidRPr="005468C4">
        <w:t xml:space="preserve">, Iveta </w:t>
      </w:r>
      <w:proofErr w:type="spellStart"/>
      <w:r w:rsidRPr="005468C4">
        <w:t>Ferancová</w:t>
      </w:r>
      <w:proofErr w:type="spellEnd"/>
      <w:r w:rsidRPr="005468C4">
        <w:t>, byt č. B7, v podkroví, v bytovom dome 16 b. j., na ulici Školskej č. 255/10, vchod č. 2, v obci Dolný Hričov, na dobu od 01.01.2022 do 31.12.2024, v celkovej sume 184,21 €, (</w:t>
      </w:r>
      <w:r w:rsidRPr="005468C4">
        <w:rPr>
          <w:i/>
        </w:rPr>
        <w:t>3-izbový byt / 5 osôb</w:t>
      </w:r>
      <w:r w:rsidRPr="005468C4">
        <w:t>).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</w:tbl>
    <w:p w:rsidR="005A46EA" w:rsidRPr="005468C4" w:rsidRDefault="005A46EA" w:rsidP="005A46EA">
      <w:pPr>
        <w:jc w:val="both"/>
      </w:pPr>
    </w:p>
    <w:p w:rsidR="005A46EA" w:rsidRPr="005468C4" w:rsidRDefault="005A46EA" w:rsidP="005A46EA">
      <w:pPr>
        <w:jc w:val="both"/>
      </w:pPr>
      <w:r w:rsidRPr="005468C4">
        <w:t>Poslanci vzhľadom na výsledok hlasovania opätovne prediskutovali</w:t>
      </w:r>
      <w:r>
        <w:t xml:space="preserve"> žiadosť o opakovaný nájom Mgr. </w:t>
      </w:r>
      <w:proofErr w:type="spellStart"/>
      <w:r w:rsidRPr="005468C4">
        <w:t>Škutovej</w:t>
      </w:r>
      <w:proofErr w:type="spellEnd"/>
      <w:r w:rsidRPr="005468C4">
        <w:t xml:space="preserve"> a navrhujú, aby boli v budúcnosti upravené podmienky a kritéria prideľovania bytov v bytových domoch v obci Dolný Hričov tak, aby bolo dostatok času na pridelenie bytu ďalšiemu žiadateľovi v prípade, ak sa žiadosť o opakovaný nájom neschváli a tiež aby mal pôvodný nájomca dostatok času na vysťahovanie sa z bytu. Aj z tohto dôvodu p. Štefan Hôrečný navrhol, aby sa zmluva o nájme bytu pre p. </w:t>
      </w:r>
      <w:proofErr w:type="spellStart"/>
      <w:r w:rsidRPr="005468C4">
        <w:t>Škutovú</w:t>
      </w:r>
      <w:proofErr w:type="spellEnd"/>
      <w:r w:rsidRPr="005468C4">
        <w:t xml:space="preserve"> uzatvorila do 31.03.2022. 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p w:rsidR="005A46EA" w:rsidRPr="005468C4" w:rsidRDefault="00D9520E" w:rsidP="005A46EA">
      <w:pPr>
        <w:shd w:val="clear" w:color="auto" w:fill="DAEEF3" w:themeFill="accent5" w:themeFillTint="33"/>
        <w:ind w:right="143"/>
        <w:jc w:val="both"/>
        <w:rPr>
          <w:lang w:eastAsia="sk-SK"/>
        </w:rPr>
      </w:pPr>
      <w:r>
        <w:rPr>
          <w:b/>
          <w:bCs/>
          <w:shd w:val="clear" w:color="auto" w:fill="DAEEF3" w:themeFill="accent5" w:themeFillTint="33"/>
          <w:lang w:eastAsia="sk-SK"/>
        </w:rPr>
        <w:t>Uznesenie č. 18</w:t>
      </w:r>
      <w:r w:rsidR="005A46EA" w:rsidRPr="005468C4">
        <w:rPr>
          <w:b/>
          <w:bCs/>
          <w:shd w:val="clear" w:color="auto" w:fill="DAEEF3" w:themeFill="accent5" w:themeFillTint="33"/>
          <w:lang w:eastAsia="sk-SK"/>
        </w:rPr>
        <w:t>/2021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Cs/>
          <w:lang w:eastAsia="sk-SK"/>
        </w:rPr>
        <w:t xml:space="preserve">Obecné zastupiteľstvo v Dolnom Hričove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  <w:r w:rsidRPr="005468C4">
        <w:rPr>
          <w:i/>
          <w:iCs/>
          <w:u w:val="single"/>
          <w:lang w:eastAsia="sk-SK"/>
        </w:rPr>
        <w:t xml:space="preserve">schvaľuje: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sz w:val="24"/>
          <w:szCs w:val="24"/>
          <w:lang w:eastAsia="cs-CZ"/>
        </w:rPr>
        <w:t>Zmluvu o nájme bytu uzatvorené medzi zmluvnými stranami: prenajímateľ – Obec Dolný Hričov a 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  <w:r w:rsidRPr="005468C4">
        <w:t xml:space="preserve">Mgr. Andrea </w:t>
      </w:r>
      <w:proofErr w:type="spellStart"/>
      <w:r w:rsidRPr="005468C4">
        <w:t>Škutová</w:t>
      </w:r>
      <w:proofErr w:type="spellEnd"/>
      <w:r w:rsidRPr="005468C4">
        <w:t xml:space="preserve">, byt č. A5, na druhom podlaží, v bytovom dome 16 b. j., na ulici Školskej č. 255/12, vchod č. 1, v obci Dolný Hričov, na dobu od 01.01.2022 do </w:t>
      </w:r>
      <w:r>
        <w:t>31.03.2022</w:t>
      </w:r>
      <w:r w:rsidRPr="005468C4">
        <w:t>, v celkovej sume 202,92 €, (</w:t>
      </w:r>
      <w:r w:rsidRPr="005468C4">
        <w:rPr>
          <w:i/>
        </w:rPr>
        <w:t>3-izbový byt / 4 osoby</w:t>
      </w:r>
      <w:r w:rsidRPr="005468C4">
        <w:t>).</w:t>
      </w:r>
    </w:p>
    <w:p w:rsidR="005A46EA" w:rsidRPr="005468C4" w:rsidRDefault="005A46EA" w:rsidP="005A46EA">
      <w:pPr>
        <w:pStyle w:val="Default"/>
        <w:suppressAutoHyphens w:val="0"/>
        <w:autoSpaceDN w:val="0"/>
        <w:adjustRightInd w:val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6 poslancov – Pavol Ballay,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 xml:space="preserve">4 poslanci – Pavol Ballay, Ján Hrazdíra, Bibiána Odváhová, Marta Rašovcová  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 xml:space="preserve">2 poslanci – prof. Dr. Ing. Martin Decký, Štefan Hôrečný </w:t>
            </w:r>
          </w:p>
        </w:tc>
      </w:tr>
    </w:tbl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</w:p>
    <w:p w:rsidR="005A46EA" w:rsidRDefault="005A46EA" w:rsidP="005A46EA">
      <w:pPr>
        <w:tabs>
          <w:tab w:val="left" w:pos="567"/>
        </w:tabs>
        <w:suppressAutoHyphens w:val="0"/>
        <w:jc w:val="both"/>
      </w:pPr>
      <w:r>
        <w:rPr>
          <w:b/>
        </w:rPr>
        <w:t>K bodu 13:</w:t>
      </w:r>
    </w:p>
    <w:p w:rsidR="005A46EA" w:rsidRDefault="005A46EA" w:rsidP="005A46EA">
      <w:pPr>
        <w:suppressAutoHyphens w:val="0"/>
        <w:jc w:val="both"/>
        <w:rPr>
          <w:b/>
          <w:u w:val="single"/>
        </w:rPr>
      </w:pPr>
      <w:r>
        <w:rPr>
          <w:b/>
          <w:u w:val="single"/>
        </w:rPr>
        <w:t xml:space="preserve">Informácie starostu obce: </w:t>
      </w:r>
    </w:p>
    <w:p w:rsidR="005A46EA" w:rsidRDefault="005A46EA" w:rsidP="005A46EA">
      <w:pPr>
        <w:suppressAutoHyphens w:val="0"/>
        <w:jc w:val="both"/>
      </w:pPr>
      <w:r>
        <w:rPr>
          <w:i/>
        </w:rPr>
        <w:t>Ing. Peter Zelník</w:t>
      </w:r>
      <w:r>
        <w:t>, starosta obce informoval nasledovne:</w:t>
      </w:r>
    </w:p>
    <w:p w:rsidR="005A46EA" w:rsidRPr="00577C8D" w:rsidRDefault="005A46EA" w:rsidP="005A46EA">
      <w:pPr>
        <w:suppressAutoHyphens w:val="0"/>
        <w:jc w:val="both"/>
        <w:rPr>
          <w:color w:val="FF0000"/>
        </w:rPr>
      </w:pPr>
      <w:r>
        <w:rPr>
          <w:u w:val="single"/>
        </w:rPr>
        <w:t xml:space="preserve">Rozhodnutie o zastavení konania o žiadosti o poskytnutie nenávratného finančného príspevku </w:t>
      </w:r>
      <w:r>
        <w:t xml:space="preserve">–  Ministerstvo investícií, regionálneho rozvoja a informatizácie Slovenskej republiky ako riadiaci orgán pre Integrovaný regionálny operačný program v procese žiadosti o poskytnutie nenávratného finančného príspevku rozhodol, že v súlade s ustanovením § 20 ods. 2 zákona č. 292/2014 Z. z. o príspevku poskytovanom z európskych štrukturálnych a investičných fondov a o zmene a doplnení niektorých zákonov v znení neskorších predpisov zastavuje konanie, </w:t>
      </w:r>
      <w:r>
        <w:lastRenderedPageBreak/>
        <w:t xml:space="preserve">nakoľko žiadateľ na základe výzvy v stanovenej lehote nepredložil žiadne vyžadované náležitosti a to z dôvodu, že nebolo doložené stanovisko Regionálneho úradu verejného zdravotníctva </w:t>
      </w:r>
      <w:r w:rsidRPr="00D041B4">
        <w:t>a dodatok k nájomnej zmluve od Slovenského pozemkového fondu, kde sme mali požiadať o súhlas o rozšírenie kapacity MŠ. Dané stanoviská v lehote 15 dní nebolo možné dosiahnuť a ani získať. Preto obec Dolný Hričov nepokračovala v spracovaní a dodaní požadovaných dokumentov k výzve.</w:t>
      </w:r>
      <w:r w:rsidRPr="00577C8D">
        <w:rPr>
          <w:color w:val="FF0000"/>
        </w:rPr>
        <w:t xml:space="preserve"> </w:t>
      </w:r>
    </w:p>
    <w:p w:rsidR="005A46EA" w:rsidRPr="00D041B4" w:rsidRDefault="005A46EA" w:rsidP="005A46EA">
      <w:pPr>
        <w:jc w:val="both"/>
      </w:pPr>
      <w:r>
        <w:rPr>
          <w:u w:val="single"/>
        </w:rPr>
        <w:t>MŠ Dolný Hričov – rozšírenie kapacity – zmena</w:t>
      </w:r>
      <w:r>
        <w:t xml:space="preserve"> – Ing. Arch. Vladimír </w:t>
      </w:r>
      <w:proofErr w:type="spellStart"/>
      <w:r>
        <w:t>Krušinský</w:t>
      </w:r>
      <w:proofErr w:type="spellEnd"/>
      <w:r>
        <w:t xml:space="preserve"> – autorizovaný architekt prepracoval projekt Rozšírenie kapacity MŠ – zmena. </w:t>
      </w:r>
      <w:r w:rsidRPr="00D041B4">
        <w:rPr>
          <w:bCs/>
        </w:rPr>
        <w:t>Zdôvodnenie ceny projektu - príloha k faktúry 2021/03</w:t>
      </w:r>
    </w:p>
    <w:p w:rsidR="005A46EA" w:rsidRPr="00D041B4" w:rsidRDefault="005A46EA" w:rsidP="005A46EA">
      <w:pPr>
        <w:jc w:val="both"/>
      </w:pPr>
      <w:r w:rsidRPr="00D041B4">
        <w:t>Projektová dokumentácia stavby:</w:t>
      </w:r>
    </w:p>
    <w:p w:rsidR="005A46EA" w:rsidRPr="00D041B4" w:rsidRDefault="005A46EA" w:rsidP="005A46EA">
      <w:pPr>
        <w:jc w:val="both"/>
      </w:pPr>
      <w:r w:rsidRPr="00D041B4">
        <w:t>MŠ Dolný Hričov - rozšírenie kapacity</w:t>
      </w:r>
    </w:p>
    <w:p w:rsidR="005A46EA" w:rsidRPr="00D041B4" w:rsidRDefault="005A46EA" w:rsidP="005A46EA">
      <w:pPr>
        <w:jc w:val="both"/>
      </w:pPr>
      <w:r w:rsidRPr="00D041B4">
        <w:t>Rozšírenie kapacity MŠ Dolný Hričov - Stavebné úpravy a prístavba - Zmena</w:t>
      </w:r>
    </w:p>
    <w:p w:rsidR="005A46EA" w:rsidRPr="00D041B4" w:rsidRDefault="005A46EA" w:rsidP="005A46EA">
      <w:r w:rsidRPr="00D041B4">
        <w:t>KS 1263 - Školy, univerzity a budovy pre vzdelávanie</w:t>
      </w:r>
    </w:p>
    <w:p w:rsidR="005A46EA" w:rsidRPr="00D041B4" w:rsidRDefault="005A46EA" w:rsidP="005A46EA">
      <w:r w:rsidRPr="00D041B4">
        <w:t>Školská 248, 013 41 Dolný Hričov</w:t>
      </w:r>
    </w:p>
    <w:p w:rsidR="005A46EA" w:rsidRPr="00D041B4" w:rsidRDefault="005A46EA" w:rsidP="005A46EA">
      <w:pPr>
        <w:jc w:val="both"/>
      </w:pPr>
      <w:r w:rsidRPr="00D041B4">
        <w:t xml:space="preserve">PČ KN C 635/2, 635/4, 635/5 a 635/6 (ležiace na parcele KN E 383/1) </w:t>
      </w:r>
    </w:p>
    <w:p w:rsidR="005A46EA" w:rsidRPr="00D041B4" w:rsidRDefault="005A46EA" w:rsidP="005A46EA">
      <w:pPr>
        <w:jc w:val="both"/>
      </w:pPr>
      <w:r w:rsidRPr="00D041B4">
        <w:t>KÚ Dolný Hričov (812 277)</w:t>
      </w:r>
    </w:p>
    <w:p w:rsidR="005A46EA" w:rsidRPr="00D041B4" w:rsidRDefault="005A46EA" w:rsidP="005A46EA">
      <w:r w:rsidRPr="00D041B4">
        <w:t>bola vypracovaná z nasledovných dôvodov:</w:t>
      </w:r>
    </w:p>
    <w:p w:rsidR="005A46EA" w:rsidRPr="00D041B4" w:rsidRDefault="005A46EA" w:rsidP="00CE41A9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 xml:space="preserve">nesúhlas Regionálneho úradu verejného zdravotníctva v Žiline, oddelenie hygieny detí a mládeže (RÚVZ ZA - </w:t>
      </w:r>
      <w:proofErr w:type="spellStart"/>
      <w:r w:rsidRPr="00D041B4">
        <w:rPr>
          <w:rFonts w:ascii="Times New Roman" w:hAnsi="Times New Roman"/>
          <w:sz w:val="24"/>
          <w:szCs w:val="24"/>
        </w:rPr>
        <w:t>OHDaM</w:t>
      </w:r>
      <w:proofErr w:type="spellEnd"/>
      <w:r w:rsidRPr="00D041B4">
        <w:rPr>
          <w:rFonts w:ascii="Times New Roman" w:hAnsi="Times New Roman"/>
          <w:sz w:val="24"/>
          <w:szCs w:val="24"/>
        </w:rPr>
        <w:t>) s využívaním súčasných priestorov (jedálne, upratovacej komory a hygienického zariadenia - WC pre učiteľky) pre novú triedu,</w:t>
      </w:r>
    </w:p>
    <w:p w:rsidR="005A46EA" w:rsidRPr="00D041B4" w:rsidRDefault="005A46EA" w:rsidP="00CE41A9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 xml:space="preserve">požiadavka RÚVZ ZA - </w:t>
      </w:r>
      <w:proofErr w:type="spellStart"/>
      <w:r w:rsidRPr="00D041B4">
        <w:rPr>
          <w:rFonts w:ascii="Times New Roman" w:hAnsi="Times New Roman"/>
          <w:sz w:val="24"/>
          <w:szCs w:val="24"/>
        </w:rPr>
        <w:t>OHDaM</w:t>
      </w:r>
      <w:proofErr w:type="spellEnd"/>
      <w:r w:rsidRPr="00D041B4">
        <w:rPr>
          <w:rFonts w:ascii="Times New Roman" w:hAnsi="Times New Roman"/>
          <w:sz w:val="24"/>
          <w:szCs w:val="24"/>
        </w:rPr>
        <w:t xml:space="preserve">, aby </w:t>
      </w:r>
      <w:proofErr w:type="spellStart"/>
      <w:r w:rsidRPr="00D041B4">
        <w:rPr>
          <w:rFonts w:ascii="Times New Roman" w:hAnsi="Times New Roman"/>
          <w:sz w:val="24"/>
          <w:szCs w:val="24"/>
        </w:rPr>
        <w:t>novonavrhovaná</w:t>
      </w:r>
      <w:proofErr w:type="spellEnd"/>
      <w:r w:rsidRPr="00D041B4">
        <w:rPr>
          <w:rFonts w:ascii="Times New Roman" w:hAnsi="Times New Roman"/>
          <w:sz w:val="24"/>
          <w:szCs w:val="24"/>
        </w:rPr>
        <w:t xml:space="preserve"> trieda bola viac presvetlená oknami,</w:t>
      </w:r>
    </w:p>
    <w:p w:rsidR="005A46EA" w:rsidRPr="00D041B4" w:rsidRDefault="005A46EA" w:rsidP="00CE41A9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 xml:space="preserve">požiadavka RÚVZ ZA - </w:t>
      </w:r>
      <w:proofErr w:type="spellStart"/>
      <w:r w:rsidRPr="00D041B4">
        <w:rPr>
          <w:rFonts w:ascii="Times New Roman" w:hAnsi="Times New Roman"/>
          <w:sz w:val="24"/>
          <w:szCs w:val="24"/>
        </w:rPr>
        <w:t>OHDaM</w:t>
      </w:r>
      <w:proofErr w:type="spellEnd"/>
      <w:r w:rsidRPr="00D041B4">
        <w:rPr>
          <w:rFonts w:ascii="Times New Roman" w:hAnsi="Times New Roman"/>
          <w:sz w:val="24"/>
          <w:szCs w:val="24"/>
        </w:rPr>
        <w:t xml:space="preserve"> na vyriešenie jedálne, upratovacej komory a hygienického zariadenia - WC pre učiteľky pre novú triedu,</w:t>
      </w:r>
    </w:p>
    <w:p w:rsidR="005A46EA" w:rsidRPr="00D041B4" w:rsidRDefault="005A46EA" w:rsidP="00CE41A9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 xml:space="preserve">požiadavka Okresného riaditeľstva hasičského a záchranného zboru, oddelenia požiarnej prevencie (OR </w:t>
      </w:r>
      <w:proofErr w:type="spellStart"/>
      <w:r w:rsidRPr="00D041B4">
        <w:rPr>
          <w:rFonts w:ascii="Times New Roman" w:hAnsi="Times New Roman"/>
          <w:sz w:val="24"/>
          <w:szCs w:val="24"/>
        </w:rPr>
        <w:t>HaZZ</w:t>
      </w:r>
      <w:proofErr w:type="spellEnd"/>
      <w:r w:rsidRPr="00D041B4">
        <w:rPr>
          <w:rFonts w:ascii="Times New Roman" w:hAnsi="Times New Roman"/>
          <w:sz w:val="24"/>
          <w:szCs w:val="24"/>
        </w:rPr>
        <w:t xml:space="preserve"> ZA - OPP) na zväčšenie odstupu navrhovaného vonkajšieho únikového schodiska od objektu materskej školy (pôvodne jeho umiestnenie bolo prevzaté z projektovej dokumentácie - Zníženie energetickej náročnosti objektu MŠ v Dolnom Hričove, IMB ateliér, s.r.o., Ing. Marek </w:t>
      </w:r>
      <w:proofErr w:type="spellStart"/>
      <w:r w:rsidRPr="00D041B4">
        <w:rPr>
          <w:rFonts w:ascii="Times New Roman" w:hAnsi="Times New Roman"/>
          <w:sz w:val="24"/>
          <w:szCs w:val="24"/>
        </w:rPr>
        <w:t>Babušík</w:t>
      </w:r>
      <w:proofErr w:type="spellEnd"/>
      <w:r w:rsidRPr="00D041B4">
        <w:rPr>
          <w:rFonts w:ascii="Times New Roman" w:hAnsi="Times New Roman"/>
          <w:sz w:val="24"/>
          <w:szCs w:val="24"/>
        </w:rPr>
        <w:t>, Oravská 2351/2, 010 01 Žilina - 6/2017).</w:t>
      </w:r>
    </w:p>
    <w:p w:rsidR="005A46EA" w:rsidRPr="00D041B4" w:rsidRDefault="005A46EA" w:rsidP="005A46EA">
      <w:pPr>
        <w:jc w:val="both"/>
      </w:pPr>
      <w:r w:rsidRPr="00D041B4">
        <w:t>Tieto požiadavky si vyžiadali vypracovanie novej projektovej dokumentácie v nasledovnom rozsahu:</w:t>
      </w:r>
    </w:p>
    <w:p w:rsidR="005A46EA" w:rsidRPr="00D041B4" w:rsidRDefault="005A46EA" w:rsidP="005A46EA">
      <w:pPr>
        <w:jc w:val="both"/>
        <w:rPr>
          <w:i/>
        </w:rPr>
      </w:pPr>
      <w:r w:rsidRPr="00D041B4">
        <w:rPr>
          <w:i/>
        </w:rPr>
        <w:t>Architektonické a stavebné riešenie:</w:t>
      </w:r>
    </w:p>
    <w:p w:rsidR="005A46EA" w:rsidRPr="00D041B4" w:rsidRDefault="005A46EA" w:rsidP="00CE41A9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>úprava polohy vonkajšieho únikového schodiska a predĺženie lávky na 2. nadzemnom podlaží so zmenou konštrukcie lávky z oceľovej na železobetónovú,</w:t>
      </w:r>
    </w:p>
    <w:p w:rsidR="005A46EA" w:rsidRPr="00D041B4" w:rsidRDefault="005A46EA" w:rsidP="00CE41A9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>doplnenie okenných otvorov v </w:t>
      </w:r>
      <w:proofErr w:type="spellStart"/>
      <w:r w:rsidRPr="00D041B4">
        <w:rPr>
          <w:rFonts w:ascii="Times New Roman" w:hAnsi="Times New Roman"/>
          <w:sz w:val="24"/>
          <w:szCs w:val="24"/>
        </w:rPr>
        <w:t>novonavrhovanej</w:t>
      </w:r>
      <w:proofErr w:type="spellEnd"/>
      <w:r w:rsidRPr="00D041B4">
        <w:rPr>
          <w:rFonts w:ascii="Times New Roman" w:hAnsi="Times New Roman"/>
          <w:sz w:val="24"/>
          <w:szCs w:val="24"/>
        </w:rPr>
        <w:t xml:space="preserve"> triede a kuchynke - prípravovni,</w:t>
      </w:r>
    </w:p>
    <w:p w:rsidR="005A46EA" w:rsidRPr="00D041B4" w:rsidRDefault="005A46EA" w:rsidP="00CE41A9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>vyriešenie jedálne, kuchynky - prípravovne, hygienického zariadenia (WC pre učiteľky) a upratovacej komory,</w:t>
      </w:r>
    </w:p>
    <w:p w:rsidR="005A46EA" w:rsidRPr="00D041B4" w:rsidRDefault="005A46EA" w:rsidP="00CE41A9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>vzhľadom na možnosti jestvujúceho objektu nutnosť odvetrania hygienického zariadenia (WC pre učiteľky), upratovacej komory a skladu vzduchotechnickými zariadeniami,</w:t>
      </w:r>
    </w:p>
    <w:p w:rsidR="005A46EA" w:rsidRPr="00D041B4" w:rsidRDefault="005A46EA" w:rsidP="00CE41A9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>úprava jestvujúcich dverných otvorov a ich doplnenie nových.</w:t>
      </w:r>
    </w:p>
    <w:p w:rsidR="005A46EA" w:rsidRPr="00D041B4" w:rsidRDefault="005A46EA" w:rsidP="005A46EA">
      <w:pPr>
        <w:jc w:val="both"/>
        <w:rPr>
          <w:i/>
        </w:rPr>
      </w:pPr>
      <w:r w:rsidRPr="00D041B4">
        <w:rPr>
          <w:i/>
        </w:rPr>
        <w:t>Statika</w:t>
      </w:r>
    </w:p>
    <w:p w:rsidR="005A46EA" w:rsidRPr="00D041B4" w:rsidRDefault="005A46EA" w:rsidP="00CE41A9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>prehodnotenie statického riešenia vzhľadom na nové okenné otvory, úpravu dverných otvorov a doplnenie nových dverných otvorov,</w:t>
      </w:r>
    </w:p>
    <w:p w:rsidR="005A46EA" w:rsidRPr="00D041B4" w:rsidRDefault="005A46EA" w:rsidP="00CE41A9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>doplnenie nových nosníkov a prekladov,</w:t>
      </w:r>
    </w:p>
    <w:p w:rsidR="005A46EA" w:rsidRPr="00D041B4" w:rsidRDefault="005A46EA" w:rsidP="00CE41A9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>navrhnutie železobetónovej lávky vrátane podporného piliera.</w:t>
      </w:r>
    </w:p>
    <w:p w:rsidR="005A46EA" w:rsidRPr="00D041B4" w:rsidRDefault="005A46EA" w:rsidP="005A46EA">
      <w:pPr>
        <w:jc w:val="both"/>
        <w:rPr>
          <w:i/>
        </w:rPr>
      </w:pPr>
      <w:r w:rsidRPr="00D041B4">
        <w:rPr>
          <w:i/>
        </w:rPr>
        <w:t>Zdravotechnika</w:t>
      </w:r>
    </w:p>
    <w:p w:rsidR="005A46EA" w:rsidRPr="00D041B4" w:rsidRDefault="005A46EA" w:rsidP="00CE41A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lastRenderedPageBreak/>
        <w:t xml:space="preserve">navrhnutie prívodu studenej a teplej vody do kuchynky - prípravovne, hygienického zariadenia - WC pre učiteľky a upratovacej komory vrátane </w:t>
      </w:r>
      <w:proofErr w:type="spellStart"/>
      <w:r w:rsidRPr="00D041B4">
        <w:rPr>
          <w:rFonts w:ascii="Times New Roman" w:hAnsi="Times New Roman"/>
          <w:sz w:val="24"/>
          <w:szCs w:val="24"/>
        </w:rPr>
        <w:t>odkanalizovania</w:t>
      </w:r>
      <w:proofErr w:type="spellEnd"/>
      <w:r w:rsidRPr="00D041B4">
        <w:rPr>
          <w:rFonts w:ascii="Times New Roman" w:hAnsi="Times New Roman"/>
          <w:sz w:val="24"/>
          <w:szCs w:val="24"/>
        </w:rPr>
        <w:t>.</w:t>
      </w:r>
    </w:p>
    <w:p w:rsidR="005A46EA" w:rsidRPr="00D041B4" w:rsidRDefault="005A46EA" w:rsidP="005A46EA">
      <w:pPr>
        <w:jc w:val="both"/>
        <w:rPr>
          <w:i/>
        </w:rPr>
      </w:pPr>
      <w:r w:rsidRPr="00D041B4">
        <w:rPr>
          <w:i/>
        </w:rPr>
        <w:t>Vykurovanie</w:t>
      </w:r>
    </w:p>
    <w:p w:rsidR="005A46EA" w:rsidRPr="00D041B4" w:rsidRDefault="005A46EA" w:rsidP="00CE41A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>nový výpočet tepelných strát,</w:t>
      </w:r>
    </w:p>
    <w:p w:rsidR="005A46EA" w:rsidRPr="00D041B4" w:rsidRDefault="005A46EA" w:rsidP="00CE41A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>nový návrh vykurovania.</w:t>
      </w:r>
    </w:p>
    <w:p w:rsidR="005A46EA" w:rsidRPr="00D041B4" w:rsidRDefault="005A46EA" w:rsidP="005A46EA">
      <w:pPr>
        <w:jc w:val="both"/>
        <w:rPr>
          <w:i/>
        </w:rPr>
      </w:pPr>
      <w:r w:rsidRPr="00D041B4">
        <w:rPr>
          <w:i/>
        </w:rPr>
        <w:t>Požiarnobezpečnostné riešenie stavby</w:t>
      </w:r>
    </w:p>
    <w:p w:rsidR="005A46EA" w:rsidRPr="00D041B4" w:rsidRDefault="005A46EA" w:rsidP="00CE41A9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>nové požiarnobezpečnostné riešenie stavby vo zvýšenom rozsahu oproti pôvodnému projektu.</w:t>
      </w:r>
    </w:p>
    <w:p w:rsidR="005A46EA" w:rsidRPr="00D041B4" w:rsidRDefault="005A46EA" w:rsidP="005A46EA">
      <w:pPr>
        <w:jc w:val="both"/>
        <w:rPr>
          <w:i/>
        </w:rPr>
      </w:pPr>
      <w:r w:rsidRPr="00D041B4">
        <w:rPr>
          <w:i/>
        </w:rPr>
        <w:t>Elektroinštalácia</w:t>
      </w:r>
    </w:p>
    <w:p w:rsidR="005A46EA" w:rsidRPr="00D041B4" w:rsidRDefault="005A46EA" w:rsidP="00CE41A9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>elektroinštalácia v kuchynke - prípravovni, hygienickom zariadení - WC pre učiteľky, upratovacej komore a pre vzduchotechnické zariadenia.</w:t>
      </w:r>
    </w:p>
    <w:p w:rsidR="005A46EA" w:rsidRPr="00D041B4" w:rsidRDefault="005A46EA" w:rsidP="005A46EA">
      <w:pPr>
        <w:jc w:val="both"/>
        <w:rPr>
          <w:i/>
        </w:rPr>
      </w:pPr>
      <w:r w:rsidRPr="00D041B4">
        <w:rPr>
          <w:i/>
        </w:rPr>
        <w:t>Rozpočet</w:t>
      </w:r>
    </w:p>
    <w:p w:rsidR="005A46EA" w:rsidRPr="00D041B4" w:rsidRDefault="005A46EA" w:rsidP="00CE41A9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>nový rozpočet pre architektonickú a stavebnú časť,</w:t>
      </w:r>
    </w:p>
    <w:p w:rsidR="005A46EA" w:rsidRPr="00D041B4" w:rsidRDefault="005A46EA" w:rsidP="00CE41A9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>nový rozpočet pre zdravotechniku,</w:t>
      </w:r>
    </w:p>
    <w:p w:rsidR="005A46EA" w:rsidRPr="00D041B4" w:rsidRDefault="005A46EA" w:rsidP="00CE41A9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>nový rozpočet pre vykurovanie,</w:t>
      </w:r>
    </w:p>
    <w:p w:rsidR="005A46EA" w:rsidRPr="00D041B4" w:rsidRDefault="005A46EA" w:rsidP="00CE41A9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B4">
        <w:rPr>
          <w:rFonts w:ascii="Times New Roman" w:hAnsi="Times New Roman"/>
          <w:sz w:val="24"/>
          <w:szCs w:val="24"/>
        </w:rPr>
        <w:t>nový rozpočet pre elektroinštaláciu.</w:t>
      </w:r>
    </w:p>
    <w:p w:rsidR="005A46EA" w:rsidRPr="00D041B4" w:rsidRDefault="005A46EA" w:rsidP="005A46EA">
      <w:pPr>
        <w:jc w:val="both"/>
      </w:pPr>
      <w:r w:rsidRPr="00D041B4">
        <w:t xml:space="preserve">Uvedené požiadavky RÚVZ ZA - </w:t>
      </w:r>
      <w:proofErr w:type="spellStart"/>
      <w:r w:rsidRPr="00D041B4">
        <w:t>OHDaM</w:t>
      </w:r>
      <w:proofErr w:type="spellEnd"/>
      <w:r w:rsidRPr="00D041B4">
        <w:t xml:space="preserve"> a požiadavky na požiarnobezpečnostné riešenie stavby mali za následok vypracovanie novej projektovej dokumentácie vrátane rozpočtu a navýšenie celkových nákladov stavby s DPH oproti pôvodnému riešeniu o 64.894,62 € z pôvodných 330.904,19 € na 395.798,81 €.</w:t>
      </w:r>
    </w:p>
    <w:p w:rsidR="005A46EA" w:rsidRDefault="005A46EA" w:rsidP="005A46EA">
      <w:pPr>
        <w:jc w:val="both"/>
      </w:pPr>
      <w:r>
        <w:rPr>
          <w:u w:val="single"/>
        </w:rPr>
        <w:t xml:space="preserve">Kalkulácia publikácie </w:t>
      </w:r>
      <w:r>
        <w:t xml:space="preserve">– PaedDr. Ľubomír </w:t>
      </w:r>
      <w:proofErr w:type="spellStart"/>
      <w:r>
        <w:t>Kováčech</w:t>
      </w:r>
      <w:proofErr w:type="spellEnd"/>
      <w:r>
        <w:t xml:space="preserve"> napísal publikáciu ,,Čriepky z času dávnominulého“, v ktorej sa okrem iného venuje aj histórii obce Dolný Hričov, ale aj okolitých obcí o ľudových obyčajach a zvykoch, odeve, piesňach a nárečí. </w:t>
      </w:r>
    </w:p>
    <w:p w:rsidR="005A46EA" w:rsidRDefault="005A46EA" w:rsidP="005A46EA">
      <w:pPr>
        <w:jc w:val="both"/>
      </w:pPr>
      <w:r>
        <w:t>Oslovili sme spoločnosť AB štúdio reklamnú tlač v Bytči, ktorá nám predložila nasledovnú kalkuláciu:</w:t>
      </w:r>
    </w:p>
    <w:p w:rsidR="005A46EA" w:rsidRDefault="005A46EA" w:rsidP="005A46EA">
      <w:pPr>
        <w:jc w:val="both"/>
      </w:pPr>
      <w:r w:rsidRPr="00D041B4">
        <w:t>Kniha s tvrdou väzbou</w:t>
      </w:r>
      <w:r>
        <w:t>, m</w:t>
      </w:r>
      <w:r w:rsidRPr="00D041B4">
        <w:t xml:space="preserve">nožstvo: </w:t>
      </w:r>
      <w:r>
        <w:t>100 / 200 / 300 ks, f</w:t>
      </w:r>
      <w:r w:rsidRPr="00D041B4">
        <w:t>ormát: A4 (210 x 297 mm)</w:t>
      </w:r>
      <w:r>
        <w:t>, d</w:t>
      </w:r>
      <w:r w:rsidRPr="00D041B4">
        <w:t>ruh papiera: matná krieda 150 g (obálk</w:t>
      </w:r>
      <w:r>
        <w:t>a), matná krieda 115 g (vnútro), p</w:t>
      </w:r>
      <w:r w:rsidRPr="00D041B4">
        <w:t xml:space="preserve">očet strán s obálkou: </w:t>
      </w:r>
      <w:r>
        <w:t>var. 1 -  4 + 428 / v</w:t>
      </w:r>
      <w:r w:rsidRPr="00D041B4">
        <w:t>ar. 2 - 4 + 432</w:t>
      </w:r>
      <w:r>
        <w:t>, v</w:t>
      </w:r>
      <w:r w:rsidRPr="00D041B4">
        <w:t xml:space="preserve">äzba: </w:t>
      </w:r>
      <w:r>
        <w:t>v</w:t>
      </w:r>
      <w:r w:rsidRPr="00D041B4">
        <w:t xml:space="preserve">ar. A - </w:t>
      </w:r>
      <w:proofErr w:type="spellStart"/>
      <w:r w:rsidRPr="00D041B4">
        <w:t>šitá-lepená</w:t>
      </w:r>
      <w:proofErr w:type="spellEnd"/>
      <w:r w:rsidRPr="00D041B4">
        <w:t xml:space="preserve"> väzba / </w:t>
      </w:r>
      <w:r>
        <w:t>v</w:t>
      </w:r>
      <w:r w:rsidRPr="00D041B4">
        <w:t>ar. B - lepená väzba</w:t>
      </w:r>
      <w:r w:rsidRPr="00D041B4">
        <w:br/>
      </w:r>
      <w:r>
        <w:t>, p</w:t>
      </w:r>
      <w:r w:rsidRPr="00D041B4">
        <w:t>otlač obálky:</w:t>
      </w:r>
      <w:r>
        <w:t xml:space="preserve"> jednostranná 4/0, p</w:t>
      </w:r>
      <w:r w:rsidRPr="00D041B4">
        <w:t>otlač vo vnútri: obojstranná 4/4</w:t>
      </w:r>
      <w:r>
        <w:t>, l</w:t>
      </w:r>
      <w:r w:rsidRPr="00D041B4">
        <w:t xml:space="preserve">akovanie, laminovanie obálky: matné </w:t>
      </w:r>
      <w:proofErr w:type="spellStart"/>
      <w:r w:rsidRPr="00D041B4">
        <w:t>lamino</w:t>
      </w:r>
      <w:proofErr w:type="spellEnd"/>
      <w:r>
        <w:t>, k</w:t>
      </w:r>
      <w:r w:rsidRPr="00D041B4">
        <w:t>apitálok: v bielej farbe</w:t>
      </w:r>
      <w:r>
        <w:t xml:space="preserve">, </w:t>
      </w:r>
      <w:proofErr w:type="spellStart"/>
      <w:r>
        <w:t>k</w:t>
      </w:r>
      <w:r w:rsidRPr="00D041B4">
        <w:t>ašírovanie</w:t>
      </w:r>
      <w:proofErr w:type="spellEnd"/>
      <w:r w:rsidRPr="00D041B4">
        <w:t xml:space="preserve"> obálky: na pevnom kartóne 2 mm</w:t>
      </w:r>
      <w:r>
        <w:t>, p</w:t>
      </w:r>
      <w:r w:rsidRPr="00D041B4">
        <w:t>redsádka: matná krieda 150 g (bez potlače)</w:t>
      </w:r>
    </w:p>
    <w:p w:rsidR="005A46EA" w:rsidRPr="000D1FFD" w:rsidRDefault="005A46EA" w:rsidP="005A46EA">
      <w:pPr>
        <w:jc w:val="both"/>
        <w:rPr>
          <w:sz w:val="16"/>
          <w:szCs w:val="16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4678"/>
        <w:gridCol w:w="4394"/>
      </w:tblGrid>
      <w:tr w:rsidR="005A46EA" w:rsidTr="00DC2C07">
        <w:tc>
          <w:tcPr>
            <w:tcW w:w="4678" w:type="dxa"/>
          </w:tcPr>
          <w:p w:rsidR="005A46EA" w:rsidRPr="000D1FFD" w:rsidRDefault="005A46EA" w:rsidP="00DC2C07">
            <w:r w:rsidRPr="00D041B4">
              <w:t>Var. 1A - 4 + 428 str.</w:t>
            </w:r>
            <w:r>
              <w:t>, š</w:t>
            </w:r>
            <w:r w:rsidRPr="00D041B4">
              <w:t>ito- lepená väzba</w:t>
            </w:r>
            <w:r w:rsidRPr="00D041B4">
              <w:br/>
              <w:t>Množstvo   cena bez DPH</w:t>
            </w:r>
            <w:r w:rsidRPr="00D041B4">
              <w:br/>
              <w:t>100              3268,50 €</w:t>
            </w:r>
            <w:r w:rsidRPr="00D041B4">
              <w:br/>
              <w:t>200              6057,13 €</w:t>
            </w:r>
            <w:r w:rsidRPr="00D041B4">
              <w:br/>
              <w:t>300              9084,97 €</w:t>
            </w:r>
          </w:p>
        </w:tc>
        <w:tc>
          <w:tcPr>
            <w:tcW w:w="4394" w:type="dxa"/>
          </w:tcPr>
          <w:p w:rsidR="005A46EA" w:rsidRDefault="005A46EA" w:rsidP="00DC2C07">
            <w:r w:rsidRPr="00D041B4">
              <w:t xml:space="preserve">Var. 2A - 4 + 432 </w:t>
            </w:r>
            <w:proofErr w:type="spellStart"/>
            <w:r w:rsidRPr="00D041B4">
              <w:t>str.</w:t>
            </w:r>
            <w:r>
              <w:t>,š</w:t>
            </w:r>
            <w:r w:rsidRPr="00D041B4">
              <w:t>ito</w:t>
            </w:r>
            <w:proofErr w:type="spellEnd"/>
            <w:r w:rsidRPr="00D041B4">
              <w:t>- lepená väzba</w:t>
            </w:r>
            <w:r w:rsidRPr="00D041B4">
              <w:br/>
              <w:t>Množstvo   cena bez DPH</w:t>
            </w:r>
            <w:r w:rsidRPr="00D041B4">
              <w:br/>
              <w:t>100               3289,00 €</w:t>
            </w:r>
            <w:r w:rsidRPr="00D041B4">
              <w:br/>
              <w:t>200               6107,40 €</w:t>
            </w:r>
            <w:r w:rsidRPr="00D041B4">
              <w:br/>
              <w:t>300               9161,53 €</w:t>
            </w:r>
          </w:p>
        </w:tc>
      </w:tr>
      <w:tr w:rsidR="005A46EA" w:rsidTr="00DC2C07">
        <w:tc>
          <w:tcPr>
            <w:tcW w:w="4678" w:type="dxa"/>
          </w:tcPr>
          <w:p w:rsidR="005A46EA" w:rsidRDefault="005A46EA" w:rsidP="00DC2C07">
            <w:r w:rsidRPr="00D041B4">
              <w:t>Var. 2B - 4 + 432 str.</w:t>
            </w:r>
            <w:r>
              <w:t>, l</w:t>
            </w:r>
            <w:r w:rsidRPr="00D041B4">
              <w:t>epená väzba</w:t>
            </w:r>
            <w:r w:rsidRPr="00D041B4">
              <w:br/>
              <w:t>Množstvo   cena bez DPH</w:t>
            </w:r>
            <w:r w:rsidRPr="00D041B4">
              <w:br/>
              <w:t>100                 3045,29 €</w:t>
            </w:r>
            <w:r w:rsidRPr="00D041B4">
              <w:br/>
              <w:t>200                 5639,00 €</w:t>
            </w:r>
            <w:r w:rsidRPr="00D041B4">
              <w:br/>
              <w:t>300                 8458,37 €</w:t>
            </w:r>
            <w:r>
              <w:t>.</w:t>
            </w:r>
          </w:p>
        </w:tc>
        <w:tc>
          <w:tcPr>
            <w:tcW w:w="4394" w:type="dxa"/>
          </w:tcPr>
          <w:p w:rsidR="005A46EA" w:rsidRDefault="005A46EA" w:rsidP="00DC2C07">
            <w:r>
              <w:t xml:space="preserve">Var. 1B - 4 + 428 </w:t>
            </w:r>
            <w:proofErr w:type="spellStart"/>
            <w:r>
              <w:t>str.,l</w:t>
            </w:r>
            <w:r w:rsidRPr="00D041B4">
              <w:t>epená</w:t>
            </w:r>
            <w:proofErr w:type="spellEnd"/>
            <w:r w:rsidRPr="00D041B4">
              <w:t xml:space="preserve"> väzba</w:t>
            </w:r>
            <w:r w:rsidRPr="00D041B4">
              <w:br/>
              <w:t>Množstvo   cena bez DPH</w:t>
            </w:r>
            <w:r w:rsidRPr="00D041B4">
              <w:br/>
              <w:t>100                3029,00 €</w:t>
            </w:r>
            <w:r w:rsidRPr="00D041B4">
              <w:br/>
              <w:t>200                5596,00 €</w:t>
            </w:r>
            <w:r w:rsidRPr="00D041B4">
              <w:br/>
              <w:t>300                8388,17 €</w:t>
            </w:r>
          </w:p>
        </w:tc>
      </w:tr>
    </w:tbl>
    <w:p w:rsidR="005A46EA" w:rsidRPr="001F6121" w:rsidRDefault="005A46EA" w:rsidP="005A46EA">
      <w:pPr>
        <w:rPr>
          <w:sz w:val="6"/>
          <w:szCs w:val="6"/>
        </w:rPr>
      </w:pPr>
    </w:p>
    <w:p w:rsidR="005A46EA" w:rsidRPr="00EF510E" w:rsidRDefault="005A46EA" w:rsidP="005A46EA">
      <w:pPr>
        <w:rPr>
          <w:sz w:val="16"/>
          <w:szCs w:val="16"/>
        </w:rPr>
      </w:pPr>
    </w:p>
    <w:p w:rsidR="005A46EA" w:rsidRDefault="005A46EA" w:rsidP="005A46EA">
      <w:r>
        <w:t xml:space="preserve">Treba spomenúť, že aj v roku 2018 p. </w:t>
      </w:r>
      <w:proofErr w:type="spellStart"/>
      <w:r>
        <w:t>Kováčech</w:t>
      </w:r>
      <w:proofErr w:type="spellEnd"/>
      <w:r>
        <w:t xml:space="preserve"> napísal publikáciu, ktorú finančne podporil </w:t>
      </w:r>
      <w:r>
        <w:rPr>
          <w:i/>
        </w:rPr>
        <w:t xml:space="preserve">Ing. Viliam </w:t>
      </w:r>
      <w:proofErr w:type="spellStart"/>
      <w:r>
        <w:rPr>
          <w:i/>
        </w:rPr>
        <w:t>Hoferica</w:t>
      </w:r>
      <w:proofErr w:type="spellEnd"/>
      <w:r>
        <w:t xml:space="preserve"> a aj keď to momentálna finančná situácia nedovoľuje, bolo by vhodné, aby sa peniaze z rozpočtu našli a zachovali sme tak históriu a kultúru našej obce.  </w:t>
      </w:r>
    </w:p>
    <w:p w:rsidR="005A46EA" w:rsidRDefault="005A46EA" w:rsidP="005A46EA">
      <w:pPr>
        <w:suppressAutoHyphens w:val="0"/>
        <w:jc w:val="both"/>
      </w:pPr>
      <w:proofErr w:type="spellStart"/>
      <w:r w:rsidRPr="001F6121">
        <w:rPr>
          <w:u w:val="single"/>
        </w:rPr>
        <w:t>CtPark</w:t>
      </w:r>
      <w:proofErr w:type="spellEnd"/>
      <w:r w:rsidRPr="001F6121">
        <w:rPr>
          <w:u w:val="single"/>
        </w:rPr>
        <w:t xml:space="preserve"> Žilina </w:t>
      </w:r>
      <w:proofErr w:type="spellStart"/>
      <w:r w:rsidRPr="001F6121">
        <w:rPr>
          <w:u w:val="single"/>
        </w:rPr>
        <w:t>Airport</w:t>
      </w:r>
      <w:proofErr w:type="spellEnd"/>
      <w:r w:rsidRPr="001F6121">
        <w:rPr>
          <w:u w:val="single"/>
        </w:rPr>
        <w:t>: ZAR5</w:t>
      </w:r>
      <w:r w:rsidRPr="001F6121">
        <w:t xml:space="preserve"> –  bude rozšírená cesta popri letisku, ktorá bude vybudovaná ako obslužná komunikácia pre </w:t>
      </w:r>
      <w:proofErr w:type="spellStart"/>
      <w:r w:rsidRPr="001F6121">
        <w:t>CtPark</w:t>
      </w:r>
      <w:proofErr w:type="spellEnd"/>
      <w:r w:rsidRPr="001F6121">
        <w:t xml:space="preserve"> Žilina a haly v</w:t>
      </w:r>
      <w:r w:rsidRPr="001F6121">
        <w:rPr>
          <w:strike/>
        </w:rPr>
        <w:t xml:space="preserve"> </w:t>
      </w:r>
      <w:r w:rsidRPr="001F6121">
        <w:t>zóne pri Letisku Žilina. V danej lokalite je už právoplatné stavebné povolenie na výstavbu jednej z hál a v budúcom roku sa budú realizovať územné rozhodnutia na zmenu výstavby hál v danej lokalite</w:t>
      </w:r>
      <w:r w:rsidRPr="00A52796">
        <w:rPr>
          <w:color w:val="FF0000"/>
        </w:rPr>
        <w:t>.</w:t>
      </w:r>
    </w:p>
    <w:p w:rsidR="005A46EA" w:rsidRDefault="005A46EA" w:rsidP="005A46EA">
      <w:pPr>
        <w:tabs>
          <w:tab w:val="left" w:pos="567"/>
        </w:tabs>
        <w:suppressAutoHyphens w:val="0"/>
        <w:jc w:val="both"/>
      </w:pPr>
      <w:r>
        <w:rPr>
          <w:u w:val="single"/>
        </w:rPr>
        <w:lastRenderedPageBreak/>
        <w:t>Novostavba domova sociálnych služieb Dolný Hričov</w:t>
      </w:r>
      <w:r>
        <w:t xml:space="preserve"> – navrhovateľ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, s. r. o., </w:t>
      </w:r>
      <w:r w:rsidRPr="001F6121">
        <w:t>Mojš 191, Žilina zaslal zámer a oznámenie o začatí správneho konania ,,Novostavba domova sociálnych služieb Dolný Hričov“. Účelom je vybudovanie moderného areálu domova sociálnych služieb pre pobyt seniorovo s kompletnou vybavenosťou, lekárskou starostlivosťou,  ubytovaním,</w:t>
      </w:r>
      <w:r>
        <w:t xml:space="preserve"> možnosťami trávenia voľného času. Súčasťou navrhovanej činnosti je i úprava brehových častí </w:t>
      </w:r>
      <w:r w:rsidRPr="00FC1717">
        <w:t>Lehotského</w:t>
      </w:r>
      <w:r>
        <w:t xml:space="preserve"> potoka na požadovaný bezpečný prietok.</w:t>
      </w:r>
    </w:p>
    <w:p w:rsidR="005A46EA" w:rsidRPr="001F6121" w:rsidRDefault="005A46EA" w:rsidP="005A46EA">
      <w:pPr>
        <w:tabs>
          <w:tab w:val="left" w:pos="567"/>
        </w:tabs>
        <w:suppressAutoHyphens w:val="0"/>
        <w:jc w:val="both"/>
      </w:pPr>
      <w:r>
        <w:rPr>
          <w:u w:val="single"/>
        </w:rPr>
        <w:t>Rekonštrukcia spevnených plôch v obci Dolný Hričov</w:t>
      </w:r>
      <w:r>
        <w:t xml:space="preserve"> – účelom tohto projektu je rekonštrukcia jestvujúceho chodníka popri ceste III/2090 a rekonštrukcia miestnej komunikácie v centre obec </w:t>
      </w:r>
      <w:r w:rsidRPr="001F6121">
        <w:t xml:space="preserve">okolo kostola. Predpokladaný rozpočet na uvedenú stavbu je 126747,11 eur s DPH. </w:t>
      </w:r>
    </w:p>
    <w:p w:rsidR="005A46EA" w:rsidRDefault="005A46EA" w:rsidP="005A46EA">
      <w:pPr>
        <w:tabs>
          <w:tab w:val="left" w:pos="567"/>
        </w:tabs>
        <w:suppressAutoHyphens w:val="0"/>
        <w:jc w:val="both"/>
        <w:rPr>
          <w:u w:val="single"/>
        </w:rPr>
      </w:pPr>
      <w:r>
        <w:rPr>
          <w:u w:val="single"/>
        </w:rPr>
        <w:t>VAKCI ZUZKA</w:t>
      </w:r>
      <w:r>
        <w:t xml:space="preserve"> – v záujme zabezpečiť maximálnu mieru </w:t>
      </w:r>
      <w:proofErr w:type="spellStart"/>
      <w:r>
        <w:t>zaočkovanosti</w:t>
      </w:r>
      <w:proofErr w:type="spellEnd"/>
      <w:r>
        <w:t xml:space="preserve"> sa dňa 21.12.2021 v čase od 14,30 do 16,30 hod. na Športovom ihrisku v Dolnom Hričove uskutoční očkovanie proti ochoreniu COVID – 19  vakcínou od </w:t>
      </w:r>
      <w:proofErr w:type="spellStart"/>
      <w:r>
        <w:t>Pfizer</w:t>
      </w:r>
      <w:proofErr w:type="spellEnd"/>
      <w:r>
        <w:t xml:space="preserve"> / </w:t>
      </w:r>
      <w:proofErr w:type="spellStart"/>
      <w:r>
        <w:t>BioNTech</w:t>
      </w:r>
      <w:proofErr w:type="spellEnd"/>
      <w:r>
        <w:t xml:space="preserve">, podľa pokynov ŽSK. </w:t>
      </w:r>
    </w:p>
    <w:p w:rsidR="005A46EA" w:rsidRDefault="005A46EA" w:rsidP="005A46EA">
      <w:pPr>
        <w:tabs>
          <w:tab w:val="left" w:pos="567"/>
        </w:tabs>
        <w:suppressAutoHyphens w:val="0"/>
        <w:jc w:val="both"/>
        <w:rPr>
          <w:color w:val="0B0C0C"/>
          <w:shd w:val="clear" w:color="auto" w:fill="FFFFFF"/>
        </w:rPr>
      </w:pPr>
      <w:r>
        <w:rPr>
          <w:u w:val="single"/>
        </w:rPr>
        <w:t>Ostatné</w:t>
      </w:r>
      <w:r>
        <w:t xml:space="preserve"> – </w:t>
      </w:r>
      <w:r>
        <w:rPr>
          <w:color w:val="0B0C0C"/>
          <w:shd w:val="clear" w:color="auto" w:fill="FFFFFF"/>
        </w:rPr>
        <w:t>Vláda SR vyhlásila dňom 25. novembra 2021 na obdobie 90 dní na celom území Slovenskej republiky núdzový stav, v</w:t>
      </w:r>
      <w:r w:rsidRPr="001F6121">
        <w:rPr>
          <w:shd w:val="clear" w:color="auto" w:fill="FFFFFF"/>
        </w:rPr>
        <w:t> obci prebieha v súčasnosti a aj v roku 2022 rekonštrukcia obecného rozhlasu,</w:t>
      </w:r>
      <w:r>
        <w:rPr>
          <w:color w:val="0B0C0C"/>
          <w:shd w:val="clear" w:color="auto" w:fill="FFFFFF"/>
        </w:rPr>
        <w:t xml:space="preserve"> poruchovosť sa bude odstraňovať pri priaznivom počasí. </w:t>
      </w:r>
    </w:p>
    <w:p w:rsidR="005A46EA" w:rsidRDefault="005A46EA" w:rsidP="005A46EA">
      <w:pPr>
        <w:tabs>
          <w:tab w:val="left" w:pos="567"/>
        </w:tabs>
        <w:suppressAutoHyphens w:val="0"/>
        <w:jc w:val="both"/>
      </w:pPr>
      <w:r>
        <w:rPr>
          <w:color w:val="0B0C0C"/>
          <w:shd w:val="clear" w:color="auto" w:fill="FFFFFF"/>
        </w:rPr>
        <w:t>V týchto dňoch sa dokončuje zberný dvor v Pekline.</w:t>
      </w:r>
      <w:r>
        <w:t xml:space="preserve"> Poďakoval p. </w:t>
      </w:r>
      <w:proofErr w:type="spellStart"/>
      <w:r>
        <w:t>Rašovcovej</w:t>
      </w:r>
      <w:proofErr w:type="spellEnd"/>
      <w:r>
        <w:t xml:space="preserve">, p. </w:t>
      </w:r>
      <w:proofErr w:type="spellStart"/>
      <w:r>
        <w:t>Rašovcovi</w:t>
      </w:r>
      <w:proofErr w:type="spellEnd"/>
      <w:r>
        <w:t xml:space="preserve"> a p. </w:t>
      </w:r>
      <w:proofErr w:type="spellStart"/>
      <w:r>
        <w:t>Odváhovej</w:t>
      </w:r>
      <w:proofErr w:type="spellEnd"/>
      <w:r>
        <w:t xml:space="preserve"> za prezentáciu Mikuláša pre deti v našej obci. </w:t>
      </w:r>
    </w:p>
    <w:p w:rsidR="005A46EA" w:rsidRDefault="005A46EA" w:rsidP="005A46EA">
      <w:pPr>
        <w:tabs>
          <w:tab w:val="left" w:pos="567"/>
        </w:tabs>
        <w:suppressAutoHyphens w:val="0"/>
        <w:jc w:val="both"/>
      </w:pPr>
    </w:p>
    <w:p w:rsidR="005A46EA" w:rsidRDefault="005A46EA" w:rsidP="005A46EA">
      <w:pPr>
        <w:tabs>
          <w:tab w:val="left" w:pos="567"/>
        </w:tabs>
        <w:suppressAutoHyphens w:val="0"/>
        <w:jc w:val="both"/>
      </w:pPr>
      <w:r>
        <w:t xml:space="preserve">V závere informácií starosta obce </w:t>
      </w:r>
      <w:r>
        <w:rPr>
          <w:i/>
        </w:rPr>
        <w:t>Ing. Peter Zelník</w:t>
      </w:r>
      <w:r>
        <w:t xml:space="preserve"> poďakoval všetkým poslancom, členom a predsedom komisií a pracovníkom za ich spoluprácu a poprial veľa zdravia a šťastné a pokojné vianočné sviatky. </w:t>
      </w:r>
    </w:p>
    <w:p w:rsidR="005A46EA" w:rsidRPr="005468C4" w:rsidRDefault="005A46EA" w:rsidP="005A46EA">
      <w:pPr>
        <w:ind w:right="143"/>
        <w:jc w:val="both"/>
        <w:rPr>
          <w:lang w:eastAsia="sk-SK"/>
        </w:rPr>
      </w:pP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  <w:r w:rsidRPr="005468C4">
        <w:rPr>
          <w:b/>
        </w:rPr>
        <w:t>K bodu 14:</w:t>
      </w:r>
    </w:p>
    <w:p w:rsidR="005A46EA" w:rsidRPr="005468C4" w:rsidRDefault="005A46EA" w:rsidP="005A46EA">
      <w:pPr>
        <w:suppressAutoHyphens w:val="0"/>
        <w:rPr>
          <w:b/>
          <w:u w:val="single"/>
        </w:rPr>
      </w:pPr>
      <w:r w:rsidRPr="005468C4">
        <w:rPr>
          <w:b/>
          <w:u w:val="single"/>
        </w:rPr>
        <w:t>Informácie zástupcu starostu, hlavného kontrolóra, poslancov a predsedov komisií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i/>
          <w:sz w:val="24"/>
          <w:szCs w:val="24"/>
        </w:rPr>
        <w:t>Štefan Hôrečný</w:t>
      </w:r>
      <w:r w:rsidRPr="005468C4">
        <w:rPr>
          <w:rFonts w:ascii="Times New Roman" w:hAnsi="Times New Roman"/>
          <w:sz w:val="24"/>
          <w:szCs w:val="24"/>
        </w:rPr>
        <w:t xml:space="preserve"> – informoval poslancov, že by bolo vhodné za prítomnosti všetkých poslancov doplniť a pozmeniť niektoré ustanovenia VZN č. 2/</w:t>
      </w:r>
      <w:r w:rsidRPr="005468C4">
        <w:rPr>
          <w:rFonts w:ascii="Times New Roman" w:eastAsia="Calibri" w:hAnsi="Times New Roman"/>
          <w:sz w:val="24"/>
          <w:szCs w:val="24"/>
        </w:rPr>
        <w:t>2016 o podmienkach a kritériách prideľovania byto</w:t>
      </w:r>
      <w:r w:rsidRPr="005468C4">
        <w:rPr>
          <w:rFonts w:ascii="Times New Roman" w:hAnsi="Times New Roman"/>
          <w:sz w:val="24"/>
          <w:szCs w:val="24"/>
        </w:rPr>
        <w:t xml:space="preserve">v v bytových domoch v obci </w:t>
      </w:r>
      <w:r w:rsidRPr="005468C4">
        <w:rPr>
          <w:rFonts w:ascii="Times New Roman" w:eastAsia="Calibri" w:hAnsi="Times New Roman"/>
          <w:sz w:val="24"/>
          <w:szCs w:val="24"/>
        </w:rPr>
        <w:t xml:space="preserve">Dolný Hričov a požiadal poslancov, ak by mali návrhy na zmenu, aby ich predložili. Ďalej sa </w:t>
      </w:r>
      <w:r w:rsidRPr="005468C4">
        <w:rPr>
          <w:rFonts w:ascii="Times New Roman" w:hAnsi="Times New Roman"/>
          <w:sz w:val="24"/>
          <w:szCs w:val="24"/>
        </w:rPr>
        <w:t xml:space="preserve">informoval na zmluvu so spoločnosťou TANK-O-MAT </w:t>
      </w:r>
      <w:proofErr w:type="spellStart"/>
      <w:r w:rsidRPr="005468C4">
        <w:rPr>
          <w:rFonts w:ascii="Times New Roman" w:hAnsi="Times New Roman"/>
          <w:sz w:val="24"/>
          <w:szCs w:val="24"/>
        </w:rPr>
        <w:t>Invest</w:t>
      </w:r>
      <w:proofErr w:type="spellEnd"/>
      <w:r w:rsidRPr="005468C4">
        <w:rPr>
          <w:rFonts w:ascii="Times New Roman" w:hAnsi="Times New Roman"/>
          <w:sz w:val="24"/>
          <w:szCs w:val="24"/>
        </w:rPr>
        <w:t xml:space="preserve"> a. s.</w:t>
      </w:r>
      <w:r>
        <w:rPr>
          <w:rFonts w:ascii="Times New Roman" w:hAnsi="Times New Roman"/>
          <w:sz w:val="24"/>
          <w:szCs w:val="24"/>
        </w:rPr>
        <w:t>, ako pokračuje odpr</w:t>
      </w:r>
      <w:r w:rsidRPr="005468C4">
        <w:rPr>
          <w:rFonts w:ascii="Times New Roman" w:hAnsi="Times New Roman"/>
          <w:sz w:val="24"/>
          <w:szCs w:val="24"/>
        </w:rPr>
        <w:t xml:space="preserve">edaj pozemkov pod budovou – DOMINO, pýtal sa prečo sa momentálne nepracuje na začatých prácach v kultúrnom dome, z jeho pohľadu je to rozbité a nečinné a tiež ako napreduje zámer rekonštrukcie chodníkov centra obce a okolia kostola a ako dopadla výzva na traktor. Bol sklamaný, že na rokovanie OZ nechodia všetci poslanci. Ešte sa informoval ako prebieha realizácia vodovodu na ulici Na </w:t>
      </w:r>
      <w:proofErr w:type="spellStart"/>
      <w:r w:rsidRPr="005468C4">
        <w:rPr>
          <w:rFonts w:ascii="Times New Roman" w:hAnsi="Times New Roman"/>
          <w:sz w:val="24"/>
          <w:szCs w:val="24"/>
        </w:rPr>
        <w:t>Šefranicu</w:t>
      </w:r>
      <w:proofErr w:type="spellEnd"/>
      <w:r w:rsidRPr="005468C4">
        <w:rPr>
          <w:rFonts w:ascii="Times New Roman" w:hAnsi="Times New Roman"/>
          <w:sz w:val="24"/>
          <w:szCs w:val="24"/>
        </w:rPr>
        <w:t>.</w:t>
      </w:r>
    </w:p>
    <w:p w:rsidR="005A46EA" w:rsidRPr="005468C4" w:rsidRDefault="005A46EA" w:rsidP="005A46EA">
      <w:pPr>
        <w:ind w:right="143"/>
        <w:jc w:val="both"/>
      </w:pPr>
      <w:r w:rsidRPr="005468C4">
        <w:rPr>
          <w:i/>
        </w:rPr>
        <w:t>Ing. Peter Zelník</w:t>
      </w:r>
      <w:r w:rsidRPr="005468C4">
        <w:t xml:space="preserve"> sa vyjadril, že traktor už mal byť na stave, žiaľ spolupráca so spoločnosťou AGRA, s. r. o. Martin nie je taká akú očakával a je z toho sklamaný, termín dodania bol do 10.12.2021, ale bol uzatvorený ďalší Dodatok č. 3 a termín dodania sa posúva na 28.02.2022 a aj tento termín sa stále môže posunúť na neskôr. Pozemky pod budovou DOMINO nie sú stále </w:t>
      </w:r>
      <w:proofErr w:type="spellStart"/>
      <w:r w:rsidRPr="005468C4">
        <w:t>vysporiadané</w:t>
      </w:r>
      <w:proofErr w:type="spellEnd"/>
      <w:r w:rsidRPr="005468C4">
        <w:t>, písomne boli oslovení ,,</w:t>
      </w:r>
      <w:proofErr w:type="spellStart"/>
      <w:r w:rsidRPr="005468C4">
        <w:t>urbárnici</w:t>
      </w:r>
      <w:proofErr w:type="spellEnd"/>
      <w:r w:rsidRPr="005468C4">
        <w:t>“, ale neodpovedali na naše listy, nakoľko je potrebné zapí</w:t>
      </w:r>
      <w:r>
        <w:t>sať geometrický plán na katastrálny úrad</w:t>
      </w:r>
      <w:r w:rsidRPr="005468C4">
        <w:t xml:space="preserve"> a následne riešiť návrh zmluvy. Výstavba chodníkov a skrášlenie centra obce sa podporuje, realizácia sa začne po </w:t>
      </w:r>
      <w:proofErr w:type="spellStart"/>
      <w:r w:rsidRPr="005468C4">
        <w:t>vysúťažení</w:t>
      </w:r>
      <w:proofErr w:type="spellEnd"/>
      <w:r w:rsidRPr="005468C4">
        <w:t xml:space="preserve"> firmy. Práce na Mýtnici pokračujú, momentálne </w:t>
      </w:r>
      <w:r w:rsidRPr="005468C4">
        <w:rPr>
          <w:i/>
        </w:rPr>
        <w:t>Mgr. Jozef Mihálik</w:t>
      </w:r>
      <w:r w:rsidRPr="005468C4">
        <w:t xml:space="preserve"> podal ďalší projekt na jej záchranu, aktivity č</w:t>
      </w:r>
      <w:r w:rsidRPr="005468C4">
        <w:rPr>
          <w:color w:val="000000"/>
          <w:shd w:val="clear" w:color="auto" w:fill="FFFFFF"/>
        </w:rPr>
        <w:t xml:space="preserve">lenov Združenia priateľov Hričovského hradu smerujú k vytvoreniu expozičných priestorov. Účasť poslancov na rokovaní je na svedomí každého poslanca. </w:t>
      </w:r>
      <w:r>
        <w:t>V</w:t>
      </w:r>
      <w:r w:rsidRPr="005468C4">
        <w:t>odovod nie je reálny, pretože problém je s </w:t>
      </w:r>
      <w:proofErr w:type="spellStart"/>
      <w:r w:rsidRPr="005468C4">
        <w:t>vysporiadaním</w:t>
      </w:r>
      <w:proofErr w:type="spellEnd"/>
      <w:r w:rsidRPr="005468C4">
        <w:t xml:space="preserve"> pozemkov na dotknutej ulici čo nie je jednoduchý proces, riešením je skrátenie vodovodu v prípade, ak </w:t>
      </w:r>
      <w:proofErr w:type="spellStart"/>
      <w:r w:rsidRPr="005468C4">
        <w:t>Agrofin</w:t>
      </w:r>
      <w:proofErr w:type="spellEnd"/>
      <w:r w:rsidRPr="005468C4">
        <w:t xml:space="preserve"> , PD odpredá potrebné niektoré pozemky a obec na nich zriadi vecné bremeno. </w:t>
      </w:r>
    </w:p>
    <w:p w:rsidR="005A46EA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5468C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lastRenderedPageBreak/>
        <w:t>Prof. Dr. Ing. Martin Decký</w:t>
      </w:r>
      <w:r w:rsidRPr="005468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navrhol, aby sa </w:t>
      </w:r>
      <w:r w:rsidRPr="005468C4">
        <w:rPr>
          <w:rFonts w:ascii="Times New Roman" w:hAnsi="Times New Roman"/>
          <w:sz w:val="24"/>
          <w:szCs w:val="24"/>
        </w:rPr>
        <w:t>VZN č. 2/</w:t>
      </w:r>
      <w:r w:rsidRPr="005468C4">
        <w:rPr>
          <w:rFonts w:ascii="Times New Roman" w:eastAsia="Calibri" w:hAnsi="Times New Roman"/>
          <w:sz w:val="24"/>
          <w:szCs w:val="24"/>
        </w:rPr>
        <w:t>2016 o podmienkach a kritériách prideľovania byto</w:t>
      </w:r>
      <w:r w:rsidRPr="005468C4">
        <w:rPr>
          <w:rFonts w:ascii="Times New Roman" w:hAnsi="Times New Roman"/>
          <w:sz w:val="24"/>
          <w:szCs w:val="24"/>
        </w:rPr>
        <w:t xml:space="preserve">v v bytových domoch v obci </w:t>
      </w:r>
      <w:r w:rsidRPr="005468C4">
        <w:rPr>
          <w:rFonts w:ascii="Times New Roman" w:eastAsia="Calibri" w:hAnsi="Times New Roman"/>
          <w:sz w:val="24"/>
          <w:szCs w:val="24"/>
        </w:rPr>
        <w:t>Dolný Hričov sa pripravovalo v ďalšom volebnom období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5468C4">
        <w:rPr>
          <w:rFonts w:ascii="Times New Roman" w:eastAsia="Calibri" w:hAnsi="Times New Roman"/>
          <w:i/>
          <w:sz w:val="24"/>
          <w:szCs w:val="24"/>
        </w:rPr>
        <w:t>Ján Hrazdíra</w:t>
      </w:r>
      <w:r w:rsidRPr="005468C4">
        <w:rPr>
          <w:rFonts w:ascii="Times New Roman" w:eastAsia="Calibri" w:hAnsi="Times New Roman"/>
          <w:sz w:val="24"/>
          <w:szCs w:val="24"/>
        </w:rPr>
        <w:t xml:space="preserve"> – informoval sa na zberný dvor v Pek</w:t>
      </w:r>
      <w:r>
        <w:rPr>
          <w:rFonts w:ascii="Times New Roman" w:eastAsia="Calibri" w:hAnsi="Times New Roman"/>
          <w:sz w:val="24"/>
          <w:szCs w:val="24"/>
        </w:rPr>
        <w:t>line, ako to bude fungovať a aké</w:t>
      </w:r>
      <w:r w:rsidRPr="005468C4">
        <w:rPr>
          <w:rFonts w:ascii="Times New Roman" w:eastAsia="Calibri" w:hAnsi="Times New Roman"/>
          <w:sz w:val="24"/>
          <w:szCs w:val="24"/>
        </w:rPr>
        <w:t xml:space="preserve"> tam budú umiestnené kontajnery, tiež skonštatoval, že smerom na cintorín by malo byť rozšírené osvetlenie o 2 až 4 stĺpy a v zime by v niektorých lokalitách mohli byť umiestnené kontajnery s posypovým materiálom.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i/>
          <w:sz w:val="24"/>
          <w:szCs w:val="24"/>
        </w:rPr>
        <w:t>Ing. Peter Zelník</w:t>
      </w:r>
      <w:r w:rsidRPr="005468C4">
        <w:rPr>
          <w:rFonts w:ascii="Times New Roman" w:hAnsi="Times New Roman"/>
          <w:sz w:val="24"/>
          <w:szCs w:val="24"/>
        </w:rPr>
        <w:t xml:space="preserve"> vysvetlil, že zberný dvor bude k dispozícií len pre obyvateľov Dolného Hričova – Pekliny, budú tam umiestnené kontajnery na </w:t>
      </w:r>
      <w:proofErr w:type="spellStart"/>
      <w:r w:rsidRPr="005468C4">
        <w:rPr>
          <w:rFonts w:ascii="Times New Roman" w:hAnsi="Times New Roman"/>
          <w:sz w:val="24"/>
          <w:szCs w:val="24"/>
        </w:rPr>
        <w:t>nevytriediteľný</w:t>
      </w:r>
      <w:proofErr w:type="spellEnd"/>
      <w:r w:rsidRPr="005468C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5468C4">
        <w:rPr>
          <w:rFonts w:ascii="Times New Roman" w:hAnsi="Times New Roman"/>
          <w:sz w:val="24"/>
          <w:szCs w:val="24"/>
        </w:rPr>
        <w:t>bio</w:t>
      </w:r>
      <w:proofErr w:type="spellEnd"/>
      <w:r w:rsidRPr="005468C4">
        <w:rPr>
          <w:rFonts w:ascii="Times New Roman" w:hAnsi="Times New Roman"/>
          <w:sz w:val="24"/>
          <w:szCs w:val="24"/>
        </w:rPr>
        <w:t xml:space="preserve"> odpad, nábytok, plasty, železo, pneumatiky a iné. Zavedie sa systém zberu, prítomný vždy bude aj pracovník MPPS. Pri tejto príležitosti poďakoval za veľmi dobrú spoluprácu so spoločnosťou T+T, a. s. Žilina. K osvetleniu dodal, že s umiestnením stĺpov sa plánuje, ale treba doriešiť zriadenie vecného bremena na dotknutých pozemkoch. </w:t>
      </w:r>
    </w:p>
    <w:p w:rsidR="005A46EA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i/>
          <w:sz w:val="24"/>
          <w:szCs w:val="24"/>
        </w:rPr>
        <w:t>Marta Rašovcová</w:t>
      </w:r>
      <w:r w:rsidRPr="005468C4">
        <w:rPr>
          <w:rFonts w:ascii="Times New Roman" w:hAnsi="Times New Roman"/>
          <w:sz w:val="24"/>
          <w:szCs w:val="24"/>
        </w:rPr>
        <w:t xml:space="preserve"> – všetkých pozv</w:t>
      </w:r>
      <w:r>
        <w:rPr>
          <w:rFonts w:ascii="Times New Roman" w:hAnsi="Times New Roman"/>
          <w:sz w:val="24"/>
          <w:szCs w:val="24"/>
        </w:rPr>
        <w:t>ala na pripravovaný 8. ročník</w:t>
      </w:r>
      <w:r w:rsidRPr="005468C4">
        <w:rPr>
          <w:rFonts w:ascii="Times New Roman" w:hAnsi="Times New Roman"/>
          <w:sz w:val="24"/>
          <w:szCs w:val="24"/>
        </w:rPr>
        <w:t xml:space="preserve"> ,,</w:t>
      </w:r>
      <w:r>
        <w:rPr>
          <w:rFonts w:ascii="Times New Roman" w:hAnsi="Times New Roman"/>
          <w:sz w:val="24"/>
          <w:szCs w:val="24"/>
        </w:rPr>
        <w:t xml:space="preserve">Trojkráľový výstup na </w:t>
      </w:r>
      <w:proofErr w:type="spellStart"/>
      <w:r w:rsidRPr="005468C4">
        <w:rPr>
          <w:rFonts w:ascii="Times New Roman" w:hAnsi="Times New Roman"/>
          <w:sz w:val="24"/>
          <w:szCs w:val="24"/>
        </w:rPr>
        <w:t>Zbyšov</w:t>
      </w:r>
      <w:proofErr w:type="spellEnd"/>
      <w:r w:rsidRPr="005468C4">
        <w:rPr>
          <w:rFonts w:ascii="Times New Roman" w:hAnsi="Times New Roman"/>
          <w:sz w:val="24"/>
          <w:szCs w:val="24"/>
        </w:rPr>
        <w:t xml:space="preserve">“, nakoľko ani tento rok nie je priaznivý pre pandémiu, výstup sa uskutoční individuálne. </w:t>
      </w:r>
    </w:p>
    <w:p w:rsidR="005A46EA" w:rsidRPr="005468C4" w:rsidRDefault="005A46EA" w:rsidP="005A46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8C4">
        <w:rPr>
          <w:rFonts w:ascii="Times New Roman" w:hAnsi="Times New Roman"/>
          <w:i/>
          <w:sz w:val="24"/>
          <w:szCs w:val="24"/>
        </w:rPr>
        <w:t>Bibiána Odváhová</w:t>
      </w:r>
      <w:r w:rsidRPr="005468C4">
        <w:rPr>
          <w:rFonts w:ascii="Times New Roman" w:hAnsi="Times New Roman"/>
          <w:sz w:val="24"/>
          <w:szCs w:val="24"/>
        </w:rPr>
        <w:t xml:space="preserve"> – upozornila, že pripravované VZN č. 2/</w:t>
      </w:r>
      <w:r w:rsidRPr="005468C4">
        <w:rPr>
          <w:rFonts w:ascii="Times New Roman" w:eastAsia="Calibri" w:hAnsi="Times New Roman"/>
          <w:sz w:val="24"/>
          <w:szCs w:val="24"/>
        </w:rPr>
        <w:t>2016 o podmienkach a kritériách prideľovania byto</w:t>
      </w:r>
      <w:r w:rsidRPr="005468C4">
        <w:rPr>
          <w:rFonts w:ascii="Times New Roman" w:hAnsi="Times New Roman"/>
          <w:sz w:val="24"/>
          <w:szCs w:val="24"/>
        </w:rPr>
        <w:t xml:space="preserve">v v bytových domoch v obci </w:t>
      </w:r>
      <w:r w:rsidRPr="005468C4">
        <w:rPr>
          <w:rFonts w:ascii="Times New Roman" w:eastAsia="Calibri" w:hAnsi="Times New Roman"/>
          <w:sz w:val="24"/>
          <w:szCs w:val="24"/>
        </w:rPr>
        <w:t xml:space="preserve">Dolný Hričov by malo upraviť podmienky opakovaného nájmu tak, aby sa nové zmluvy schvaľovali skôr, napr. v septembri, aby v prípade, že sa niekomu zmluva o nájme bytu neschváli mal dostatok času na vysťahovanie a obec na pridelenie </w:t>
      </w:r>
      <w:r>
        <w:rPr>
          <w:rFonts w:ascii="Times New Roman" w:eastAsia="Calibri" w:hAnsi="Times New Roman"/>
          <w:sz w:val="24"/>
          <w:szCs w:val="24"/>
        </w:rPr>
        <w:t xml:space="preserve">bytu </w:t>
      </w:r>
      <w:r w:rsidRPr="005468C4">
        <w:rPr>
          <w:rFonts w:ascii="Times New Roman" w:eastAsia="Calibri" w:hAnsi="Times New Roman"/>
          <w:sz w:val="24"/>
          <w:szCs w:val="24"/>
        </w:rPr>
        <w:t xml:space="preserve">novému nájomníkovi. V mene zástupcu starostu navrhla, aby poslanci prehodnotili rok 2021 a starostovi obce za mesiac december schválili odmenu vo výške 60 %. </w:t>
      </w:r>
    </w:p>
    <w:p w:rsidR="00586DDD" w:rsidRPr="005468C4" w:rsidRDefault="00586DDD" w:rsidP="005A46EA">
      <w:pPr>
        <w:ind w:right="143"/>
        <w:jc w:val="both"/>
      </w:pPr>
    </w:p>
    <w:p w:rsidR="005A46EA" w:rsidRPr="005468C4" w:rsidRDefault="00D9520E" w:rsidP="005A46EA">
      <w:pPr>
        <w:pStyle w:val="Standard"/>
        <w:shd w:val="clear" w:color="auto" w:fill="DAEEF3"/>
        <w:ind w:right="143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>Uznesenie č. 179</w:t>
      </w:r>
      <w:r w:rsidR="005A46EA" w:rsidRPr="005468C4">
        <w:rPr>
          <w:b/>
          <w:bCs/>
          <w:lang w:eastAsia="sk-SK"/>
        </w:rPr>
        <w:t>/2021</w:t>
      </w:r>
    </w:p>
    <w:p w:rsidR="005A46EA" w:rsidRPr="005468C4" w:rsidRDefault="005A46EA" w:rsidP="005A46EA">
      <w:pPr>
        <w:pStyle w:val="Standard"/>
        <w:ind w:right="143"/>
        <w:jc w:val="both"/>
        <w:rPr>
          <w:iCs/>
          <w:lang w:eastAsia="sk-SK"/>
        </w:rPr>
      </w:pPr>
      <w:r w:rsidRPr="005468C4">
        <w:rPr>
          <w:iCs/>
          <w:lang w:eastAsia="sk-SK"/>
        </w:rPr>
        <w:t>Obecné zastupiteľstvo v Dolnom Hričove</w:t>
      </w:r>
    </w:p>
    <w:p w:rsidR="005A46EA" w:rsidRPr="005468C4" w:rsidRDefault="005A46EA" w:rsidP="005A46EA">
      <w:pPr>
        <w:suppressAutoHyphens w:val="0"/>
        <w:ind w:right="143"/>
        <w:jc w:val="both"/>
      </w:pPr>
      <w:r w:rsidRPr="005468C4">
        <w:rPr>
          <w:i/>
          <w:u w:val="single"/>
        </w:rPr>
        <w:t>schvaľuje:</w:t>
      </w:r>
    </w:p>
    <w:p w:rsidR="005A46EA" w:rsidRPr="005468C4" w:rsidRDefault="005A46EA" w:rsidP="005A46EA">
      <w:pPr>
        <w:suppressAutoHyphens w:val="0"/>
        <w:ind w:right="143"/>
        <w:jc w:val="both"/>
        <w:rPr>
          <w:b/>
          <w:u w:val="single"/>
        </w:rPr>
      </w:pPr>
      <w:r w:rsidRPr="005468C4">
        <w:t xml:space="preserve">V zmysle § 11 ods. 4 písm. i) zákona č. 369/1990 Zb. o obecnom zriadení v znení neskorších predpisov a § 4 ods. 2 zákona č. 253/1994 Z. z. o právnom postavení a platových pomeroch starostov obcí a primátorov miest v znení neskorších predpisov (ďalej len "Zákon") určuje starostovi obce </w:t>
      </w:r>
      <w:r w:rsidRPr="005468C4">
        <w:rPr>
          <w:i/>
        </w:rPr>
        <w:t xml:space="preserve">Ing. Petrovi </w:t>
      </w:r>
      <w:proofErr w:type="spellStart"/>
      <w:r w:rsidRPr="005468C4">
        <w:rPr>
          <w:i/>
        </w:rPr>
        <w:t>Zelníkovi</w:t>
      </w:r>
      <w:proofErr w:type="spellEnd"/>
      <w:r w:rsidRPr="005468C4">
        <w:t xml:space="preserve"> plat za mesiac december 2021 vo výške uvedenej v § 4 ods. 1 Zákona zvýšený o 60 %. Plat starostu vyplácaný v nasledovnom období bude v pôvodnej výške.</w:t>
      </w:r>
    </w:p>
    <w:p w:rsidR="005A46EA" w:rsidRPr="005468C4" w:rsidRDefault="005A46EA" w:rsidP="005A46EA">
      <w:pPr>
        <w:ind w:right="143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5 poslancov – prof. Dr. Ing. Martin Decký, Štefan Hôrečný, Ján Hrazdíra, Bibiána Odváhová, Marta Rašovcová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 xml:space="preserve">4 poslanci – prof. Dr. Ing. Martin Decký, Ján Hrazdíra, Bibiána Odváhová, Marta Rašovcová  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A46EA" w:rsidRPr="005468C4" w:rsidTr="00DC2C07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6EA" w:rsidRPr="005468C4" w:rsidRDefault="005A46EA" w:rsidP="00DC2C07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 xml:space="preserve">1 poslanec – Štefan Hôrečný </w:t>
            </w:r>
          </w:p>
        </w:tc>
      </w:tr>
    </w:tbl>
    <w:p w:rsidR="005A46EA" w:rsidRDefault="005A46EA" w:rsidP="005A46EA">
      <w:pPr>
        <w:ind w:right="143"/>
        <w:jc w:val="both"/>
      </w:pPr>
    </w:p>
    <w:p w:rsidR="00586DDD" w:rsidRPr="005468C4" w:rsidRDefault="00586DDD" w:rsidP="00586DDD">
      <w:pPr>
        <w:pStyle w:val="Standard"/>
        <w:shd w:val="clear" w:color="auto" w:fill="DAEEF3"/>
        <w:ind w:right="143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>Uznesenie č. 180</w:t>
      </w:r>
      <w:r w:rsidRPr="005468C4">
        <w:rPr>
          <w:b/>
          <w:bCs/>
          <w:lang w:eastAsia="sk-SK"/>
        </w:rPr>
        <w:t>/2021</w:t>
      </w:r>
    </w:p>
    <w:p w:rsidR="00586DDD" w:rsidRPr="005468C4" w:rsidRDefault="00586DDD" w:rsidP="00586DDD">
      <w:pPr>
        <w:pStyle w:val="Standard"/>
        <w:ind w:right="143"/>
        <w:jc w:val="both"/>
        <w:rPr>
          <w:iCs/>
          <w:lang w:eastAsia="sk-SK"/>
        </w:rPr>
      </w:pPr>
      <w:r w:rsidRPr="005468C4">
        <w:rPr>
          <w:iCs/>
          <w:lang w:eastAsia="sk-SK"/>
        </w:rPr>
        <w:t>Obecné zastupiteľstvo v Dolnom Hričove</w:t>
      </w:r>
    </w:p>
    <w:p w:rsidR="00586DDD" w:rsidRPr="005468C4" w:rsidRDefault="00586DDD" w:rsidP="00586DDD">
      <w:pPr>
        <w:suppressAutoHyphens w:val="0"/>
        <w:ind w:right="143"/>
        <w:jc w:val="both"/>
      </w:pPr>
      <w:r w:rsidRPr="005468C4">
        <w:rPr>
          <w:i/>
          <w:u w:val="single"/>
        </w:rPr>
        <w:t>schvaľuje:</w:t>
      </w:r>
    </w:p>
    <w:p w:rsidR="00586DDD" w:rsidRPr="005468C4" w:rsidRDefault="00586DDD" w:rsidP="00586DDD">
      <w:pPr>
        <w:suppressAutoHyphens w:val="0"/>
        <w:ind w:right="143"/>
        <w:jc w:val="both"/>
        <w:rPr>
          <w:b/>
          <w:u w:val="single"/>
        </w:rPr>
      </w:pPr>
      <w:r>
        <w:t>Spracovanie projektovej dokumentácie na budovu ,,Domino“ v Dolnom Hričove.</w:t>
      </w:r>
    </w:p>
    <w:p w:rsidR="00586DDD" w:rsidRPr="005468C4" w:rsidRDefault="00586DDD" w:rsidP="00586DDD">
      <w:pPr>
        <w:ind w:right="143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0"/>
        <w:gridCol w:w="5668"/>
      </w:tblGrid>
      <w:tr w:rsidR="00586DDD" w:rsidRPr="005468C4" w:rsidTr="00586DDD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DDD" w:rsidRPr="005468C4" w:rsidRDefault="00586DDD" w:rsidP="00586DDD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Prítomní poslanci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DDD" w:rsidRPr="005468C4" w:rsidRDefault="00586DDD" w:rsidP="00586DDD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5 poslancov – prof. Dr. Ing. Martin Decký, Štefan Hôrečný, Ján Hrazdíra, Bibiána Odváhová, Marta Rašovcová</w:t>
            </w:r>
          </w:p>
        </w:tc>
      </w:tr>
      <w:tr w:rsidR="00586DDD" w:rsidRPr="005468C4" w:rsidTr="00586DDD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DDD" w:rsidRPr="005468C4" w:rsidRDefault="00586DDD" w:rsidP="00586DDD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lastRenderedPageBreak/>
              <w:t>Hlasovali za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DDD" w:rsidRPr="005468C4" w:rsidRDefault="005E179A" w:rsidP="00586DDD">
            <w:pPr>
              <w:pStyle w:val="Zkladntext"/>
              <w:ind w:right="143"/>
              <w:rPr>
                <w:lang w:eastAsia="sk-SK"/>
              </w:rPr>
            </w:pPr>
            <w:r>
              <w:rPr>
                <w:lang w:eastAsia="sk-SK"/>
              </w:rPr>
              <w:t>5</w:t>
            </w:r>
            <w:r w:rsidR="00586DDD" w:rsidRPr="005468C4">
              <w:rPr>
                <w:lang w:eastAsia="sk-SK"/>
              </w:rPr>
              <w:t xml:space="preserve"> poslanci – prof. Dr. Ing. Martin Decký, </w:t>
            </w:r>
            <w:r w:rsidRPr="005468C4">
              <w:rPr>
                <w:lang w:eastAsia="sk-SK"/>
              </w:rPr>
              <w:t xml:space="preserve">Štefan Hôrečný </w:t>
            </w:r>
            <w:r w:rsidR="00586DDD" w:rsidRPr="005468C4">
              <w:rPr>
                <w:lang w:eastAsia="sk-SK"/>
              </w:rPr>
              <w:t xml:space="preserve">Ján Hrazdíra, Bibiána Odváhová, Marta Rašovcová  </w:t>
            </w:r>
          </w:p>
        </w:tc>
      </w:tr>
      <w:tr w:rsidR="00586DDD" w:rsidRPr="005468C4" w:rsidTr="00586DDD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DDD" w:rsidRPr="005468C4" w:rsidRDefault="00586DDD" w:rsidP="00586DDD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proti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DDD" w:rsidRPr="005468C4" w:rsidRDefault="00586DDD" w:rsidP="00586DDD">
            <w:pPr>
              <w:pStyle w:val="Zkladntext"/>
              <w:ind w:right="143"/>
              <w:rPr>
                <w:lang w:eastAsia="sk-SK"/>
              </w:rPr>
            </w:pPr>
            <w:r w:rsidRPr="005468C4">
              <w:rPr>
                <w:lang w:eastAsia="sk-SK"/>
              </w:rPr>
              <w:t>0 poslancov</w:t>
            </w:r>
          </w:p>
        </w:tc>
      </w:tr>
      <w:tr w:rsidR="00586DDD" w:rsidRPr="005468C4" w:rsidTr="00586DDD"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DDD" w:rsidRPr="005468C4" w:rsidRDefault="00586DDD" w:rsidP="00586DDD">
            <w:pPr>
              <w:rPr>
                <w:lang w:eastAsia="sk-SK"/>
              </w:rPr>
            </w:pPr>
            <w:r w:rsidRPr="005468C4">
              <w:rPr>
                <w:lang w:eastAsia="sk-SK"/>
              </w:rPr>
              <w:t>               zdržali sa (menovite):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DDD" w:rsidRPr="005468C4" w:rsidRDefault="005E179A" w:rsidP="005E179A">
            <w:pPr>
              <w:pStyle w:val="Zkladntext"/>
              <w:ind w:right="143"/>
              <w:rPr>
                <w:lang w:eastAsia="sk-SK"/>
              </w:rPr>
            </w:pPr>
            <w:r>
              <w:rPr>
                <w:lang w:eastAsia="sk-SK"/>
              </w:rPr>
              <w:t>0 poslancov</w:t>
            </w:r>
            <w:r w:rsidR="00586DDD" w:rsidRPr="005468C4">
              <w:rPr>
                <w:lang w:eastAsia="sk-SK"/>
              </w:rPr>
              <w:t xml:space="preserve"> </w:t>
            </w:r>
          </w:p>
        </w:tc>
      </w:tr>
    </w:tbl>
    <w:p w:rsidR="00586DDD" w:rsidRPr="005468C4" w:rsidRDefault="00586DDD" w:rsidP="005A46EA">
      <w:pPr>
        <w:ind w:right="143"/>
        <w:jc w:val="both"/>
      </w:pPr>
    </w:p>
    <w:p w:rsidR="005A46EA" w:rsidRPr="005468C4" w:rsidRDefault="005A46EA" w:rsidP="005A46EA">
      <w:pPr>
        <w:suppressAutoHyphens w:val="0"/>
        <w:ind w:right="143"/>
        <w:jc w:val="both"/>
      </w:pPr>
      <w:r w:rsidRPr="005468C4">
        <w:t>Poslanci si vzájomne poďakovali za </w:t>
      </w:r>
      <w:r>
        <w:t xml:space="preserve">doterajšiu </w:t>
      </w:r>
      <w:r w:rsidRPr="005468C4">
        <w:t xml:space="preserve">spoluprácu a popriali </w:t>
      </w:r>
      <w:r>
        <w:t xml:space="preserve">pokojné vianočné sviatky a </w:t>
      </w:r>
      <w:r w:rsidRPr="005468C4">
        <w:t>veľa zdravia</w:t>
      </w:r>
      <w:r>
        <w:t>, úspechov</w:t>
      </w:r>
      <w:r w:rsidRPr="005468C4">
        <w:t xml:space="preserve"> a pohody v ďalšom roku 2022. </w:t>
      </w:r>
    </w:p>
    <w:p w:rsidR="00374791" w:rsidRPr="005E179A" w:rsidRDefault="00374791" w:rsidP="005E179A">
      <w:pPr>
        <w:suppressAutoHyphens w:val="0"/>
        <w:spacing w:after="160"/>
        <w:jc w:val="both"/>
      </w:pPr>
    </w:p>
    <w:p w:rsidR="005A46EA" w:rsidRPr="005468C4" w:rsidRDefault="00586DDD" w:rsidP="005A46EA">
      <w:pPr>
        <w:pStyle w:val="Standard"/>
        <w:shd w:val="clear" w:color="auto" w:fill="DAEEF3"/>
        <w:ind w:right="143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>Uznesenie č. 181</w:t>
      </w:r>
      <w:r w:rsidR="005A46EA" w:rsidRPr="005468C4">
        <w:rPr>
          <w:b/>
          <w:bCs/>
          <w:lang w:eastAsia="sk-SK"/>
        </w:rPr>
        <w:t>/2021</w:t>
      </w:r>
    </w:p>
    <w:p w:rsidR="005A46EA" w:rsidRPr="005468C4" w:rsidRDefault="005A46EA" w:rsidP="005A46EA">
      <w:pPr>
        <w:pStyle w:val="Standard"/>
        <w:ind w:right="143"/>
        <w:jc w:val="both"/>
        <w:rPr>
          <w:iCs/>
          <w:lang w:eastAsia="sk-SK"/>
        </w:rPr>
      </w:pPr>
      <w:r w:rsidRPr="005468C4">
        <w:rPr>
          <w:iCs/>
          <w:lang w:eastAsia="sk-SK"/>
        </w:rPr>
        <w:t>Obecné zastupiteľstvo v Dolnom Hričove</w:t>
      </w:r>
    </w:p>
    <w:p w:rsidR="005A46EA" w:rsidRPr="005468C4" w:rsidRDefault="005A46EA" w:rsidP="005A46EA">
      <w:pPr>
        <w:suppressAutoHyphens w:val="0"/>
        <w:ind w:right="143"/>
        <w:jc w:val="both"/>
      </w:pPr>
      <w:r w:rsidRPr="005468C4">
        <w:rPr>
          <w:i/>
          <w:u w:val="single"/>
        </w:rPr>
        <w:t>berie na vedomie:</w:t>
      </w:r>
    </w:p>
    <w:p w:rsidR="005A46EA" w:rsidRPr="005468C4" w:rsidRDefault="005A46EA" w:rsidP="005A46EA">
      <w:pPr>
        <w:suppressAutoHyphens w:val="0"/>
        <w:ind w:right="143"/>
        <w:jc w:val="both"/>
      </w:pPr>
      <w:r w:rsidRPr="005468C4">
        <w:t>Informácie starostu obce a príspevky poslancov OZ Dolný Hričov.</w:t>
      </w:r>
    </w:p>
    <w:p w:rsidR="005A46EA" w:rsidRPr="005468C4" w:rsidRDefault="005A46EA" w:rsidP="005A46EA">
      <w:pPr>
        <w:suppressAutoHyphens w:val="0"/>
        <w:ind w:right="143"/>
        <w:jc w:val="both"/>
        <w:rPr>
          <w:b/>
          <w:u w:val="single"/>
        </w:rPr>
      </w:pPr>
    </w:p>
    <w:p w:rsidR="005A46EA" w:rsidRPr="005468C4" w:rsidRDefault="005A46EA" w:rsidP="005A46EA">
      <w:pPr>
        <w:tabs>
          <w:tab w:val="left" w:pos="567"/>
        </w:tabs>
        <w:suppressAutoHyphens w:val="0"/>
        <w:jc w:val="both"/>
      </w:pPr>
      <w:r w:rsidRPr="005468C4">
        <w:rPr>
          <w:b/>
        </w:rPr>
        <w:t>K bodu 15:</w:t>
      </w:r>
    </w:p>
    <w:p w:rsidR="005A46EA" w:rsidRPr="005468C4" w:rsidRDefault="005A46EA" w:rsidP="005A46EA">
      <w:pPr>
        <w:pStyle w:val="Zkladntext"/>
        <w:ind w:right="143"/>
        <w:rPr>
          <w:b/>
          <w:u w:val="single"/>
        </w:rPr>
      </w:pPr>
      <w:r w:rsidRPr="005468C4">
        <w:rPr>
          <w:b/>
          <w:u w:val="single"/>
        </w:rPr>
        <w:t>Diskusia</w:t>
      </w:r>
    </w:p>
    <w:p w:rsidR="005A46EA" w:rsidRPr="005468C4" w:rsidRDefault="005A46EA" w:rsidP="005A46EA">
      <w:pPr>
        <w:pStyle w:val="Zkladntext"/>
        <w:ind w:right="143"/>
      </w:pPr>
      <w:r w:rsidRPr="005468C4">
        <w:t xml:space="preserve">Všetky diskusné príspevky prebiehali počas jednotlivých bodov. </w:t>
      </w:r>
    </w:p>
    <w:p w:rsidR="005A46EA" w:rsidRPr="005468C4" w:rsidRDefault="005A46EA" w:rsidP="005A46EA">
      <w:pPr>
        <w:tabs>
          <w:tab w:val="left" w:pos="567"/>
        </w:tabs>
        <w:ind w:right="143"/>
        <w:jc w:val="both"/>
      </w:pPr>
    </w:p>
    <w:p w:rsidR="005A46EA" w:rsidRPr="005468C4" w:rsidRDefault="005A46EA" w:rsidP="005A46EA">
      <w:pPr>
        <w:tabs>
          <w:tab w:val="left" w:pos="567"/>
        </w:tabs>
        <w:ind w:right="143"/>
        <w:jc w:val="both"/>
        <w:rPr>
          <w:b/>
        </w:rPr>
      </w:pPr>
      <w:r w:rsidRPr="005468C4">
        <w:rPr>
          <w:b/>
        </w:rPr>
        <w:t>K bodu 16:</w:t>
      </w:r>
    </w:p>
    <w:p w:rsidR="005A46EA" w:rsidRPr="005468C4" w:rsidRDefault="005A46EA" w:rsidP="005A46EA">
      <w:pPr>
        <w:ind w:right="143"/>
        <w:rPr>
          <w:b/>
          <w:u w:val="single"/>
        </w:rPr>
      </w:pPr>
      <w:r w:rsidRPr="005468C4">
        <w:rPr>
          <w:b/>
          <w:u w:val="single"/>
          <w:lang w:eastAsia="sk-SK"/>
        </w:rPr>
        <w:t>Rekapitulácia prijatých uznesení</w:t>
      </w:r>
    </w:p>
    <w:p w:rsidR="005A46EA" w:rsidRPr="005468C4" w:rsidRDefault="005A46EA" w:rsidP="005A46EA">
      <w:pPr>
        <w:ind w:right="143"/>
        <w:jc w:val="both"/>
        <w:rPr>
          <w:b/>
          <w:u w:val="single"/>
        </w:rPr>
      </w:pPr>
      <w:r w:rsidRPr="005468C4">
        <w:rPr>
          <w:rStyle w:val="Siln"/>
          <w:b w:val="0"/>
          <w:bCs/>
        </w:rPr>
        <w:t>Zapisovateľka,</w:t>
      </w:r>
      <w:r w:rsidRPr="005468C4">
        <w:rPr>
          <w:rStyle w:val="Siln"/>
          <w:b w:val="0"/>
          <w:bCs/>
          <w:i/>
        </w:rPr>
        <w:t xml:space="preserve"> Mgr. Danka </w:t>
      </w:r>
      <w:proofErr w:type="spellStart"/>
      <w:r w:rsidRPr="005468C4">
        <w:rPr>
          <w:rStyle w:val="Siln"/>
          <w:b w:val="0"/>
          <w:bCs/>
          <w:i/>
        </w:rPr>
        <w:t>Kramarová</w:t>
      </w:r>
      <w:proofErr w:type="spellEnd"/>
      <w:r w:rsidRPr="005468C4">
        <w:rPr>
          <w:rStyle w:val="Siln"/>
          <w:b w:val="0"/>
          <w:bCs/>
        </w:rPr>
        <w:t>,</w:t>
      </w:r>
      <w:r w:rsidRPr="005468C4">
        <w:rPr>
          <w:rStyle w:val="Siln"/>
          <w:b w:val="0"/>
          <w:bCs/>
          <w:i/>
        </w:rPr>
        <w:t xml:space="preserve"> </w:t>
      </w:r>
      <w:r w:rsidRPr="005468C4">
        <w:rPr>
          <w:rStyle w:val="Siln"/>
          <w:b w:val="0"/>
          <w:bCs/>
        </w:rPr>
        <w:t>zrekap</w:t>
      </w:r>
      <w:r w:rsidR="00586DDD">
        <w:rPr>
          <w:rStyle w:val="Siln"/>
          <w:b w:val="0"/>
          <w:bCs/>
        </w:rPr>
        <w:t>itulovala uznesenia č. 120 – 181</w:t>
      </w:r>
      <w:r w:rsidRPr="005468C4">
        <w:rPr>
          <w:rStyle w:val="Siln"/>
          <w:b w:val="0"/>
          <w:bCs/>
        </w:rPr>
        <w:t>/2021 z verejného zasadnutia obecného zastupiteľstva konaného dňa 15.12.2021 v Kultúrnom dome v Dolnom Hričove.</w:t>
      </w:r>
    </w:p>
    <w:p w:rsidR="005A46EA" w:rsidRPr="005468C4" w:rsidRDefault="005A46EA" w:rsidP="005A46EA">
      <w:pPr>
        <w:ind w:right="143"/>
        <w:rPr>
          <w:b/>
        </w:rPr>
      </w:pPr>
    </w:p>
    <w:p w:rsidR="005A46EA" w:rsidRPr="005468C4" w:rsidRDefault="005A46EA" w:rsidP="005A46EA">
      <w:pPr>
        <w:ind w:right="143"/>
        <w:rPr>
          <w:b/>
        </w:rPr>
      </w:pPr>
      <w:r w:rsidRPr="005468C4">
        <w:rPr>
          <w:b/>
        </w:rPr>
        <w:t>K bodu 17:</w:t>
      </w:r>
    </w:p>
    <w:p w:rsidR="005A46EA" w:rsidRPr="005468C4" w:rsidRDefault="005A46EA" w:rsidP="005A46EA">
      <w:pPr>
        <w:ind w:right="143"/>
        <w:rPr>
          <w:b/>
          <w:u w:val="single"/>
        </w:rPr>
      </w:pPr>
      <w:r w:rsidRPr="005468C4">
        <w:rPr>
          <w:b/>
          <w:u w:val="single"/>
          <w:lang w:eastAsia="sk-SK"/>
        </w:rPr>
        <w:t>Záver</w:t>
      </w:r>
    </w:p>
    <w:p w:rsidR="005A46EA" w:rsidRPr="005468C4" w:rsidRDefault="005A46EA" w:rsidP="005A46EA">
      <w:pPr>
        <w:tabs>
          <w:tab w:val="left" w:pos="567"/>
        </w:tabs>
        <w:ind w:right="143"/>
        <w:jc w:val="both"/>
      </w:pPr>
      <w:r w:rsidRPr="005468C4">
        <w:rPr>
          <w:i/>
        </w:rPr>
        <w:t>Ing. Peter Zelník</w:t>
      </w:r>
      <w:r w:rsidRPr="005468C4">
        <w:t>, starosta obce, sa na záver rokovania obecného zastupiteľstva poďakoval prítomným za účasť a ukončil zasadnutie obecného zastupiteľstva.</w:t>
      </w:r>
    </w:p>
    <w:p w:rsidR="005A46EA" w:rsidRPr="005468C4" w:rsidRDefault="005A46EA" w:rsidP="005A46EA">
      <w:pPr>
        <w:tabs>
          <w:tab w:val="left" w:pos="567"/>
        </w:tabs>
        <w:ind w:right="143"/>
        <w:jc w:val="both"/>
      </w:pPr>
    </w:p>
    <w:p w:rsidR="005A46EA" w:rsidRPr="005468C4" w:rsidRDefault="005A46EA" w:rsidP="005A46EA">
      <w:pPr>
        <w:tabs>
          <w:tab w:val="left" w:pos="567"/>
        </w:tabs>
        <w:ind w:right="143"/>
        <w:jc w:val="both"/>
      </w:pPr>
    </w:p>
    <w:p w:rsidR="005A46EA" w:rsidRPr="005468C4" w:rsidRDefault="005A46EA" w:rsidP="005A46EA">
      <w:pPr>
        <w:tabs>
          <w:tab w:val="left" w:pos="567"/>
        </w:tabs>
        <w:ind w:right="-2"/>
        <w:jc w:val="both"/>
      </w:pPr>
    </w:p>
    <w:tbl>
      <w:tblPr>
        <w:tblW w:w="9557" w:type="dxa"/>
        <w:tblLayout w:type="fixed"/>
        <w:tblLook w:val="0000"/>
      </w:tblPr>
      <w:tblGrid>
        <w:gridCol w:w="1782"/>
        <w:gridCol w:w="3480"/>
        <w:gridCol w:w="2676"/>
        <w:gridCol w:w="1619"/>
      </w:tblGrid>
      <w:tr w:rsidR="005A46EA" w:rsidRPr="005468C4" w:rsidTr="00DC2C07">
        <w:trPr>
          <w:trHeight w:val="468"/>
        </w:trPr>
        <w:tc>
          <w:tcPr>
            <w:tcW w:w="1782" w:type="dxa"/>
          </w:tcPr>
          <w:p w:rsidR="005A46EA" w:rsidRPr="005468C4" w:rsidRDefault="005A46EA" w:rsidP="00DC2C07">
            <w:pPr>
              <w:snapToGrid w:val="0"/>
              <w:jc w:val="both"/>
            </w:pPr>
            <w:r w:rsidRPr="005468C4">
              <w:t>Zapisovateľka:</w:t>
            </w:r>
          </w:p>
        </w:tc>
        <w:tc>
          <w:tcPr>
            <w:tcW w:w="3480" w:type="dxa"/>
          </w:tcPr>
          <w:p w:rsidR="005A46EA" w:rsidRPr="005468C4" w:rsidRDefault="005A46EA" w:rsidP="00DC2C07">
            <w:pPr>
              <w:snapToGrid w:val="0"/>
              <w:jc w:val="both"/>
            </w:pPr>
            <w:r w:rsidRPr="005468C4">
              <w:t xml:space="preserve">Mgr. Danka </w:t>
            </w:r>
            <w:proofErr w:type="spellStart"/>
            <w:r w:rsidRPr="005468C4">
              <w:t>Kramarová</w:t>
            </w:r>
            <w:proofErr w:type="spellEnd"/>
          </w:p>
        </w:tc>
        <w:tc>
          <w:tcPr>
            <w:tcW w:w="2676" w:type="dxa"/>
          </w:tcPr>
          <w:p w:rsidR="005A46EA" w:rsidRPr="005468C4" w:rsidRDefault="005A46EA" w:rsidP="00DC2C07">
            <w:pPr>
              <w:snapToGrid w:val="0"/>
              <w:jc w:val="both"/>
            </w:pPr>
            <w:r w:rsidRPr="005468C4">
              <w:t>.........................................</w:t>
            </w:r>
          </w:p>
        </w:tc>
        <w:tc>
          <w:tcPr>
            <w:tcW w:w="1619" w:type="dxa"/>
          </w:tcPr>
          <w:p w:rsidR="005A46EA" w:rsidRPr="005468C4" w:rsidRDefault="005A46EA" w:rsidP="00DC2C07">
            <w:pPr>
              <w:snapToGrid w:val="0"/>
              <w:jc w:val="both"/>
            </w:pPr>
          </w:p>
        </w:tc>
      </w:tr>
      <w:tr w:rsidR="005A46EA" w:rsidRPr="005468C4" w:rsidTr="00DC2C07">
        <w:tc>
          <w:tcPr>
            <w:tcW w:w="1782" w:type="dxa"/>
          </w:tcPr>
          <w:p w:rsidR="005A46EA" w:rsidRPr="005468C4" w:rsidRDefault="005A46EA" w:rsidP="00DC2C07">
            <w:pPr>
              <w:snapToGrid w:val="0"/>
              <w:jc w:val="both"/>
            </w:pPr>
          </w:p>
          <w:p w:rsidR="005A46EA" w:rsidRPr="005468C4" w:rsidRDefault="005A46EA" w:rsidP="00DC2C07">
            <w:pPr>
              <w:snapToGrid w:val="0"/>
              <w:jc w:val="both"/>
            </w:pPr>
          </w:p>
          <w:p w:rsidR="005A46EA" w:rsidRPr="005468C4" w:rsidRDefault="005A46EA" w:rsidP="00DC2C07">
            <w:pPr>
              <w:snapToGrid w:val="0"/>
              <w:jc w:val="both"/>
            </w:pPr>
            <w:r w:rsidRPr="005468C4">
              <w:t>Overovatelia:</w:t>
            </w:r>
          </w:p>
        </w:tc>
        <w:tc>
          <w:tcPr>
            <w:tcW w:w="3480" w:type="dxa"/>
          </w:tcPr>
          <w:p w:rsidR="005A46EA" w:rsidRPr="005468C4" w:rsidRDefault="005A46EA" w:rsidP="00DC2C07">
            <w:pPr>
              <w:snapToGrid w:val="0"/>
              <w:jc w:val="both"/>
            </w:pPr>
          </w:p>
          <w:p w:rsidR="005A46EA" w:rsidRPr="005468C4" w:rsidRDefault="005A46EA" w:rsidP="00DC2C07">
            <w:pPr>
              <w:snapToGrid w:val="0"/>
              <w:jc w:val="both"/>
            </w:pPr>
          </w:p>
          <w:p w:rsidR="005A46EA" w:rsidRPr="005468C4" w:rsidRDefault="005A46EA" w:rsidP="00DC2C07">
            <w:pPr>
              <w:snapToGrid w:val="0"/>
              <w:jc w:val="both"/>
            </w:pPr>
            <w:r w:rsidRPr="005468C4">
              <w:t>Prof. Dr. Ing. Martin Decký</w:t>
            </w:r>
          </w:p>
        </w:tc>
        <w:tc>
          <w:tcPr>
            <w:tcW w:w="2676" w:type="dxa"/>
          </w:tcPr>
          <w:p w:rsidR="005A46EA" w:rsidRPr="005468C4" w:rsidRDefault="005A46EA" w:rsidP="00DC2C07">
            <w:pPr>
              <w:snapToGrid w:val="0"/>
              <w:jc w:val="both"/>
            </w:pPr>
          </w:p>
          <w:p w:rsidR="005A46EA" w:rsidRPr="005468C4" w:rsidRDefault="005A46EA" w:rsidP="00DC2C07">
            <w:pPr>
              <w:snapToGrid w:val="0"/>
              <w:jc w:val="both"/>
            </w:pPr>
          </w:p>
          <w:p w:rsidR="005A46EA" w:rsidRPr="005468C4" w:rsidRDefault="005A46EA" w:rsidP="00DC2C07">
            <w:pPr>
              <w:snapToGrid w:val="0"/>
              <w:jc w:val="both"/>
            </w:pPr>
            <w:r w:rsidRPr="005468C4">
              <w:t>.........................................</w:t>
            </w:r>
          </w:p>
          <w:p w:rsidR="005A46EA" w:rsidRPr="005468C4" w:rsidRDefault="005A46EA" w:rsidP="00DC2C07">
            <w:pPr>
              <w:snapToGrid w:val="0"/>
              <w:jc w:val="both"/>
            </w:pPr>
          </w:p>
        </w:tc>
        <w:tc>
          <w:tcPr>
            <w:tcW w:w="1619" w:type="dxa"/>
          </w:tcPr>
          <w:p w:rsidR="005A46EA" w:rsidRPr="005468C4" w:rsidRDefault="005A46EA" w:rsidP="00DC2C07">
            <w:pPr>
              <w:snapToGrid w:val="0"/>
              <w:jc w:val="both"/>
            </w:pPr>
          </w:p>
        </w:tc>
      </w:tr>
      <w:tr w:rsidR="005A46EA" w:rsidRPr="005468C4" w:rsidTr="00DC2C07">
        <w:tc>
          <w:tcPr>
            <w:tcW w:w="1782" w:type="dxa"/>
          </w:tcPr>
          <w:p w:rsidR="005A46EA" w:rsidRPr="005468C4" w:rsidRDefault="005A46EA" w:rsidP="00DC2C07">
            <w:pPr>
              <w:snapToGrid w:val="0"/>
              <w:jc w:val="both"/>
            </w:pPr>
          </w:p>
        </w:tc>
        <w:tc>
          <w:tcPr>
            <w:tcW w:w="3480" w:type="dxa"/>
          </w:tcPr>
          <w:p w:rsidR="005A46EA" w:rsidRPr="005468C4" w:rsidRDefault="005A46EA" w:rsidP="00DC2C07">
            <w:pPr>
              <w:snapToGrid w:val="0"/>
              <w:jc w:val="both"/>
            </w:pPr>
          </w:p>
          <w:p w:rsidR="005A46EA" w:rsidRPr="005468C4" w:rsidRDefault="005A46EA" w:rsidP="00DC2C07">
            <w:pPr>
              <w:snapToGrid w:val="0"/>
              <w:jc w:val="both"/>
            </w:pPr>
          </w:p>
          <w:p w:rsidR="005A46EA" w:rsidRPr="005468C4" w:rsidRDefault="005A46EA" w:rsidP="00DC2C07">
            <w:pPr>
              <w:snapToGrid w:val="0"/>
              <w:jc w:val="both"/>
            </w:pPr>
            <w:r w:rsidRPr="005468C4">
              <w:t>Štefan Hôrečný</w:t>
            </w:r>
          </w:p>
        </w:tc>
        <w:tc>
          <w:tcPr>
            <w:tcW w:w="2676" w:type="dxa"/>
          </w:tcPr>
          <w:p w:rsidR="005A46EA" w:rsidRPr="005468C4" w:rsidRDefault="005A46EA" w:rsidP="00DC2C07">
            <w:pPr>
              <w:snapToGrid w:val="0"/>
              <w:jc w:val="both"/>
            </w:pPr>
          </w:p>
          <w:p w:rsidR="005A46EA" w:rsidRPr="005468C4" w:rsidRDefault="005A46EA" w:rsidP="00DC2C07">
            <w:pPr>
              <w:snapToGrid w:val="0"/>
              <w:jc w:val="both"/>
            </w:pPr>
          </w:p>
          <w:p w:rsidR="005A46EA" w:rsidRPr="005468C4" w:rsidRDefault="005A46EA" w:rsidP="00DC2C07">
            <w:pPr>
              <w:snapToGrid w:val="0"/>
              <w:jc w:val="both"/>
            </w:pPr>
            <w:r w:rsidRPr="005468C4">
              <w:t>.........................................</w:t>
            </w:r>
          </w:p>
        </w:tc>
        <w:tc>
          <w:tcPr>
            <w:tcW w:w="1619" w:type="dxa"/>
          </w:tcPr>
          <w:p w:rsidR="005A46EA" w:rsidRPr="005468C4" w:rsidRDefault="005A46EA" w:rsidP="00DC2C07">
            <w:pPr>
              <w:snapToGrid w:val="0"/>
              <w:jc w:val="both"/>
            </w:pPr>
          </w:p>
        </w:tc>
      </w:tr>
    </w:tbl>
    <w:p w:rsidR="005A46EA" w:rsidRPr="005468C4" w:rsidRDefault="005A46EA" w:rsidP="005A46EA">
      <w:pPr>
        <w:jc w:val="both"/>
      </w:pPr>
    </w:p>
    <w:p w:rsidR="005A46EA" w:rsidRPr="005468C4" w:rsidRDefault="005A46EA" w:rsidP="005A46EA">
      <w:pPr>
        <w:jc w:val="both"/>
      </w:pPr>
    </w:p>
    <w:p w:rsidR="005A46EA" w:rsidRPr="005468C4" w:rsidRDefault="005A46EA" w:rsidP="005A46EA">
      <w:pPr>
        <w:jc w:val="both"/>
      </w:pPr>
    </w:p>
    <w:p w:rsidR="005A46EA" w:rsidRPr="005468C4" w:rsidRDefault="005A46EA" w:rsidP="005A46EA">
      <w:pPr>
        <w:jc w:val="both"/>
      </w:pPr>
    </w:p>
    <w:p w:rsidR="005A46EA" w:rsidRPr="005468C4" w:rsidRDefault="005A46EA" w:rsidP="005A46EA">
      <w:pPr>
        <w:jc w:val="both"/>
      </w:pPr>
      <w:r w:rsidRPr="005468C4">
        <w:t>V Dolnom Hričove dňa 15.12.2021</w:t>
      </w:r>
    </w:p>
    <w:p w:rsidR="005A46EA" w:rsidRPr="005468C4" w:rsidRDefault="005A46EA" w:rsidP="005A46EA">
      <w:pPr>
        <w:jc w:val="both"/>
      </w:pPr>
    </w:p>
    <w:p w:rsidR="005A46EA" w:rsidRPr="005468C4" w:rsidRDefault="005A46EA" w:rsidP="005A46EA">
      <w:pPr>
        <w:jc w:val="both"/>
      </w:pPr>
      <w:r w:rsidRPr="005468C4">
        <w:t xml:space="preserve">           </w:t>
      </w:r>
      <w:r w:rsidRPr="005468C4">
        <w:tab/>
        <w:t xml:space="preserve">  </w:t>
      </w:r>
    </w:p>
    <w:p w:rsidR="005A46EA" w:rsidRPr="005468C4" w:rsidRDefault="005A46EA" w:rsidP="005A46EA">
      <w:pPr>
        <w:ind w:left="4956"/>
        <w:jc w:val="both"/>
      </w:pPr>
      <w:r w:rsidRPr="005468C4">
        <w:t xml:space="preserve">   ...............................................</w:t>
      </w:r>
    </w:p>
    <w:p w:rsidR="005A46EA" w:rsidRPr="005468C4" w:rsidRDefault="005A46EA" w:rsidP="005A46EA">
      <w:pPr>
        <w:jc w:val="both"/>
      </w:pPr>
      <w:r w:rsidRPr="005468C4">
        <w:t xml:space="preserve">                                                                                                Ing. Peter Zelník</w:t>
      </w:r>
    </w:p>
    <w:p w:rsidR="00183B05" w:rsidRPr="005A46EA" w:rsidRDefault="005A46EA" w:rsidP="005A46EA">
      <w:pPr>
        <w:pStyle w:val="Nzov"/>
        <w:tabs>
          <w:tab w:val="left" w:pos="567"/>
        </w:tabs>
        <w:spacing w:line="360" w:lineRule="auto"/>
        <w:rPr>
          <w:b w:val="0"/>
        </w:rPr>
      </w:pPr>
      <w:r w:rsidRPr="005A46EA">
        <w:rPr>
          <w:b w:val="0"/>
        </w:rPr>
        <w:t xml:space="preserve">                                                                     starosta obce               </w:t>
      </w:r>
    </w:p>
    <w:sectPr w:rsidR="00183B05" w:rsidRPr="005A46EA" w:rsidSect="005102CA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D11" w:rsidRDefault="00E23D11">
      <w:r>
        <w:separator/>
      </w:r>
    </w:p>
  </w:endnote>
  <w:endnote w:type="continuationSeparator" w:id="0">
    <w:p w:rsidR="00E23D11" w:rsidRDefault="00E2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DDD" w:rsidRDefault="00586DDD">
    <w:pPr>
      <w:pStyle w:val="Nzov"/>
      <w:pBdr>
        <w:bottom w:val="single" w:sz="12" w:space="1" w:color="auto"/>
      </w:pBdr>
      <w:spacing w:line="360" w:lineRule="auto"/>
      <w:jc w:val="left"/>
    </w:pPr>
  </w:p>
  <w:p w:rsidR="00586DDD" w:rsidRPr="004C48AF" w:rsidRDefault="00586DDD">
    <w:pPr>
      <w:pStyle w:val="Nzov"/>
      <w:spacing w:line="360" w:lineRule="auto"/>
      <w:jc w:val="left"/>
      <w:rPr>
        <w:b w:val="0"/>
        <w:sz w:val="20"/>
        <w:szCs w:val="20"/>
      </w:rPr>
    </w:pPr>
    <w:r w:rsidRPr="004C48AF">
      <w:rPr>
        <w:b w:val="0"/>
        <w:sz w:val="20"/>
        <w:szCs w:val="20"/>
      </w:rPr>
      <w:t>Z</w:t>
    </w:r>
    <w:r w:rsidRPr="004C48AF">
      <w:rPr>
        <w:b w:val="0"/>
        <w:caps/>
        <w:sz w:val="20"/>
        <w:szCs w:val="20"/>
      </w:rPr>
      <w:t xml:space="preserve">ápisnica  </w:t>
    </w:r>
    <w:r w:rsidRPr="004C48AF">
      <w:rPr>
        <w:b w:val="0"/>
        <w:sz w:val="20"/>
        <w:szCs w:val="20"/>
      </w:rPr>
      <w:t xml:space="preserve">č. </w:t>
    </w:r>
    <w:r>
      <w:rPr>
        <w:b w:val="0"/>
        <w:sz w:val="20"/>
        <w:szCs w:val="20"/>
      </w:rPr>
      <w:t>6</w:t>
    </w:r>
    <w:r w:rsidRPr="004C48AF">
      <w:rPr>
        <w:b w:val="0"/>
        <w:sz w:val="20"/>
        <w:szCs w:val="20"/>
      </w:rPr>
      <w:t>/</w:t>
    </w:r>
    <w:r w:rsidRPr="004C48AF">
      <w:rPr>
        <w:b w:val="0"/>
        <w:sz w:val="20"/>
        <w:szCs w:val="20"/>
        <w:shd w:val="clear" w:color="auto" w:fill="FFFFFF" w:themeFill="background1"/>
      </w:rPr>
      <w:t xml:space="preserve">2021                                                      </w:t>
    </w:r>
    <w:r w:rsidR="007F175D" w:rsidRPr="004C48AF">
      <w:rPr>
        <w:b w:val="0"/>
        <w:sz w:val="20"/>
        <w:szCs w:val="20"/>
        <w:shd w:val="clear" w:color="auto" w:fill="FFFFFF" w:themeFill="background1"/>
      </w:rPr>
      <w:fldChar w:fldCharType="begin"/>
    </w:r>
    <w:r w:rsidRPr="004C48AF">
      <w:rPr>
        <w:b w:val="0"/>
        <w:sz w:val="20"/>
        <w:szCs w:val="20"/>
        <w:shd w:val="clear" w:color="auto" w:fill="FFFFFF" w:themeFill="background1"/>
      </w:rPr>
      <w:instrText xml:space="preserve"> PAGE </w:instrText>
    </w:r>
    <w:r w:rsidR="007F175D" w:rsidRPr="004C48AF">
      <w:rPr>
        <w:b w:val="0"/>
        <w:sz w:val="20"/>
        <w:szCs w:val="20"/>
        <w:shd w:val="clear" w:color="auto" w:fill="FFFFFF" w:themeFill="background1"/>
      </w:rPr>
      <w:fldChar w:fldCharType="separate"/>
    </w:r>
    <w:r w:rsidR="005E179A">
      <w:rPr>
        <w:b w:val="0"/>
        <w:noProof/>
        <w:sz w:val="20"/>
        <w:szCs w:val="20"/>
        <w:shd w:val="clear" w:color="auto" w:fill="FFFFFF" w:themeFill="background1"/>
      </w:rPr>
      <w:t>31</w:t>
    </w:r>
    <w:r w:rsidR="007F175D" w:rsidRPr="004C48AF">
      <w:rPr>
        <w:b w:val="0"/>
        <w:sz w:val="20"/>
        <w:szCs w:val="20"/>
        <w:shd w:val="clear" w:color="auto" w:fill="FFFFFF" w:themeFill="background1"/>
      </w:rPr>
      <w:fldChar w:fldCharType="end"/>
    </w:r>
    <w:r>
      <w:rPr>
        <w:b w:val="0"/>
        <w:sz w:val="20"/>
        <w:szCs w:val="20"/>
        <w:shd w:val="clear" w:color="auto" w:fill="FFFFFF" w:themeFill="background1"/>
      </w:rPr>
      <w:t>/ 31</w:t>
    </w:r>
    <w:r w:rsidRPr="004C48AF">
      <w:rPr>
        <w:b w:val="0"/>
        <w:sz w:val="20"/>
        <w:szCs w:val="20"/>
        <w:shd w:val="clear" w:color="auto" w:fill="FFFFFF" w:themeFill="background1"/>
      </w:rPr>
      <w:t xml:space="preserve">                            </w:t>
    </w:r>
    <w:r>
      <w:rPr>
        <w:b w:val="0"/>
        <w:sz w:val="20"/>
        <w:szCs w:val="20"/>
        <w:shd w:val="clear" w:color="auto" w:fill="FFFFFF" w:themeFill="background1"/>
      </w:rPr>
      <w:t xml:space="preserve">                               15.12</w:t>
    </w:r>
    <w:r w:rsidRPr="004C48AF">
      <w:rPr>
        <w:b w:val="0"/>
        <w:sz w:val="20"/>
        <w:szCs w:val="20"/>
        <w:shd w:val="clear" w:color="auto" w:fill="FFFFFF" w:themeFill="background1"/>
      </w:rPr>
      <w:t>.2021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D11" w:rsidRDefault="00E23D11">
      <w:r>
        <w:separator/>
      </w:r>
    </w:p>
  </w:footnote>
  <w:footnote w:type="continuationSeparator" w:id="0">
    <w:p w:rsidR="00E23D11" w:rsidRDefault="00E23D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3D60638"/>
    <w:lvl w:ilvl="0">
      <w:start w:val="1"/>
      <w:numFmt w:val="decimal"/>
      <w:pStyle w:val="slovanzoznam"/>
      <w:lvlText w:val="%1."/>
      <w:lvlJc w:val="left"/>
      <w:pPr>
        <w:tabs>
          <w:tab w:val="num" w:pos="4395"/>
        </w:tabs>
        <w:ind w:left="4395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/>
      </w:rPr>
    </w:lvl>
  </w:abstractNum>
  <w:abstractNum w:abstractNumId="4">
    <w:nsid w:val="00000004"/>
    <w:multiLevelType w:val="singleLevel"/>
    <w:tmpl w:val="00000004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>
    <w:nsid w:val="00000005"/>
    <w:multiLevelType w:val="singleLevel"/>
    <w:tmpl w:val="00000005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6"/>
    <w:multiLevelType w:val="multilevel"/>
    <w:tmpl w:val="00000006"/>
    <w:name w:val="WW8Num22"/>
    <w:lvl w:ilvl="0">
      <w:start w:val="1"/>
      <w:numFmt w:val="decimal"/>
      <w:pStyle w:val="Zoznamsodrkami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22C6FD8"/>
    <w:multiLevelType w:val="hybridMultilevel"/>
    <w:tmpl w:val="1D661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B6594D"/>
    <w:multiLevelType w:val="hybridMultilevel"/>
    <w:tmpl w:val="4A04E404"/>
    <w:lvl w:ilvl="0" w:tplc="308CC8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93B5E08"/>
    <w:multiLevelType w:val="hybridMultilevel"/>
    <w:tmpl w:val="469E9D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C36EE6"/>
    <w:multiLevelType w:val="hybridMultilevel"/>
    <w:tmpl w:val="AF62E7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038EF"/>
    <w:multiLevelType w:val="hybridMultilevel"/>
    <w:tmpl w:val="FA4CE8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15670"/>
    <w:multiLevelType w:val="hybridMultilevel"/>
    <w:tmpl w:val="A54851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B49C7"/>
    <w:multiLevelType w:val="multilevel"/>
    <w:tmpl w:val="2CAACD70"/>
    <w:styleLink w:val="WWNum68"/>
    <w:lvl w:ilvl="0">
      <w:start w:val="1"/>
      <w:numFmt w:val="decimal"/>
      <w:lvlText w:val="%1."/>
      <w:lvlJc w:val="left"/>
      <w:rPr>
        <w:rFonts w:cs="Symbol"/>
        <w:color w:val="00000A"/>
        <w:lang w:val="sk-SK"/>
      </w:rPr>
    </w:lvl>
    <w:lvl w:ilvl="1">
      <w:start w:val="1"/>
      <w:numFmt w:val="decimal"/>
      <w:lvlText w:val="%1.%2."/>
      <w:lvlJc w:val="left"/>
      <w:rPr>
        <w:rFonts w:cs="Courier New"/>
      </w:rPr>
    </w:lvl>
    <w:lvl w:ilvl="2">
      <w:start w:val="1"/>
      <w:numFmt w:val="decimal"/>
      <w:lvlText w:val="%1.%2.%3."/>
      <w:lvlJc w:val="left"/>
      <w:rPr>
        <w:rFonts w:cs="Wingdings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3D007C91"/>
    <w:multiLevelType w:val="hybridMultilevel"/>
    <w:tmpl w:val="171E55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A2A19"/>
    <w:multiLevelType w:val="hybridMultilevel"/>
    <w:tmpl w:val="630E6CFE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>
    <w:nsid w:val="4B1F1795"/>
    <w:multiLevelType w:val="multilevel"/>
    <w:tmpl w:val="CAA4AADA"/>
    <w:styleLink w:val="WWNum55"/>
    <w:lvl w:ilvl="0">
      <w:start w:val="1"/>
      <w:numFmt w:val="decimal"/>
      <w:lvlText w:val="%1."/>
      <w:lvlJc w:val="left"/>
      <w:rPr>
        <w:rFonts w:cs="Symbol"/>
        <w:color w:val="00000A"/>
        <w:lang w:val="sk-SK"/>
      </w:rPr>
    </w:lvl>
    <w:lvl w:ilvl="1">
      <w:start w:val="1"/>
      <w:numFmt w:val="decimal"/>
      <w:lvlText w:val="%1.%2."/>
      <w:lvlJc w:val="left"/>
      <w:rPr>
        <w:rFonts w:cs="Courier New"/>
      </w:rPr>
    </w:lvl>
    <w:lvl w:ilvl="2">
      <w:start w:val="1"/>
      <w:numFmt w:val="decimal"/>
      <w:lvlText w:val="%1.%2.%3."/>
      <w:lvlJc w:val="left"/>
      <w:rPr>
        <w:rFonts w:cs="Wingdings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6A2C732D"/>
    <w:multiLevelType w:val="hybridMultilevel"/>
    <w:tmpl w:val="CE180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66339A"/>
    <w:multiLevelType w:val="hybridMultilevel"/>
    <w:tmpl w:val="2F9616D0"/>
    <w:lvl w:ilvl="0" w:tplc="041B000F">
      <w:start w:val="1"/>
      <w:numFmt w:val="decimal"/>
      <w:lvlText w:val="%1."/>
      <w:lvlJc w:val="left"/>
      <w:pPr>
        <w:ind w:left="1637" w:hanging="360"/>
      </w:pPr>
    </w:lvl>
    <w:lvl w:ilvl="1" w:tplc="308CC8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0"/>
  </w:num>
  <w:num w:numId="5">
    <w:abstractNumId w:val="8"/>
  </w:num>
  <w:num w:numId="6">
    <w:abstractNumId w:val="11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0"/>
  </w:num>
  <w:num w:numId="12">
    <w:abstractNumId w:val="9"/>
  </w:num>
  <w:num w:numId="13">
    <w:abstractNumId w:val="16"/>
  </w:num>
  <w:num w:numId="14">
    <w:abstractNumId w:val="13"/>
  </w:num>
  <w:num w:numId="15">
    <w:abstractNumId w:val="13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displayBackgroundShape/>
  <w:embedSystemFonts/>
  <w:proofState w:spelling="clean" w:grammar="clean"/>
  <w:stylePaneFormatFilter w:val="000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E670F"/>
    <w:rsid w:val="00001D97"/>
    <w:rsid w:val="00001DDF"/>
    <w:rsid w:val="00002251"/>
    <w:rsid w:val="0000243A"/>
    <w:rsid w:val="00005C0F"/>
    <w:rsid w:val="00006BFB"/>
    <w:rsid w:val="000074D7"/>
    <w:rsid w:val="00007590"/>
    <w:rsid w:val="00007D3F"/>
    <w:rsid w:val="000112E7"/>
    <w:rsid w:val="00011797"/>
    <w:rsid w:val="00011A25"/>
    <w:rsid w:val="00011EC4"/>
    <w:rsid w:val="0001215C"/>
    <w:rsid w:val="00013A70"/>
    <w:rsid w:val="00013F98"/>
    <w:rsid w:val="0001595D"/>
    <w:rsid w:val="00017C25"/>
    <w:rsid w:val="00017C90"/>
    <w:rsid w:val="000207D2"/>
    <w:rsid w:val="00021004"/>
    <w:rsid w:val="0002105B"/>
    <w:rsid w:val="000211DE"/>
    <w:rsid w:val="0002175A"/>
    <w:rsid w:val="0002321C"/>
    <w:rsid w:val="0002493B"/>
    <w:rsid w:val="00025027"/>
    <w:rsid w:val="0002548F"/>
    <w:rsid w:val="000272C7"/>
    <w:rsid w:val="00027566"/>
    <w:rsid w:val="000277E9"/>
    <w:rsid w:val="000313F8"/>
    <w:rsid w:val="00031D38"/>
    <w:rsid w:val="00031D3B"/>
    <w:rsid w:val="00032AA0"/>
    <w:rsid w:val="00032E95"/>
    <w:rsid w:val="000334AB"/>
    <w:rsid w:val="00034581"/>
    <w:rsid w:val="000347A4"/>
    <w:rsid w:val="00037FFD"/>
    <w:rsid w:val="0004000A"/>
    <w:rsid w:val="000420BA"/>
    <w:rsid w:val="00042D10"/>
    <w:rsid w:val="00043EC1"/>
    <w:rsid w:val="0004416B"/>
    <w:rsid w:val="0004578D"/>
    <w:rsid w:val="000470B4"/>
    <w:rsid w:val="00050D47"/>
    <w:rsid w:val="0005147F"/>
    <w:rsid w:val="000518B0"/>
    <w:rsid w:val="00051D22"/>
    <w:rsid w:val="00051DB5"/>
    <w:rsid w:val="00054A98"/>
    <w:rsid w:val="00054D4A"/>
    <w:rsid w:val="00054D69"/>
    <w:rsid w:val="00055FE3"/>
    <w:rsid w:val="00056953"/>
    <w:rsid w:val="000569E4"/>
    <w:rsid w:val="00057679"/>
    <w:rsid w:val="00057E00"/>
    <w:rsid w:val="00060763"/>
    <w:rsid w:val="00061B91"/>
    <w:rsid w:val="00061CD3"/>
    <w:rsid w:val="00061E9B"/>
    <w:rsid w:val="0006284A"/>
    <w:rsid w:val="0006333D"/>
    <w:rsid w:val="000640FC"/>
    <w:rsid w:val="00064452"/>
    <w:rsid w:val="00064A6F"/>
    <w:rsid w:val="0006561F"/>
    <w:rsid w:val="00066426"/>
    <w:rsid w:val="00066C96"/>
    <w:rsid w:val="00067537"/>
    <w:rsid w:val="00070501"/>
    <w:rsid w:val="0007318A"/>
    <w:rsid w:val="00073380"/>
    <w:rsid w:val="0007377C"/>
    <w:rsid w:val="00073904"/>
    <w:rsid w:val="0007473D"/>
    <w:rsid w:val="00075E85"/>
    <w:rsid w:val="00076980"/>
    <w:rsid w:val="0007796E"/>
    <w:rsid w:val="0008054C"/>
    <w:rsid w:val="000830AB"/>
    <w:rsid w:val="00083A5C"/>
    <w:rsid w:val="00084A8B"/>
    <w:rsid w:val="00084FD6"/>
    <w:rsid w:val="00085355"/>
    <w:rsid w:val="00085625"/>
    <w:rsid w:val="00085CC6"/>
    <w:rsid w:val="00086EC8"/>
    <w:rsid w:val="00087E7A"/>
    <w:rsid w:val="00090A88"/>
    <w:rsid w:val="00090C52"/>
    <w:rsid w:val="00091D6C"/>
    <w:rsid w:val="00091FD2"/>
    <w:rsid w:val="00093ED2"/>
    <w:rsid w:val="0009585E"/>
    <w:rsid w:val="0009756F"/>
    <w:rsid w:val="00097906"/>
    <w:rsid w:val="000A0827"/>
    <w:rsid w:val="000A0C9D"/>
    <w:rsid w:val="000A0D9A"/>
    <w:rsid w:val="000A1E14"/>
    <w:rsid w:val="000A25D5"/>
    <w:rsid w:val="000A25F3"/>
    <w:rsid w:val="000A2D82"/>
    <w:rsid w:val="000A4055"/>
    <w:rsid w:val="000A4AC8"/>
    <w:rsid w:val="000A5295"/>
    <w:rsid w:val="000A52AA"/>
    <w:rsid w:val="000A5C61"/>
    <w:rsid w:val="000A73DD"/>
    <w:rsid w:val="000B2231"/>
    <w:rsid w:val="000B2E6E"/>
    <w:rsid w:val="000B3ACF"/>
    <w:rsid w:val="000B4959"/>
    <w:rsid w:val="000B5231"/>
    <w:rsid w:val="000B5A9B"/>
    <w:rsid w:val="000B6C4D"/>
    <w:rsid w:val="000B7D79"/>
    <w:rsid w:val="000C0114"/>
    <w:rsid w:val="000C045E"/>
    <w:rsid w:val="000C04AE"/>
    <w:rsid w:val="000C1614"/>
    <w:rsid w:val="000C193D"/>
    <w:rsid w:val="000C1D61"/>
    <w:rsid w:val="000C231F"/>
    <w:rsid w:val="000C32DF"/>
    <w:rsid w:val="000C3D20"/>
    <w:rsid w:val="000C41BB"/>
    <w:rsid w:val="000C6770"/>
    <w:rsid w:val="000C6949"/>
    <w:rsid w:val="000C697A"/>
    <w:rsid w:val="000C6A73"/>
    <w:rsid w:val="000D039B"/>
    <w:rsid w:val="000D0931"/>
    <w:rsid w:val="000D16F4"/>
    <w:rsid w:val="000D2A06"/>
    <w:rsid w:val="000D2F06"/>
    <w:rsid w:val="000D3B60"/>
    <w:rsid w:val="000D3EFE"/>
    <w:rsid w:val="000D4A58"/>
    <w:rsid w:val="000D5B51"/>
    <w:rsid w:val="000D62A2"/>
    <w:rsid w:val="000D6755"/>
    <w:rsid w:val="000E10A2"/>
    <w:rsid w:val="000E16A3"/>
    <w:rsid w:val="000E1B3F"/>
    <w:rsid w:val="000E2468"/>
    <w:rsid w:val="000E31D6"/>
    <w:rsid w:val="000E453B"/>
    <w:rsid w:val="000E695E"/>
    <w:rsid w:val="000F0575"/>
    <w:rsid w:val="000F0AB8"/>
    <w:rsid w:val="000F18CE"/>
    <w:rsid w:val="000F1919"/>
    <w:rsid w:val="000F1E34"/>
    <w:rsid w:val="000F2649"/>
    <w:rsid w:val="000F368C"/>
    <w:rsid w:val="000F60BA"/>
    <w:rsid w:val="000F7789"/>
    <w:rsid w:val="00100008"/>
    <w:rsid w:val="001017B9"/>
    <w:rsid w:val="00101C0B"/>
    <w:rsid w:val="00101C1A"/>
    <w:rsid w:val="0010278A"/>
    <w:rsid w:val="001056A4"/>
    <w:rsid w:val="00106294"/>
    <w:rsid w:val="00106521"/>
    <w:rsid w:val="00106BEF"/>
    <w:rsid w:val="00106C35"/>
    <w:rsid w:val="0010785D"/>
    <w:rsid w:val="00111312"/>
    <w:rsid w:val="00112232"/>
    <w:rsid w:val="00113CE9"/>
    <w:rsid w:val="00114931"/>
    <w:rsid w:val="00114B42"/>
    <w:rsid w:val="001153D4"/>
    <w:rsid w:val="00115F3C"/>
    <w:rsid w:val="00116074"/>
    <w:rsid w:val="001170DF"/>
    <w:rsid w:val="00117B44"/>
    <w:rsid w:val="00117E7D"/>
    <w:rsid w:val="00120575"/>
    <w:rsid w:val="00121932"/>
    <w:rsid w:val="00122158"/>
    <w:rsid w:val="0012388E"/>
    <w:rsid w:val="00123D8E"/>
    <w:rsid w:val="00123E2F"/>
    <w:rsid w:val="001246F0"/>
    <w:rsid w:val="0012659C"/>
    <w:rsid w:val="0012666C"/>
    <w:rsid w:val="00127339"/>
    <w:rsid w:val="00127CDB"/>
    <w:rsid w:val="00130246"/>
    <w:rsid w:val="00130363"/>
    <w:rsid w:val="00130C63"/>
    <w:rsid w:val="0013160C"/>
    <w:rsid w:val="00132EB0"/>
    <w:rsid w:val="00134735"/>
    <w:rsid w:val="0013530D"/>
    <w:rsid w:val="0013569B"/>
    <w:rsid w:val="00135757"/>
    <w:rsid w:val="00137EAA"/>
    <w:rsid w:val="0014048F"/>
    <w:rsid w:val="00141C69"/>
    <w:rsid w:val="0014316F"/>
    <w:rsid w:val="00143E35"/>
    <w:rsid w:val="00144256"/>
    <w:rsid w:val="00144548"/>
    <w:rsid w:val="0014470B"/>
    <w:rsid w:val="001504DB"/>
    <w:rsid w:val="001517A8"/>
    <w:rsid w:val="00152351"/>
    <w:rsid w:val="0015422B"/>
    <w:rsid w:val="00154EBA"/>
    <w:rsid w:val="00155075"/>
    <w:rsid w:val="00155BEC"/>
    <w:rsid w:val="001606FD"/>
    <w:rsid w:val="00160887"/>
    <w:rsid w:val="00160AE1"/>
    <w:rsid w:val="00160D3D"/>
    <w:rsid w:val="001619BF"/>
    <w:rsid w:val="00161AA7"/>
    <w:rsid w:val="00161B90"/>
    <w:rsid w:val="001634F8"/>
    <w:rsid w:val="00164619"/>
    <w:rsid w:val="001648F7"/>
    <w:rsid w:val="00165354"/>
    <w:rsid w:val="001653EA"/>
    <w:rsid w:val="00165694"/>
    <w:rsid w:val="00165F27"/>
    <w:rsid w:val="00167BF7"/>
    <w:rsid w:val="00167F8A"/>
    <w:rsid w:val="00170B82"/>
    <w:rsid w:val="001713E9"/>
    <w:rsid w:val="00173F28"/>
    <w:rsid w:val="00174761"/>
    <w:rsid w:val="00174B1D"/>
    <w:rsid w:val="00176840"/>
    <w:rsid w:val="0018000C"/>
    <w:rsid w:val="0018020A"/>
    <w:rsid w:val="0018147E"/>
    <w:rsid w:val="00181E30"/>
    <w:rsid w:val="00181FF4"/>
    <w:rsid w:val="0018226B"/>
    <w:rsid w:val="001831B8"/>
    <w:rsid w:val="001831E3"/>
    <w:rsid w:val="001834E4"/>
    <w:rsid w:val="0018363A"/>
    <w:rsid w:val="00183AE7"/>
    <w:rsid w:val="00183B05"/>
    <w:rsid w:val="001849B1"/>
    <w:rsid w:val="00184B73"/>
    <w:rsid w:val="00184E25"/>
    <w:rsid w:val="00185C2A"/>
    <w:rsid w:val="00186162"/>
    <w:rsid w:val="00186656"/>
    <w:rsid w:val="00186F00"/>
    <w:rsid w:val="00187725"/>
    <w:rsid w:val="00190C07"/>
    <w:rsid w:val="0019110F"/>
    <w:rsid w:val="001912B2"/>
    <w:rsid w:val="00191391"/>
    <w:rsid w:val="00191AC4"/>
    <w:rsid w:val="00191E04"/>
    <w:rsid w:val="00191FED"/>
    <w:rsid w:val="0019228E"/>
    <w:rsid w:val="001927D6"/>
    <w:rsid w:val="00193A21"/>
    <w:rsid w:val="00193B41"/>
    <w:rsid w:val="0019443F"/>
    <w:rsid w:val="00194BED"/>
    <w:rsid w:val="00195A66"/>
    <w:rsid w:val="001965FC"/>
    <w:rsid w:val="00196933"/>
    <w:rsid w:val="00196A58"/>
    <w:rsid w:val="00197DEE"/>
    <w:rsid w:val="001A0EAD"/>
    <w:rsid w:val="001A14E0"/>
    <w:rsid w:val="001A3A22"/>
    <w:rsid w:val="001A527F"/>
    <w:rsid w:val="001A5A4F"/>
    <w:rsid w:val="001A5DBE"/>
    <w:rsid w:val="001A687A"/>
    <w:rsid w:val="001A6AAE"/>
    <w:rsid w:val="001A6DC8"/>
    <w:rsid w:val="001A6F03"/>
    <w:rsid w:val="001A75E9"/>
    <w:rsid w:val="001B0670"/>
    <w:rsid w:val="001B07C7"/>
    <w:rsid w:val="001B092E"/>
    <w:rsid w:val="001B11B1"/>
    <w:rsid w:val="001B1D0D"/>
    <w:rsid w:val="001B2D69"/>
    <w:rsid w:val="001B33F7"/>
    <w:rsid w:val="001B418A"/>
    <w:rsid w:val="001B46FD"/>
    <w:rsid w:val="001B4BA2"/>
    <w:rsid w:val="001B55E8"/>
    <w:rsid w:val="001B563A"/>
    <w:rsid w:val="001B5794"/>
    <w:rsid w:val="001B61F6"/>
    <w:rsid w:val="001B66BF"/>
    <w:rsid w:val="001B74BA"/>
    <w:rsid w:val="001C0271"/>
    <w:rsid w:val="001C0512"/>
    <w:rsid w:val="001C0B17"/>
    <w:rsid w:val="001C1794"/>
    <w:rsid w:val="001C2102"/>
    <w:rsid w:val="001C30DE"/>
    <w:rsid w:val="001C340D"/>
    <w:rsid w:val="001C3ED9"/>
    <w:rsid w:val="001C3FE6"/>
    <w:rsid w:val="001C4B56"/>
    <w:rsid w:val="001C5B3C"/>
    <w:rsid w:val="001C66EE"/>
    <w:rsid w:val="001C68AC"/>
    <w:rsid w:val="001C7199"/>
    <w:rsid w:val="001D03BC"/>
    <w:rsid w:val="001D03F4"/>
    <w:rsid w:val="001D0C98"/>
    <w:rsid w:val="001D24A4"/>
    <w:rsid w:val="001D292A"/>
    <w:rsid w:val="001D2BD8"/>
    <w:rsid w:val="001D32BB"/>
    <w:rsid w:val="001D486A"/>
    <w:rsid w:val="001D4E35"/>
    <w:rsid w:val="001D5049"/>
    <w:rsid w:val="001D584E"/>
    <w:rsid w:val="001D6189"/>
    <w:rsid w:val="001D62E1"/>
    <w:rsid w:val="001E199C"/>
    <w:rsid w:val="001E1AC6"/>
    <w:rsid w:val="001E1E40"/>
    <w:rsid w:val="001E317D"/>
    <w:rsid w:val="001E3EDE"/>
    <w:rsid w:val="001E48D5"/>
    <w:rsid w:val="001E59F5"/>
    <w:rsid w:val="001E670F"/>
    <w:rsid w:val="001E6CD6"/>
    <w:rsid w:val="001E7322"/>
    <w:rsid w:val="001E732A"/>
    <w:rsid w:val="001F1EE5"/>
    <w:rsid w:val="001F2016"/>
    <w:rsid w:val="001F2508"/>
    <w:rsid w:val="001F2BEC"/>
    <w:rsid w:val="001F4453"/>
    <w:rsid w:val="001F4746"/>
    <w:rsid w:val="001F5193"/>
    <w:rsid w:val="001F51B6"/>
    <w:rsid w:val="001F58D3"/>
    <w:rsid w:val="001F5EF3"/>
    <w:rsid w:val="001F6EE2"/>
    <w:rsid w:val="001F717B"/>
    <w:rsid w:val="001F7503"/>
    <w:rsid w:val="00201542"/>
    <w:rsid w:val="0020157D"/>
    <w:rsid w:val="00202311"/>
    <w:rsid w:val="002023AB"/>
    <w:rsid w:val="00204126"/>
    <w:rsid w:val="00206649"/>
    <w:rsid w:val="00207EB8"/>
    <w:rsid w:val="00210242"/>
    <w:rsid w:val="00211BEC"/>
    <w:rsid w:val="002122F5"/>
    <w:rsid w:val="00212765"/>
    <w:rsid w:val="002129B2"/>
    <w:rsid w:val="00212FE4"/>
    <w:rsid w:val="0021301F"/>
    <w:rsid w:val="00213B34"/>
    <w:rsid w:val="00214E8B"/>
    <w:rsid w:val="002153FE"/>
    <w:rsid w:val="00215807"/>
    <w:rsid w:val="0021686F"/>
    <w:rsid w:val="002169AB"/>
    <w:rsid w:val="00216B50"/>
    <w:rsid w:val="00216DE9"/>
    <w:rsid w:val="0022079C"/>
    <w:rsid w:val="00221018"/>
    <w:rsid w:val="00221098"/>
    <w:rsid w:val="002213E7"/>
    <w:rsid w:val="002223B7"/>
    <w:rsid w:val="00222C1D"/>
    <w:rsid w:val="00222D2F"/>
    <w:rsid w:val="002241D4"/>
    <w:rsid w:val="00224304"/>
    <w:rsid w:val="0022486C"/>
    <w:rsid w:val="00224A3D"/>
    <w:rsid w:val="002250B2"/>
    <w:rsid w:val="00225910"/>
    <w:rsid w:val="00226919"/>
    <w:rsid w:val="002271E9"/>
    <w:rsid w:val="002306B1"/>
    <w:rsid w:val="00230EF5"/>
    <w:rsid w:val="002319B6"/>
    <w:rsid w:val="00232C51"/>
    <w:rsid w:val="00233F83"/>
    <w:rsid w:val="002343CC"/>
    <w:rsid w:val="0023446D"/>
    <w:rsid w:val="00234F15"/>
    <w:rsid w:val="00235691"/>
    <w:rsid w:val="00235A79"/>
    <w:rsid w:val="00236D95"/>
    <w:rsid w:val="0023719E"/>
    <w:rsid w:val="00237A9A"/>
    <w:rsid w:val="002400EC"/>
    <w:rsid w:val="00241D81"/>
    <w:rsid w:val="00242242"/>
    <w:rsid w:val="002426EF"/>
    <w:rsid w:val="00242D6C"/>
    <w:rsid w:val="002435B8"/>
    <w:rsid w:val="0024385F"/>
    <w:rsid w:val="002442D9"/>
    <w:rsid w:val="00244D16"/>
    <w:rsid w:val="0024552D"/>
    <w:rsid w:val="002471C4"/>
    <w:rsid w:val="00247233"/>
    <w:rsid w:val="00247418"/>
    <w:rsid w:val="00247910"/>
    <w:rsid w:val="002505E9"/>
    <w:rsid w:val="00250BF8"/>
    <w:rsid w:val="002528BF"/>
    <w:rsid w:val="00253489"/>
    <w:rsid w:val="00253552"/>
    <w:rsid w:val="00255650"/>
    <w:rsid w:val="0025670A"/>
    <w:rsid w:val="00256C79"/>
    <w:rsid w:val="00257381"/>
    <w:rsid w:val="00257401"/>
    <w:rsid w:val="0025772E"/>
    <w:rsid w:val="00257908"/>
    <w:rsid w:val="002612F4"/>
    <w:rsid w:val="00261AB2"/>
    <w:rsid w:val="00261FF1"/>
    <w:rsid w:val="00262B15"/>
    <w:rsid w:val="00262C4D"/>
    <w:rsid w:val="00262D41"/>
    <w:rsid w:val="002637E1"/>
    <w:rsid w:val="00265173"/>
    <w:rsid w:val="0026587B"/>
    <w:rsid w:val="0026756F"/>
    <w:rsid w:val="00270660"/>
    <w:rsid w:val="0027217A"/>
    <w:rsid w:val="00272816"/>
    <w:rsid w:val="00273014"/>
    <w:rsid w:val="0027353C"/>
    <w:rsid w:val="002735D9"/>
    <w:rsid w:val="002736DB"/>
    <w:rsid w:val="00274D84"/>
    <w:rsid w:val="00277F59"/>
    <w:rsid w:val="002803A1"/>
    <w:rsid w:val="0028117F"/>
    <w:rsid w:val="00281430"/>
    <w:rsid w:val="00281A09"/>
    <w:rsid w:val="00281F16"/>
    <w:rsid w:val="002830C0"/>
    <w:rsid w:val="0028412A"/>
    <w:rsid w:val="00284921"/>
    <w:rsid w:val="00284E8E"/>
    <w:rsid w:val="0028703B"/>
    <w:rsid w:val="0028711C"/>
    <w:rsid w:val="002873D9"/>
    <w:rsid w:val="00287768"/>
    <w:rsid w:val="002877E7"/>
    <w:rsid w:val="00290436"/>
    <w:rsid w:val="00290955"/>
    <w:rsid w:val="00290A92"/>
    <w:rsid w:val="00290D3A"/>
    <w:rsid w:val="00290EE4"/>
    <w:rsid w:val="002916EB"/>
    <w:rsid w:val="00292007"/>
    <w:rsid w:val="002932F6"/>
    <w:rsid w:val="00294944"/>
    <w:rsid w:val="00294A1C"/>
    <w:rsid w:val="00294F16"/>
    <w:rsid w:val="002953B0"/>
    <w:rsid w:val="002957BC"/>
    <w:rsid w:val="002961DE"/>
    <w:rsid w:val="00297A3C"/>
    <w:rsid w:val="002A166C"/>
    <w:rsid w:val="002A30B8"/>
    <w:rsid w:val="002A44DC"/>
    <w:rsid w:val="002A4974"/>
    <w:rsid w:val="002A4F5C"/>
    <w:rsid w:val="002A53D0"/>
    <w:rsid w:val="002A6410"/>
    <w:rsid w:val="002A64AD"/>
    <w:rsid w:val="002A74BF"/>
    <w:rsid w:val="002B27B7"/>
    <w:rsid w:val="002B3964"/>
    <w:rsid w:val="002B3F6A"/>
    <w:rsid w:val="002B4996"/>
    <w:rsid w:val="002B59E9"/>
    <w:rsid w:val="002B65D9"/>
    <w:rsid w:val="002B6B10"/>
    <w:rsid w:val="002C02AF"/>
    <w:rsid w:val="002C0F0E"/>
    <w:rsid w:val="002C1D0D"/>
    <w:rsid w:val="002C2103"/>
    <w:rsid w:val="002C22C8"/>
    <w:rsid w:val="002C2369"/>
    <w:rsid w:val="002C2FC5"/>
    <w:rsid w:val="002C30BE"/>
    <w:rsid w:val="002C4283"/>
    <w:rsid w:val="002C47B2"/>
    <w:rsid w:val="002C4809"/>
    <w:rsid w:val="002C6467"/>
    <w:rsid w:val="002C6685"/>
    <w:rsid w:val="002C6DFD"/>
    <w:rsid w:val="002C6E3B"/>
    <w:rsid w:val="002C6E56"/>
    <w:rsid w:val="002D0059"/>
    <w:rsid w:val="002D068A"/>
    <w:rsid w:val="002D0E35"/>
    <w:rsid w:val="002D19CF"/>
    <w:rsid w:val="002D1FAA"/>
    <w:rsid w:val="002D3100"/>
    <w:rsid w:val="002D5C72"/>
    <w:rsid w:val="002D5D6D"/>
    <w:rsid w:val="002E115C"/>
    <w:rsid w:val="002E1E86"/>
    <w:rsid w:val="002E20A0"/>
    <w:rsid w:val="002E325E"/>
    <w:rsid w:val="002E3358"/>
    <w:rsid w:val="002E38B6"/>
    <w:rsid w:val="002E4373"/>
    <w:rsid w:val="002E4A7B"/>
    <w:rsid w:val="002E599D"/>
    <w:rsid w:val="002E61E0"/>
    <w:rsid w:val="002E642F"/>
    <w:rsid w:val="002E6B62"/>
    <w:rsid w:val="002F0953"/>
    <w:rsid w:val="002F0A08"/>
    <w:rsid w:val="002F0AF8"/>
    <w:rsid w:val="002F0CFC"/>
    <w:rsid w:val="002F10C2"/>
    <w:rsid w:val="002F16E2"/>
    <w:rsid w:val="002F1A8D"/>
    <w:rsid w:val="002F202F"/>
    <w:rsid w:val="002F21FA"/>
    <w:rsid w:val="002F29D2"/>
    <w:rsid w:val="002F2B8D"/>
    <w:rsid w:val="002F3A80"/>
    <w:rsid w:val="002F428A"/>
    <w:rsid w:val="002F4F0A"/>
    <w:rsid w:val="002F536F"/>
    <w:rsid w:val="002F5582"/>
    <w:rsid w:val="002F6658"/>
    <w:rsid w:val="003001B5"/>
    <w:rsid w:val="00301969"/>
    <w:rsid w:val="003035A9"/>
    <w:rsid w:val="00303C4D"/>
    <w:rsid w:val="0030467B"/>
    <w:rsid w:val="00304F5E"/>
    <w:rsid w:val="00306337"/>
    <w:rsid w:val="00307376"/>
    <w:rsid w:val="00310195"/>
    <w:rsid w:val="00310AC0"/>
    <w:rsid w:val="00310CC8"/>
    <w:rsid w:val="0031445C"/>
    <w:rsid w:val="003151AD"/>
    <w:rsid w:val="0031553F"/>
    <w:rsid w:val="003177AF"/>
    <w:rsid w:val="00320DD9"/>
    <w:rsid w:val="003218D3"/>
    <w:rsid w:val="003230AA"/>
    <w:rsid w:val="00323B30"/>
    <w:rsid w:val="00323C13"/>
    <w:rsid w:val="00323EA2"/>
    <w:rsid w:val="0032465D"/>
    <w:rsid w:val="003257B3"/>
    <w:rsid w:val="00325981"/>
    <w:rsid w:val="00325FEE"/>
    <w:rsid w:val="003314C2"/>
    <w:rsid w:val="003318A6"/>
    <w:rsid w:val="00332613"/>
    <w:rsid w:val="003326AC"/>
    <w:rsid w:val="0033519B"/>
    <w:rsid w:val="00335A44"/>
    <w:rsid w:val="00335F89"/>
    <w:rsid w:val="00340033"/>
    <w:rsid w:val="00340937"/>
    <w:rsid w:val="00341CFB"/>
    <w:rsid w:val="00342D25"/>
    <w:rsid w:val="003439FF"/>
    <w:rsid w:val="00344423"/>
    <w:rsid w:val="00345192"/>
    <w:rsid w:val="00345618"/>
    <w:rsid w:val="00346710"/>
    <w:rsid w:val="00346F23"/>
    <w:rsid w:val="00347188"/>
    <w:rsid w:val="003473AE"/>
    <w:rsid w:val="00350A4C"/>
    <w:rsid w:val="003516D2"/>
    <w:rsid w:val="00352188"/>
    <w:rsid w:val="0035229D"/>
    <w:rsid w:val="0035429C"/>
    <w:rsid w:val="00354C36"/>
    <w:rsid w:val="0035542A"/>
    <w:rsid w:val="00355652"/>
    <w:rsid w:val="00355C64"/>
    <w:rsid w:val="00355CB9"/>
    <w:rsid w:val="00356DCE"/>
    <w:rsid w:val="003579FE"/>
    <w:rsid w:val="00357AC5"/>
    <w:rsid w:val="003627A1"/>
    <w:rsid w:val="003628DB"/>
    <w:rsid w:val="00363BC1"/>
    <w:rsid w:val="00364B87"/>
    <w:rsid w:val="00365D6A"/>
    <w:rsid w:val="00366313"/>
    <w:rsid w:val="00366C24"/>
    <w:rsid w:val="00366C58"/>
    <w:rsid w:val="00370ABB"/>
    <w:rsid w:val="00370AD2"/>
    <w:rsid w:val="00370ADC"/>
    <w:rsid w:val="003714D8"/>
    <w:rsid w:val="00371D12"/>
    <w:rsid w:val="00372648"/>
    <w:rsid w:val="00373FE4"/>
    <w:rsid w:val="003746D3"/>
    <w:rsid w:val="00374791"/>
    <w:rsid w:val="00375BB6"/>
    <w:rsid w:val="00376261"/>
    <w:rsid w:val="00376A04"/>
    <w:rsid w:val="003773B9"/>
    <w:rsid w:val="00377C92"/>
    <w:rsid w:val="00377D58"/>
    <w:rsid w:val="00381022"/>
    <w:rsid w:val="00381ECC"/>
    <w:rsid w:val="00382008"/>
    <w:rsid w:val="0038304F"/>
    <w:rsid w:val="0038331E"/>
    <w:rsid w:val="003861F8"/>
    <w:rsid w:val="003863ED"/>
    <w:rsid w:val="003869D3"/>
    <w:rsid w:val="00386CFD"/>
    <w:rsid w:val="003873DB"/>
    <w:rsid w:val="003874E1"/>
    <w:rsid w:val="0038775B"/>
    <w:rsid w:val="00387C78"/>
    <w:rsid w:val="00390689"/>
    <w:rsid w:val="00392120"/>
    <w:rsid w:val="003929FF"/>
    <w:rsid w:val="00393063"/>
    <w:rsid w:val="00393B3B"/>
    <w:rsid w:val="003945FA"/>
    <w:rsid w:val="00395DCB"/>
    <w:rsid w:val="00396B58"/>
    <w:rsid w:val="003973DD"/>
    <w:rsid w:val="00397F76"/>
    <w:rsid w:val="003A044F"/>
    <w:rsid w:val="003A186C"/>
    <w:rsid w:val="003A1EDD"/>
    <w:rsid w:val="003A27E2"/>
    <w:rsid w:val="003A3B6E"/>
    <w:rsid w:val="003A3EE3"/>
    <w:rsid w:val="003A3F11"/>
    <w:rsid w:val="003A4265"/>
    <w:rsid w:val="003A4F81"/>
    <w:rsid w:val="003A78A8"/>
    <w:rsid w:val="003A7EB5"/>
    <w:rsid w:val="003B09E1"/>
    <w:rsid w:val="003B2AE5"/>
    <w:rsid w:val="003B399A"/>
    <w:rsid w:val="003B3E31"/>
    <w:rsid w:val="003B3E5D"/>
    <w:rsid w:val="003B6689"/>
    <w:rsid w:val="003B68DA"/>
    <w:rsid w:val="003B7165"/>
    <w:rsid w:val="003B74AD"/>
    <w:rsid w:val="003B786E"/>
    <w:rsid w:val="003B7F5C"/>
    <w:rsid w:val="003C0FB8"/>
    <w:rsid w:val="003C0FC0"/>
    <w:rsid w:val="003C26D1"/>
    <w:rsid w:val="003C3216"/>
    <w:rsid w:val="003C38D0"/>
    <w:rsid w:val="003C4FBC"/>
    <w:rsid w:val="003C5294"/>
    <w:rsid w:val="003C61A2"/>
    <w:rsid w:val="003C6636"/>
    <w:rsid w:val="003C6E92"/>
    <w:rsid w:val="003D0D10"/>
    <w:rsid w:val="003D277B"/>
    <w:rsid w:val="003D2BD0"/>
    <w:rsid w:val="003D3F66"/>
    <w:rsid w:val="003D424B"/>
    <w:rsid w:val="003D4B78"/>
    <w:rsid w:val="003D5524"/>
    <w:rsid w:val="003D620B"/>
    <w:rsid w:val="003D7303"/>
    <w:rsid w:val="003D75F9"/>
    <w:rsid w:val="003D7B69"/>
    <w:rsid w:val="003D7BFF"/>
    <w:rsid w:val="003E0E27"/>
    <w:rsid w:val="003E1D05"/>
    <w:rsid w:val="003E1DB2"/>
    <w:rsid w:val="003E2815"/>
    <w:rsid w:val="003E285C"/>
    <w:rsid w:val="003E2C5A"/>
    <w:rsid w:val="003E2DD5"/>
    <w:rsid w:val="003E356B"/>
    <w:rsid w:val="003E412F"/>
    <w:rsid w:val="003E4750"/>
    <w:rsid w:val="003E4CEF"/>
    <w:rsid w:val="003E4EFD"/>
    <w:rsid w:val="003E5939"/>
    <w:rsid w:val="003E6330"/>
    <w:rsid w:val="003E6335"/>
    <w:rsid w:val="003E7463"/>
    <w:rsid w:val="003E796A"/>
    <w:rsid w:val="003E7F76"/>
    <w:rsid w:val="003F01D8"/>
    <w:rsid w:val="003F0E54"/>
    <w:rsid w:val="003F10BD"/>
    <w:rsid w:val="003F19C0"/>
    <w:rsid w:val="003F1D83"/>
    <w:rsid w:val="003F5213"/>
    <w:rsid w:val="003F749D"/>
    <w:rsid w:val="003F7925"/>
    <w:rsid w:val="004025D9"/>
    <w:rsid w:val="004026CD"/>
    <w:rsid w:val="00404D7C"/>
    <w:rsid w:val="00405B3B"/>
    <w:rsid w:val="00406150"/>
    <w:rsid w:val="00406695"/>
    <w:rsid w:val="00407065"/>
    <w:rsid w:val="00407D6C"/>
    <w:rsid w:val="00413098"/>
    <w:rsid w:val="00413485"/>
    <w:rsid w:val="004136D8"/>
    <w:rsid w:val="0041385C"/>
    <w:rsid w:val="004165D4"/>
    <w:rsid w:val="00416BBA"/>
    <w:rsid w:val="0041740F"/>
    <w:rsid w:val="00417574"/>
    <w:rsid w:val="00417804"/>
    <w:rsid w:val="004179ED"/>
    <w:rsid w:val="004231BF"/>
    <w:rsid w:val="00424D8E"/>
    <w:rsid w:val="00425D0E"/>
    <w:rsid w:val="004269E8"/>
    <w:rsid w:val="00427D5C"/>
    <w:rsid w:val="00431B0A"/>
    <w:rsid w:val="00434C37"/>
    <w:rsid w:val="00434C3A"/>
    <w:rsid w:val="0043582D"/>
    <w:rsid w:val="00435BF9"/>
    <w:rsid w:val="00436146"/>
    <w:rsid w:val="004364FE"/>
    <w:rsid w:val="004420C7"/>
    <w:rsid w:val="004428B7"/>
    <w:rsid w:val="00443695"/>
    <w:rsid w:val="00445139"/>
    <w:rsid w:val="004455C5"/>
    <w:rsid w:val="0044564E"/>
    <w:rsid w:val="00445A0F"/>
    <w:rsid w:val="00445F42"/>
    <w:rsid w:val="00450ECD"/>
    <w:rsid w:val="00452EE3"/>
    <w:rsid w:val="00454741"/>
    <w:rsid w:val="004557F2"/>
    <w:rsid w:val="004573CC"/>
    <w:rsid w:val="004579A1"/>
    <w:rsid w:val="00460C60"/>
    <w:rsid w:val="00462376"/>
    <w:rsid w:val="004632D3"/>
    <w:rsid w:val="00464504"/>
    <w:rsid w:val="00466320"/>
    <w:rsid w:val="00466882"/>
    <w:rsid w:val="00467828"/>
    <w:rsid w:val="0047103B"/>
    <w:rsid w:val="00474768"/>
    <w:rsid w:val="004749A2"/>
    <w:rsid w:val="00474EE5"/>
    <w:rsid w:val="00474F25"/>
    <w:rsid w:val="004764A2"/>
    <w:rsid w:val="004773AE"/>
    <w:rsid w:val="004778EB"/>
    <w:rsid w:val="00477AF0"/>
    <w:rsid w:val="00480A45"/>
    <w:rsid w:val="00480E18"/>
    <w:rsid w:val="00481910"/>
    <w:rsid w:val="004827C4"/>
    <w:rsid w:val="00482ABA"/>
    <w:rsid w:val="0048318F"/>
    <w:rsid w:val="004833B7"/>
    <w:rsid w:val="004841BB"/>
    <w:rsid w:val="00484B0B"/>
    <w:rsid w:val="004850CF"/>
    <w:rsid w:val="00485FC2"/>
    <w:rsid w:val="004865D0"/>
    <w:rsid w:val="004866A8"/>
    <w:rsid w:val="00486F39"/>
    <w:rsid w:val="004902A1"/>
    <w:rsid w:val="00490885"/>
    <w:rsid w:val="00492072"/>
    <w:rsid w:val="00492716"/>
    <w:rsid w:val="0049369C"/>
    <w:rsid w:val="00493DBF"/>
    <w:rsid w:val="0049485F"/>
    <w:rsid w:val="004963CC"/>
    <w:rsid w:val="00496BCF"/>
    <w:rsid w:val="004970C9"/>
    <w:rsid w:val="00497582"/>
    <w:rsid w:val="00497DE9"/>
    <w:rsid w:val="004A00C7"/>
    <w:rsid w:val="004A3217"/>
    <w:rsid w:val="004A4215"/>
    <w:rsid w:val="004A44E3"/>
    <w:rsid w:val="004A4698"/>
    <w:rsid w:val="004A4F40"/>
    <w:rsid w:val="004A5516"/>
    <w:rsid w:val="004A6AB7"/>
    <w:rsid w:val="004B071C"/>
    <w:rsid w:val="004B0F3F"/>
    <w:rsid w:val="004B2419"/>
    <w:rsid w:val="004B2F00"/>
    <w:rsid w:val="004B31C8"/>
    <w:rsid w:val="004B3772"/>
    <w:rsid w:val="004B3E6B"/>
    <w:rsid w:val="004B54C5"/>
    <w:rsid w:val="004B5ABF"/>
    <w:rsid w:val="004B690B"/>
    <w:rsid w:val="004B6A03"/>
    <w:rsid w:val="004B6AAF"/>
    <w:rsid w:val="004B7393"/>
    <w:rsid w:val="004B7826"/>
    <w:rsid w:val="004B7D1C"/>
    <w:rsid w:val="004C0194"/>
    <w:rsid w:val="004C0A92"/>
    <w:rsid w:val="004C14DF"/>
    <w:rsid w:val="004C1859"/>
    <w:rsid w:val="004C1CE0"/>
    <w:rsid w:val="004C1DB3"/>
    <w:rsid w:val="004C2762"/>
    <w:rsid w:val="004C2D14"/>
    <w:rsid w:val="004C3C59"/>
    <w:rsid w:val="004C48AF"/>
    <w:rsid w:val="004C5E8A"/>
    <w:rsid w:val="004C6BDD"/>
    <w:rsid w:val="004D095F"/>
    <w:rsid w:val="004D0A01"/>
    <w:rsid w:val="004D1922"/>
    <w:rsid w:val="004D270A"/>
    <w:rsid w:val="004D29D0"/>
    <w:rsid w:val="004D37AB"/>
    <w:rsid w:val="004D4E7D"/>
    <w:rsid w:val="004D4FEE"/>
    <w:rsid w:val="004E0B89"/>
    <w:rsid w:val="004E1104"/>
    <w:rsid w:val="004E25D6"/>
    <w:rsid w:val="004E27EA"/>
    <w:rsid w:val="004E3886"/>
    <w:rsid w:val="004E3BB4"/>
    <w:rsid w:val="004E5541"/>
    <w:rsid w:val="004E5FC6"/>
    <w:rsid w:val="004E745E"/>
    <w:rsid w:val="004E757C"/>
    <w:rsid w:val="004E7D4D"/>
    <w:rsid w:val="004F1991"/>
    <w:rsid w:val="004F1C0B"/>
    <w:rsid w:val="004F257C"/>
    <w:rsid w:val="004F2FE0"/>
    <w:rsid w:val="004F3248"/>
    <w:rsid w:val="004F4627"/>
    <w:rsid w:val="004F4C08"/>
    <w:rsid w:val="004F5183"/>
    <w:rsid w:val="004F5505"/>
    <w:rsid w:val="004F564F"/>
    <w:rsid w:val="00500614"/>
    <w:rsid w:val="00502EB7"/>
    <w:rsid w:val="00504264"/>
    <w:rsid w:val="005043B8"/>
    <w:rsid w:val="0050559B"/>
    <w:rsid w:val="00505A99"/>
    <w:rsid w:val="005060B2"/>
    <w:rsid w:val="00507A2A"/>
    <w:rsid w:val="005102CA"/>
    <w:rsid w:val="00512809"/>
    <w:rsid w:val="0051353F"/>
    <w:rsid w:val="00513D2B"/>
    <w:rsid w:val="00514016"/>
    <w:rsid w:val="005147ED"/>
    <w:rsid w:val="00515297"/>
    <w:rsid w:val="00515537"/>
    <w:rsid w:val="005158C5"/>
    <w:rsid w:val="00515A6C"/>
    <w:rsid w:val="00515EF3"/>
    <w:rsid w:val="005168F8"/>
    <w:rsid w:val="005203BD"/>
    <w:rsid w:val="00520710"/>
    <w:rsid w:val="00520F3A"/>
    <w:rsid w:val="00520F6F"/>
    <w:rsid w:val="00521680"/>
    <w:rsid w:val="00521C0D"/>
    <w:rsid w:val="00521F09"/>
    <w:rsid w:val="005225E5"/>
    <w:rsid w:val="00523F4F"/>
    <w:rsid w:val="00525B4C"/>
    <w:rsid w:val="00532089"/>
    <w:rsid w:val="005326D9"/>
    <w:rsid w:val="005350E3"/>
    <w:rsid w:val="00535409"/>
    <w:rsid w:val="0053572A"/>
    <w:rsid w:val="00535F9B"/>
    <w:rsid w:val="0053661B"/>
    <w:rsid w:val="0053784C"/>
    <w:rsid w:val="00537A67"/>
    <w:rsid w:val="005408E7"/>
    <w:rsid w:val="00541827"/>
    <w:rsid w:val="00541A8F"/>
    <w:rsid w:val="00541D41"/>
    <w:rsid w:val="00542F37"/>
    <w:rsid w:val="005449D9"/>
    <w:rsid w:val="00545F75"/>
    <w:rsid w:val="0054679E"/>
    <w:rsid w:val="00546888"/>
    <w:rsid w:val="00547C00"/>
    <w:rsid w:val="00547D12"/>
    <w:rsid w:val="0055089B"/>
    <w:rsid w:val="00550CF9"/>
    <w:rsid w:val="00551F65"/>
    <w:rsid w:val="005521D4"/>
    <w:rsid w:val="00552520"/>
    <w:rsid w:val="00553F68"/>
    <w:rsid w:val="005548BD"/>
    <w:rsid w:val="00554D21"/>
    <w:rsid w:val="00560569"/>
    <w:rsid w:val="005609A3"/>
    <w:rsid w:val="00561B03"/>
    <w:rsid w:val="0056215E"/>
    <w:rsid w:val="005629B9"/>
    <w:rsid w:val="00562CA8"/>
    <w:rsid w:val="00563A6D"/>
    <w:rsid w:val="00565035"/>
    <w:rsid w:val="005650A5"/>
    <w:rsid w:val="005665A0"/>
    <w:rsid w:val="00567AF1"/>
    <w:rsid w:val="005700A9"/>
    <w:rsid w:val="005707F1"/>
    <w:rsid w:val="0057086E"/>
    <w:rsid w:val="00570F69"/>
    <w:rsid w:val="005720F9"/>
    <w:rsid w:val="00572112"/>
    <w:rsid w:val="005724A0"/>
    <w:rsid w:val="0057277E"/>
    <w:rsid w:val="005741F5"/>
    <w:rsid w:val="00575724"/>
    <w:rsid w:val="00575E2A"/>
    <w:rsid w:val="00575E86"/>
    <w:rsid w:val="005770F8"/>
    <w:rsid w:val="00577292"/>
    <w:rsid w:val="005772B5"/>
    <w:rsid w:val="00580011"/>
    <w:rsid w:val="00581C89"/>
    <w:rsid w:val="0058211A"/>
    <w:rsid w:val="0058242C"/>
    <w:rsid w:val="00582D65"/>
    <w:rsid w:val="0058300A"/>
    <w:rsid w:val="00583266"/>
    <w:rsid w:val="005835E9"/>
    <w:rsid w:val="00583754"/>
    <w:rsid w:val="005838C6"/>
    <w:rsid w:val="00583FEA"/>
    <w:rsid w:val="005853C7"/>
    <w:rsid w:val="0058566A"/>
    <w:rsid w:val="00585960"/>
    <w:rsid w:val="00585E22"/>
    <w:rsid w:val="00586132"/>
    <w:rsid w:val="0058660E"/>
    <w:rsid w:val="0058664D"/>
    <w:rsid w:val="00586759"/>
    <w:rsid w:val="00586D53"/>
    <w:rsid w:val="00586DDD"/>
    <w:rsid w:val="00586DFF"/>
    <w:rsid w:val="00587484"/>
    <w:rsid w:val="00587558"/>
    <w:rsid w:val="00587714"/>
    <w:rsid w:val="00587F59"/>
    <w:rsid w:val="0059022B"/>
    <w:rsid w:val="00590C48"/>
    <w:rsid w:val="00591BBC"/>
    <w:rsid w:val="005923B9"/>
    <w:rsid w:val="00592CA1"/>
    <w:rsid w:val="00593305"/>
    <w:rsid w:val="005936EB"/>
    <w:rsid w:val="00594B00"/>
    <w:rsid w:val="0059618B"/>
    <w:rsid w:val="00596642"/>
    <w:rsid w:val="005A1453"/>
    <w:rsid w:val="005A1F60"/>
    <w:rsid w:val="005A432D"/>
    <w:rsid w:val="005A46EA"/>
    <w:rsid w:val="005A4922"/>
    <w:rsid w:val="005A4971"/>
    <w:rsid w:val="005A4B43"/>
    <w:rsid w:val="005A64A3"/>
    <w:rsid w:val="005A71A0"/>
    <w:rsid w:val="005A7753"/>
    <w:rsid w:val="005B0992"/>
    <w:rsid w:val="005B3464"/>
    <w:rsid w:val="005B4502"/>
    <w:rsid w:val="005B4BDF"/>
    <w:rsid w:val="005B6B07"/>
    <w:rsid w:val="005C159A"/>
    <w:rsid w:val="005C17BD"/>
    <w:rsid w:val="005C17D5"/>
    <w:rsid w:val="005C1FF9"/>
    <w:rsid w:val="005C22EE"/>
    <w:rsid w:val="005C2AE1"/>
    <w:rsid w:val="005C33D7"/>
    <w:rsid w:val="005C36A6"/>
    <w:rsid w:val="005C382C"/>
    <w:rsid w:val="005C656D"/>
    <w:rsid w:val="005C6842"/>
    <w:rsid w:val="005C6FA0"/>
    <w:rsid w:val="005C784D"/>
    <w:rsid w:val="005D160E"/>
    <w:rsid w:val="005D213C"/>
    <w:rsid w:val="005D2F7F"/>
    <w:rsid w:val="005D31E2"/>
    <w:rsid w:val="005D4BA1"/>
    <w:rsid w:val="005D510C"/>
    <w:rsid w:val="005D5C50"/>
    <w:rsid w:val="005D61BB"/>
    <w:rsid w:val="005D7299"/>
    <w:rsid w:val="005D77EB"/>
    <w:rsid w:val="005E038C"/>
    <w:rsid w:val="005E03F3"/>
    <w:rsid w:val="005E179A"/>
    <w:rsid w:val="005E31AA"/>
    <w:rsid w:val="005E3240"/>
    <w:rsid w:val="005E3E26"/>
    <w:rsid w:val="005E47B3"/>
    <w:rsid w:val="005E53DF"/>
    <w:rsid w:val="005E58B3"/>
    <w:rsid w:val="005E5C66"/>
    <w:rsid w:val="005E68D5"/>
    <w:rsid w:val="005E6D53"/>
    <w:rsid w:val="005E7B69"/>
    <w:rsid w:val="005F0DB2"/>
    <w:rsid w:val="005F1678"/>
    <w:rsid w:val="005F18E8"/>
    <w:rsid w:val="005F1A3C"/>
    <w:rsid w:val="005F3702"/>
    <w:rsid w:val="005F3741"/>
    <w:rsid w:val="005F4BE0"/>
    <w:rsid w:val="005F6A76"/>
    <w:rsid w:val="005F795F"/>
    <w:rsid w:val="005F7C18"/>
    <w:rsid w:val="006015E1"/>
    <w:rsid w:val="00601F8B"/>
    <w:rsid w:val="00603A8E"/>
    <w:rsid w:val="00604CE8"/>
    <w:rsid w:val="0060568F"/>
    <w:rsid w:val="00611B81"/>
    <w:rsid w:val="00616DB6"/>
    <w:rsid w:val="00616F6B"/>
    <w:rsid w:val="00616FE7"/>
    <w:rsid w:val="00617C06"/>
    <w:rsid w:val="00621244"/>
    <w:rsid w:val="006216B2"/>
    <w:rsid w:val="00621BF2"/>
    <w:rsid w:val="00621EA3"/>
    <w:rsid w:val="00621FBF"/>
    <w:rsid w:val="0062221C"/>
    <w:rsid w:val="006224FB"/>
    <w:rsid w:val="00623461"/>
    <w:rsid w:val="006237EE"/>
    <w:rsid w:val="00623E26"/>
    <w:rsid w:val="00623FFC"/>
    <w:rsid w:val="00624867"/>
    <w:rsid w:val="00624B40"/>
    <w:rsid w:val="006250E8"/>
    <w:rsid w:val="00625A68"/>
    <w:rsid w:val="00625A79"/>
    <w:rsid w:val="00627010"/>
    <w:rsid w:val="00627090"/>
    <w:rsid w:val="00627745"/>
    <w:rsid w:val="00630009"/>
    <w:rsid w:val="006301F0"/>
    <w:rsid w:val="006314BD"/>
    <w:rsid w:val="00631D08"/>
    <w:rsid w:val="00632592"/>
    <w:rsid w:val="00633917"/>
    <w:rsid w:val="006342BD"/>
    <w:rsid w:val="00636C8A"/>
    <w:rsid w:val="00636FEB"/>
    <w:rsid w:val="006372CF"/>
    <w:rsid w:val="00640ABC"/>
    <w:rsid w:val="00640C2B"/>
    <w:rsid w:val="00641D96"/>
    <w:rsid w:val="00642413"/>
    <w:rsid w:val="00642F75"/>
    <w:rsid w:val="00643606"/>
    <w:rsid w:val="0064407B"/>
    <w:rsid w:val="00644BD1"/>
    <w:rsid w:val="00645237"/>
    <w:rsid w:val="00646147"/>
    <w:rsid w:val="00646971"/>
    <w:rsid w:val="00646B3C"/>
    <w:rsid w:val="00651228"/>
    <w:rsid w:val="006515C9"/>
    <w:rsid w:val="00652210"/>
    <w:rsid w:val="00652E9B"/>
    <w:rsid w:val="0065305E"/>
    <w:rsid w:val="00653E7F"/>
    <w:rsid w:val="0065424B"/>
    <w:rsid w:val="00654251"/>
    <w:rsid w:val="00655430"/>
    <w:rsid w:val="00655613"/>
    <w:rsid w:val="00655FC2"/>
    <w:rsid w:val="006560D5"/>
    <w:rsid w:val="00657AB5"/>
    <w:rsid w:val="00657DBE"/>
    <w:rsid w:val="00657E11"/>
    <w:rsid w:val="006600B6"/>
    <w:rsid w:val="00660F2C"/>
    <w:rsid w:val="00661835"/>
    <w:rsid w:val="00661D79"/>
    <w:rsid w:val="006643E0"/>
    <w:rsid w:val="00664558"/>
    <w:rsid w:val="00666323"/>
    <w:rsid w:val="006664A3"/>
    <w:rsid w:val="006678CA"/>
    <w:rsid w:val="006719B3"/>
    <w:rsid w:val="00672025"/>
    <w:rsid w:val="006735D2"/>
    <w:rsid w:val="00674682"/>
    <w:rsid w:val="00676393"/>
    <w:rsid w:val="006766F5"/>
    <w:rsid w:val="0067732E"/>
    <w:rsid w:val="006776D6"/>
    <w:rsid w:val="0067792A"/>
    <w:rsid w:val="006800C2"/>
    <w:rsid w:val="0068143D"/>
    <w:rsid w:val="00681737"/>
    <w:rsid w:val="006834FB"/>
    <w:rsid w:val="00684ED4"/>
    <w:rsid w:val="00685729"/>
    <w:rsid w:val="00685CE5"/>
    <w:rsid w:val="00685D47"/>
    <w:rsid w:val="006860C9"/>
    <w:rsid w:val="00686D7B"/>
    <w:rsid w:val="0069018F"/>
    <w:rsid w:val="006906C6"/>
    <w:rsid w:val="00690B77"/>
    <w:rsid w:val="006913F0"/>
    <w:rsid w:val="00693A2B"/>
    <w:rsid w:val="006944BF"/>
    <w:rsid w:val="006944F2"/>
    <w:rsid w:val="006967AD"/>
    <w:rsid w:val="00696A90"/>
    <w:rsid w:val="00697806"/>
    <w:rsid w:val="006A018B"/>
    <w:rsid w:val="006A14C8"/>
    <w:rsid w:val="006A1B8B"/>
    <w:rsid w:val="006A23B7"/>
    <w:rsid w:val="006A2ED6"/>
    <w:rsid w:val="006A4C3B"/>
    <w:rsid w:val="006A4D03"/>
    <w:rsid w:val="006A6210"/>
    <w:rsid w:val="006B066A"/>
    <w:rsid w:val="006B0F92"/>
    <w:rsid w:val="006B219B"/>
    <w:rsid w:val="006B2ADB"/>
    <w:rsid w:val="006B2C23"/>
    <w:rsid w:val="006B35B8"/>
    <w:rsid w:val="006B3E1B"/>
    <w:rsid w:val="006B56E2"/>
    <w:rsid w:val="006B64A5"/>
    <w:rsid w:val="006C029F"/>
    <w:rsid w:val="006C035A"/>
    <w:rsid w:val="006C0AFA"/>
    <w:rsid w:val="006C142D"/>
    <w:rsid w:val="006C158F"/>
    <w:rsid w:val="006C1AE7"/>
    <w:rsid w:val="006C2061"/>
    <w:rsid w:val="006C2BC7"/>
    <w:rsid w:val="006C4DF4"/>
    <w:rsid w:val="006C54A4"/>
    <w:rsid w:val="006C5D58"/>
    <w:rsid w:val="006C67B5"/>
    <w:rsid w:val="006C691A"/>
    <w:rsid w:val="006C6E50"/>
    <w:rsid w:val="006C6EB9"/>
    <w:rsid w:val="006C7DC6"/>
    <w:rsid w:val="006D0851"/>
    <w:rsid w:val="006D0868"/>
    <w:rsid w:val="006D0C49"/>
    <w:rsid w:val="006D139A"/>
    <w:rsid w:val="006D285C"/>
    <w:rsid w:val="006D2D3E"/>
    <w:rsid w:val="006D2DD0"/>
    <w:rsid w:val="006D3253"/>
    <w:rsid w:val="006D3527"/>
    <w:rsid w:val="006D3586"/>
    <w:rsid w:val="006D4336"/>
    <w:rsid w:val="006D5714"/>
    <w:rsid w:val="006D66F1"/>
    <w:rsid w:val="006D6B04"/>
    <w:rsid w:val="006D6BFD"/>
    <w:rsid w:val="006E03C2"/>
    <w:rsid w:val="006E0997"/>
    <w:rsid w:val="006E0CF5"/>
    <w:rsid w:val="006E18B8"/>
    <w:rsid w:val="006E23EC"/>
    <w:rsid w:val="006E25B9"/>
    <w:rsid w:val="006E4F06"/>
    <w:rsid w:val="006E5A41"/>
    <w:rsid w:val="006E5B5C"/>
    <w:rsid w:val="006E5E3D"/>
    <w:rsid w:val="006E6550"/>
    <w:rsid w:val="006E6735"/>
    <w:rsid w:val="006E6CEF"/>
    <w:rsid w:val="006E702B"/>
    <w:rsid w:val="006E7378"/>
    <w:rsid w:val="006E7515"/>
    <w:rsid w:val="006F1237"/>
    <w:rsid w:val="006F1363"/>
    <w:rsid w:val="006F1E3A"/>
    <w:rsid w:val="006F22D2"/>
    <w:rsid w:val="006F27E9"/>
    <w:rsid w:val="006F3299"/>
    <w:rsid w:val="006F34AC"/>
    <w:rsid w:val="006F37E4"/>
    <w:rsid w:val="006F5023"/>
    <w:rsid w:val="006F537E"/>
    <w:rsid w:val="006F5D82"/>
    <w:rsid w:val="006F6553"/>
    <w:rsid w:val="006F68EA"/>
    <w:rsid w:val="006F73AD"/>
    <w:rsid w:val="006F79B1"/>
    <w:rsid w:val="0070204F"/>
    <w:rsid w:val="007053FB"/>
    <w:rsid w:val="00705B1B"/>
    <w:rsid w:val="00705D64"/>
    <w:rsid w:val="007105D8"/>
    <w:rsid w:val="00711514"/>
    <w:rsid w:val="00711636"/>
    <w:rsid w:val="00711F5D"/>
    <w:rsid w:val="0071292D"/>
    <w:rsid w:val="00712BA8"/>
    <w:rsid w:val="007131C7"/>
    <w:rsid w:val="00713E56"/>
    <w:rsid w:val="00713EBB"/>
    <w:rsid w:val="00714006"/>
    <w:rsid w:val="00714362"/>
    <w:rsid w:val="007148D2"/>
    <w:rsid w:val="00715E54"/>
    <w:rsid w:val="00716B48"/>
    <w:rsid w:val="00716EE4"/>
    <w:rsid w:val="00717307"/>
    <w:rsid w:val="00720C23"/>
    <w:rsid w:val="00720EBB"/>
    <w:rsid w:val="007210AD"/>
    <w:rsid w:val="00721272"/>
    <w:rsid w:val="00721672"/>
    <w:rsid w:val="00721C75"/>
    <w:rsid w:val="00721F9B"/>
    <w:rsid w:val="00724AAE"/>
    <w:rsid w:val="00724CAD"/>
    <w:rsid w:val="00724E4F"/>
    <w:rsid w:val="00725615"/>
    <w:rsid w:val="0072561E"/>
    <w:rsid w:val="0072565D"/>
    <w:rsid w:val="007264EB"/>
    <w:rsid w:val="0072677F"/>
    <w:rsid w:val="007277B3"/>
    <w:rsid w:val="00730AF8"/>
    <w:rsid w:val="0073133E"/>
    <w:rsid w:val="00731B3F"/>
    <w:rsid w:val="007336D3"/>
    <w:rsid w:val="007352A3"/>
    <w:rsid w:val="007353B1"/>
    <w:rsid w:val="00735807"/>
    <w:rsid w:val="00736F64"/>
    <w:rsid w:val="00737B12"/>
    <w:rsid w:val="007402DA"/>
    <w:rsid w:val="00740A34"/>
    <w:rsid w:val="00740A9B"/>
    <w:rsid w:val="00740B4F"/>
    <w:rsid w:val="007414F7"/>
    <w:rsid w:val="00741B4C"/>
    <w:rsid w:val="007449A7"/>
    <w:rsid w:val="00745696"/>
    <w:rsid w:val="0074585B"/>
    <w:rsid w:val="00746780"/>
    <w:rsid w:val="0074754B"/>
    <w:rsid w:val="00750641"/>
    <w:rsid w:val="00750CC1"/>
    <w:rsid w:val="00751BDA"/>
    <w:rsid w:val="00751F9F"/>
    <w:rsid w:val="00752029"/>
    <w:rsid w:val="00752062"/>
    <w:rsid w:val="00752E7B"/>
    <w:rsid w:val="00753594"/>
    <w:rsid w:val="00754AA2"/>
    <w:rsid w:val="00755C78"/>
    <w:rsid w:val="00756173"/>
    <w:rsid w:val="00756FAC"/>
    <w:rsid w:val="0075700D"/>
    <w:rsid w:val="00757312"/>
    <w:rsid w:val="007576F8"/>
    <w:rsid w:val="00761790"/>
    <w:rsid w:val="0076289A"/>
    <w:rsid w:val="00762C95"/>
    <w:rsid w:val="00762E5C"/>
    <w:rsid w:val="007642D3"/>
    <w:rsid w:val="007647B6"/>
    <w:rsid w:val="0076562D"/>
    <w:rsid w:val="007663F8"/>
    <w:rsid w:val="007674A1"/>
    <w:rsid w:val="00770367"/>
    <w:rsid w:val="00770A88"/>
    <w:rsid w:val="00772E04"/>
    <w:rsid w:val="00773373"/>
    <w:rsid w:val="0077470B"/>
    <w:rsid w:val="007750FA"/>
    <w:rsid w:val="00775B42"/>
    <w:rsid w:val="007762E1"/>
    <w:rsid w:val="0077655D"/>
    <w:rsid w:val="00776BB0"/>
    <w:rsid w:val="00776CBD"/>
    <w:rsid w:val="00777020"/>
    <w:rsid w:val="00777773"/>
    <w:rsid w:val="00780968"/>
    <w:rsid w:val="007815FE"/>
    <w:rsid w:val="007819F7"/>
    <w:rsid w:val="00781FB4"/>
    <w:rsid w:val="00782894"/>
    <w:rsid w:val="007836D3"/>
    <w:rsid w:val="00784C1D"/>
    <w:rsid w:val="00785031"/>
    <w:rsid w:val="007851E1"/>
    <w:rsid w:val="007859EB"/>
    <w:rsid w:val="00785E3B"/>
    <w:rsid w:val="00787722"/>
    <w:rsid w:val="00791C0D"/>
    <w:rsid w:val="007923D3"/>
    <w:rsid w:val="00795A85"/>
    <w:rsid w:val="007A05E3"/>
    <w:rsid w:val="007A0965"/>
    <w:rsid w:val="007A0B88"/>
    <w:rsid w:val="007A10E9"/>
    <w:rsid w:val="007A14DD"/>
    <w:rsid w:val="007A2981"/>
    <w:rsid w:val="007A3C5E"/>
    <w:rsid w:val="007A40D4"/>
    <w:rsid w:val="007A41F8"/>
    <w:rsid w:val="007A4501"/>
    <w:rsid w:val="007A57F0"/>
    <w:rsid w:val="007A5C52"/>
    <w:rsid w:val="007A60A4"/>
    <w:rsid w:val="007A63A7"/>
    <w:rsid w:val="007A7FF5"/>
    <w:rsid w:val="007B0CF8"/>
    <w:rsid w:val="007B182F"/>
    <w:rsid w:val="007B1B95"/>
    <w:rsid w:val="007B27BE"/>
    <w:rsid w:val="007B3D61"/>
    <w:rsid w:val="007B643F"/>
    <w:rsid w:val="007B64EB"/>
    <w:rsid w:val="007B6642"/>
    <w:rsid w:val="007B6832"/>
    <w:rsid w:val="007B6848"/>
    <w:rsid w:val="007B7B07"/>
    <w:rsid w:val="007C0D4E"/>
    <w:rsid w:val="007C0F40"/>
    <w:rsid w:val="007C1794"/>
    <w:rsid w:val="007C1A46"/>
    <w:rsid w:val="007C1CAB"/>
    <w:rsid w:val="007C249C"/>
    <w:rsid w:val="007C36BC"/>
    <w:rsid w:val="007C4AA0"/>
    <w:rsid w:val="007C4D4B"/>
    <w:rsid w:val="007C4FA5"/>
    <w:rsid w:val="007C5C5F"/>
    <w:rsid w:val="007C62C2"/>
    <w:rsid w:val="007C721D"/>
    <w:rsid w:val="007C72A3"/>
    <w:rsid w:val="007C7D94"/>
    <w:rsid w:val="007C7EB2"/>
    <w:rsid w:val="007C7EFF"/>
    <w:rsid w:val="007D08AF"/>
    <w:rsid w:val="007D0ABF"/>
    <w:rsid w:val="007D0FCA"/>
    <w:rsid w:val="007D13F6"/>
    <w:rsid w:val="007D18E9"/>
    <w:rsid w:val="007D2265"/>
    <w:rsid w:val="007D3175"/>
    <w:rsid w:val="007D3967"/>
    <w:rsid w:val="007D3EF9"/>
    <w:rsid w:val="007D493F"/>
    <w:rsid w:val="007D4E19"/>
    <w:rsid w:val="007D4E62"/>
    <w:rsid w:val="007D5C25"/>
    <w:rsid w:val="007D685F"/>
    <w:rsid w:val="007D7992"/>
    <w:rsid w:val="007E06F3"/>
    <w:rsid w:val="007E1C00"/>
    <w:rsid w:val="007E1DC9"/>
    <w:rsid w:val="007E1DCC"/>
    <w:rsid w:val="007E2EE7"/>
    <w:rsid w:val="007E31A1"/>
    <w:rsid w:val="007E3AF2"/>
    <w:rsid w:val="007E44BC"/>
    <w:rsid w:val="007E4C05"/>
    <w:rsid w:val="007E4DA0"/>
    <w:rsid w:val="007E50BE"/>
    <w:rsid w:val="007E69C7"/>
    <w:rsid w:val="007E7014"/>
    <w:rsid w:val="007E7311"/>
    <w:rsid w:val="007F02DA"/>
    <w:rsid w:val="007F175D"/>
    <w:rsid w:val="007F2E3E"/>
    <w:rsid w:val="007F4D76"/>
    <w:rsid w:val="007F54FE"/>
    <w:rsid w:val="007F57F1"/>
    <w:rsid w:val="007F7347"/>
    <w:rsid w:val="007F735E"/>
    <w:rsid w:val="008000B4"/>
    <w:rsid w:val="008003CA"/>
    <w:rsid w:val="00800CCE"/>
    <w:rsid w:val="00800DEF"/>
    <w:rsid w:val="00802673"/>
    <w:rsid w:val="008044D2"/>
    <w:rsid w:val="00804C4E"/>
    <w:rsid w:val="00805981"/>
    <w:rsid w:val="00806A5B"/>
    <w:rsid w:val="00806FF1"/>
    <w:rsid w:val="00807652"/>
    <w:rsid w:val="00810CE7"/>
    <w:rsid w:val="00810FBE"/>
    <w:rsid w:val="00811011"/>
    <w:rsid w:val="008112ED"/>
    <w:rsid w:val="00811C42"/>
    <w:rsid w:val="00812A56"/>
    <w:rsid w:val="00813A70"/>
    <w:rsid w:val="00814161"/>
    <w:rsid w:val="008141E9"/>
    <w:rsid w:val="008154CF"/>
    <w:rsid w:val="00815FF1"/>
    <w:rsid w:val="0081691F"/>
    <w:rsid w:val="00817BC9"/>
    <w:rsid w:val="00820A74"/>
    <w:rsid w:val="008215F9"/>
    <w:rsid w:val="008216BD"/>
    <w:rsid w:val="00821A5C"/>
    <w:rsid w:val="00824735"/>
    <w:rsid w:val="00824847"/>
    <w:rsid w:val="008249CC"/>
    <w:rsid w:val="008265A0"/>
    <w:rsid w:val="0082698A"/>
    <w:rsid w:val="008306B0"/>
    <w:rsid w:val="0083364A"/>
    <w:rsid w:val="00833755"/>
    <w:rsid w:val="00833D13"/>
    <w:rsid w:val="00835127"/>
    <w:rsid w:val="008351CB"/>
    <w:rsid w:val="00836B07"/>
    <w:rsid w:val="00836F0D"/>
    <w:rsid w:val="0084096E"/>
    <w:rsid w:val="00840A12"/>
    <w:rsid w:val="00840B9C"/>
    <w:rsid w:val="00840D16"/>
    <w:rsid w:val="0084365C"/>
    <w:rsid w:val="008442D6"/>
    <w:rsid w:val="0084481C"/>
    <w:rsid w:val="008456C7"/>
    <w:rsid w:val="008462D2"/>
    <w:rsid w:val="0084645E"/>
    <w:rsid w:val="00847A99"/>
    <w:rsid w:val="00847F9D"/>
    <w:rsid w:val="0085038D"/>
    <w:rsid w:val="00850C3B"/>
    <w:rsid w:val="008513C3"/>
    <w:rsid w:val="00851F72"/>
    <w:rsid w:val="00852010"/>
    <w:rsid w:val="00852069"/>
    <w:rsid w:val="008523FA"/>
    <w:rsid w:val="008524A6"/>
    <w:rsid w:val="00855F2A"/>
    <w:rsid w:val="00860634"/>
    <w:rsid w:val="008607B1"/>
    <w:rsid w:val="00860813"/>
    <w:rsid w:val="008620FB"/>
    <w:rsid w:val="00862CD5"/>
    <w:rsid w:val="0086314A"/>
    <w:rsid w:val="00863937"/>
    <w:rsid w:val="00863967"/>
    <w:rsid w:val="008644D6"/>
    <w:rsid w:val="008648D4"/>
    <w:rsid w:val="008661A4"/>
    <w:rsid w:val="008661C0"/>
    <w:rsid w:val="0086712D"/>
    <w:rsid w:val="00870DAF"/>
    <w:rsid w:val="00870FB5"/>
    <w:rsid w:val="008716E0"/>
    <w:rsid w:val="00871AC2"/>
    <w:rsid w:val="00872197"/>
    <w:rsid w:val="00872374"/>
    <w:rsid w:val="008734C6"/>
    <w:rsid w:val="008738BE"/>
    <w:rsid w:val="00873991"/>
    <w:rsid w:val="008739C0"/>
    <w:rsid w:val="008750AE"/>
    <w:rsid w:val="00875CDE"/>
    <w:rsid w:val="00877D7A"/>
    <w:rsid w:val="0088071B"/>
    <w:rsid w:val="00880A99"/>
    <w:rsid w:val="008820B0"/>
    <w:rsid w:val="008824FB"/>
    <w:rsid w:val="00882751"/>
    <w:rsid w:val="00882A87"/>
    <w:rsid w:val="00883301"/>
    <w:rsid w:val="00883689"/>
    <w:rsid w:val="00883A64"/>
    <w:rsid w:val="00885307"/>
    <w:rsid w:val="008853F2"/>
    <w:rsid w:val="00885894"/>
    <w:rsid w:val="008872FE"/>
    <w:rsid w:val="008877D0"/>
    <w:rsid w:val="00891541"/>
    <w:rsid w:val="00891B47"/>
    <w:rsid w:val="00892621"/>
    <w:rsid w:val="008926EB"/>
    <w:rsid w:val="00892D2A"/>
    <w:rsid w:val="0089337D"/>
    <w:rsid w:val="00893406"/>
    <w:rsid w:val="008938C9"/>
    <w:rsid w:val="00893AEF"/>
    <w:rsid w:val="0089447B"/>
    <w:rsid w:val="00894705"/>
    <w:rsid w:val="00894F0F"/>
    <w:rsid w:val="008952CC"/>
    <w:rsid w:val="00895505"/>
    <w:rsid w:val="00895B3F"/>
    <w:rsid w:val="00896AB2"/>
    <w:rsid w:val="00897716"/>
    <w:rsid w:val="00897AF2"/>
    <w:rsid w:val="008A22E0"/>
    <w:rsid w:val="008A27A6"/>
    <w:rsid w:val="008A2F23"/>
    <w:rsid w:val="008A3777"/>
    <w:rsid w:val="008A462F"/>
    <w:rsid w:val="008A5053"/>
    <w:rsid w:val="008A5AB3"/>
    <w:rsid w:val="008A606D"/>
    <w:rsid w:val="008A6B53"/>
    <w:rsid w:val="008B0A7B"/>
    <w:rsid w:val="008B2C2A"/>
    <w:rsid w:val="008B31AD"/>
    <w:rsid w:val="008B3583"/>
    <w:rsid w:val="008B4189"/>
    <w:rsid w:val="008B4B90"/>
    <w:rsid w:val="008B6BD0"/>
    <w:rsid w:val="008B6BE8"/>
    <w:rsid w:val="008B71B1"/>
    <w:rsid w:val="008C1073"/>
    <w:rsid w:val="008C15E2"/>
    <w:rsid w:val="008C2531"/>
    <w:rsid w:val="008C39DD"/>
    <w:rsid w:val="008C4BF1"/>
    <w:rsid w:val="008C66A0"/>
    <w:rsid w:val="008C6782"/>
    <w:rsid w:val="008C68C0"/>
    <w:rsid w:val="008C7A3B"/>
    <w:rsid w:val="008D00A4"/>
    <w:rsid w:val="008D1C8E"/>
    <w:rsid w:val="008D2EB4"/>
    <w:rsid w:val="008D3868"/>
    <w:rsid w:val="008D4C0C"/>
    <w:rsid w:val="008D4FA4"/>
    <w:rsid w:val="008D5400"/>
    <w:rsid w:val="008D573D"/>
    <w:rsid w:val="008D5CF9"/>
    <w:rsid w:val="008D5F91"/>
    <w:rsid w:val="008D6C91"/>
    <w:rsid w:val="008D6EF9"/>
    <w:rsid w:val="008D7605"/>
    <w:rsid w:val="008D7B4D"/>
    <w:rsid w:val="008E0099"/>
    <w:rsid w:val="008E03F3"/>
    <w:rsid w:val="008E0737"/>
    <w:rsid w:val="008E0DEC"/>
    <w:rsid w:val="008E149D"/>
    <w:rsid w:val="008E2006"/>
    <w:rsid w:val="008E2074"/>
    <w:rsid w:val="008E2907"/>
    <w:rsid w:val="008E334F"/>
    <w:rsid w:val="008E3AA3"/>
    <w:rsid w:val="008E410B"/>
    <w:rsid w:val="008E42CB"/>
    <w:rsid w:val="008E49A1"/>
    <w:rsid w:val="008E4AE3"/>
    <w:rsid w:val="008E4D34"/>
    <w:rsid w:val="008E5713"/>
    <w:rsid w:val="008E6B9D"/>
    <w:rsid w:val="008E6C8D"/>
    <w:rsid w:val="008E6D65"/>
    <w:rsid w:val="008E7AEF"/>
    <w:rsid w:val="008E7CFD"/>
    <w:rsid w:val="008E7E9A"/>
    <w:rsid w:val="008F0B11"/>
    <w:rsid w:val="008F2244"/>
    <w:rsid w:val="008F2AA9"/>
    <w:rsid w:val="008F311E"/>
    <w:rsid w:val="008F36CF"/>
    <w:rsid w:val="008F3F2D"/>
    <w:rsid w:val="008F4B2B"/>
    <w:rsid w:val="008F4C93"/>
    <w:rsid w:val="008F65B9"/>
    <w:rsid w:val="009002BB"/>
    <w:rsid w:val="009004BF"/>
    <w:rsid w:val="00900521"/>
    <w:rsid w:val="00900E9D"/>
    <w:rsid w:val="00901347"/>
    <w:rsid w:val="00901C11"/>
    <w:rsid w:val="009027A4"/>
    <w:rsid w:val="00903148"/>
    <w:rsid w:val="00903913"/>
    <w:rsid w:val="0090402E"/>
    <w:rsid w:val="00905364"/>
    <w:rsid w:val="00905EA7"/>
    <w:rsid w:val="00906233"/>
    <w:rsid w:val="00906C6F"/>
    <w:rsid w:val="00907261"/>
    <w:rsid w:val="009100AC"/>
    <w:rsid w:val="00910463"/>
    <w:rsid w:val="00910BEF"/>
    <w:rsid w:val="00911718"/>
    <w:rsid w:val="00912688"/>
    <w:rsid w:val="00912CA7"/>
    <w:rsid w:val="00913001"/>
    <w:rsid w:val="00916905"/>
    <w:rsid w:val="00916AA2"/>
    <w:rsid w:val="00916DF1"/>
    <w:rsid w:val="00916E48"/>
    <w:rsid w:val="00917A15"/>
    <w:rsid w:val="009204F6"/>
    <w:rsid w:val="0092399D"/>
    <w:rsid w:val="00923DB1"/>
    <w:rsid w:val="009274FD"/>
    <w:rsid w:val="00927FEB"/>
    <w:rsid w:val="0093048B"/>
    <w:rsid w:val="00930782"/>
    <w:rsid w:val="00930921"/>
    <w:rsid w:val="00931535"/>
    <w:rsid w:val="00931B0E"/>
    <w:rsid w:val="0093207B"/>
    <w:rsid w:val="0093271A"/>
    <w:rsid w:val="0093293E"/>
    <w:rsid w:val="00932AD3"/>
    <w:rsid w:val="00932BCC"/>
    <w:rsid w:val="00932F8F"/>
    <w:rsid w:val="009335B4"/>
    <w:rsid w:val="00934EAB"/>
    <w:rsid w:val="009354A1"/>
    <w:rsid w:val="0093567A"/>
    <w:rsid w:val="00935C4E"/>
    <w:rsid w:val="00937D3A"/>
    <w:rsid w:val="0094061F"/>
    <w:rsid w:val="00940B86"/>
    <w:rsid w:val="009410F3"/>
    <w:rsid w:val="00941399"/>
    <w:rsid w:val="00941965"/>
    <w:rsid w:val="00941B2B"/>
    <w:rsid w:val="00941D6D"/>
    <w:rsid w:val="00941E7B"/>
    <w:rsid w:val="00942107"/>
    <w:rsid w:val="00943A45"/>
    <w:rsid w:val="00943F40"/>
    <w:rsid w:val="0094527F"/>
    <w:rsid w:val="0094545E"/>
    <w:rsid w:val="009454D8"/>
    <w:rsid w:val="00951E90"/>
    <w:rsid w:val="00952678"/>
    <w:rsid w:val="009527D8"/>
    <w:rsid w:val="009529B2"/>
    <w:rsid w:val="0095315F"/>
    <w:rsid w:val="0095534B"/>
    <w:rsid w:val="00960C6B"/>
    <w:rsid w:val="00961A38"/>
    <w:rsid w:val="00962DB5"/>
    <w:rsid w:val="00963E09"/>
    <w:rsid w:val="009645A1"/>
    <w:rsid w:val="0096555A"/>
    <w:rsid w:val="00966FA9"/>
    <w:rsid w:val="009670A2"/>
    <w:rsid w:val="00970277"/>
    <w:rsid w:val="00970730"/>
    <w:rsid w:val="00971369"/>
    <w:rsid w:val="00972529"/>
    <w:rsid w:val="00973431"/>
    <w:rsid w:val="009739F6"/>
    <w:rsid w:val="00973A8E"/>
    <w:rsid w:val="00973E05"/>
    <w:rsid w:val="00974BEA"/>
    <w:rsid w:val="00975A0B"/>
    <w:rsid w:val="00977EB9"/>
    <w:rsid w:val="00980266"/>
    <w:rsid w:val="0098282A"/>
    <w:rsid w:val="009829B7"/>
    <w:rsid w:val="009838A4"/>
    <w:rsid w:val="00983B13"/>
    <w:rsid w:val="00983F30"/>
    <w:rsid w:val="0098453C"/>
    <w:rsid w:val="00984F77"/>
    <w:rsid w:val="009856F5"/>
    <w:rsid w:val="009860A0"/>
    <w:rsid w:val="00986A57"/>
    <w:rsid w:val="0099022E"/>
    <w:rsid w:val="00990937"/>
    <w:rsid w:val="00991D6C"/>
    <w:rsid w:val="0099224A"/>
    <w:rsid w:val="009945F9"/>
    <w:rsid w:val="00994C6B"/>
    <w:rsid w:val="00995228"/>
    <w:rsid w:val="0099587F"/>
    <w:rsid w:val="00995BB0"/>
    <w:rsid w:val="009A0CDA"/>
    <w:rsid w:val="009A1C78"/>
    <w:rsid w:val="009A255F"/>
    <w:rsid w:val="009A32C3"/>
    <w:rsid w:val="009A3B7E"/>
    <w:rsid w:val="009A48DE"/>
    <w:rsid w:val="009A4F9D"/>
    <w:rsid w:val="009A5607"/>
    <w:rsid w:val="009A569D"/>
    <w:rsid w:val="009A6503"/>
    <w:rsid w:val="009A6637"/>
    <w:rsid w:val="009A6DFE"/>
    <w:rsid w:val="009A797F"/>
    <w:rsid w:val="009B1F7C"/>
    <w:rsid w:val="009B265A"/>
    <w:rsid w:val="009B43F8"/>
    <w:rsid w:val="009B498F"/>
    <w:rsid w:val="009B4A1C"/>
    <w:rsid w:val="009B5027"/>
    <w:rsid w:val="009B52C4"/>
    <w:rsid w:val="009B53CD"/>
    <w:rsid w:val="009B5518"/>
    <w:rsid w:val="009B6528"/>
    <w:rsid w:val="009B6DCE"/>
    <w:rsid w:val="009B6FE1"/>
    <w:rsid w:val="009B72F9"/>
    <w:rsid w:val="009B79FE"/>
    <w:rsid w:val="009C07E4"/>
    <w:rsid w:val="009C0A0F"/>
    <w:rsid w:val="009C1120"/>
    <w:rsid w:val="009C2B06"/>
    <w:rsid w:val="009C3277"/>
    <w:rsid w:val="009C3610"/>
    <w:rsid w:val="009C3F23"/>
    <w:rsid w:val="009C4DF4"/>
    <w:rsid w:val="009C68FB"/>
    <w:rsid w:val="009C7304"/>
    <w:rsid w:val="009D0CCE"/>
    <w:rsid w:val="009D1256"/>
    <w:rsid w:val="009D14A4"/>
    <w:rsid w:val="009D2291"/>
    <w:rsid w:val="009D3D67"/>
    <w:rsid w:val="009D5D2A"/>
    <w:rsid w:val="009D62B8"/>
    <w:rsid w:val="009D6F8F"/>
    <w:rsid w:val="009E0B9B"/>
    <w:rsid w:val="009E1267"/>
    <w:rsid w:val="009E276D"/>
    <w:rsid w:val="009E4084"/>
    <w:rsid w:val="009E4987"/>
    <w:rsid w:val="009E5796"/>
    <w:rsid w:val="009E587E"/>
    <w:rsid w:val="009E5DB1"/>
    <w:rsid w:val="009E69A5"/>
    <w:rsid w:val="009E6AF7"/>
    <w:rsid w:val="009F0488"/>
    <w:rsid w:val="009F1099"/>
    <w:rsid w:val="009F10D1"/>
    <w:rsid w:val="009F190C"/>
    <w:rsid w:val="009F2A31"/>
    <w:rsid w:val="009F3592"/>
    <w:rsid w:val="009F3677"/>
    <w:rsid w:val="009F3815"/>
    <w:rsid w:val="009F4D07"/>
    <w:rsid w:val="009F56B5"/>
    <w:rsid w:val="009F6E2E"/>
    <w:rsid w:val="009F705F"/>
    <w:rsid w:val="009F772D"/>
    <w:rsid w:val="00A000B8"/>
    <w:rsid w:val="00A0121C"/>
    <w:rsid w:val="00A013F2"/>
    <w:rsid w:val="00A014FD"/>
    <w:rsid w:val="00A021BC"/>
    <w:rsid w:val="00A02441"/>
    <w:rsid w:val="00A024B4"/>
    <w:rsid w:val="00A03B90"/>
    <w:rsid w:val="00A07225"/>
    <w:rsid w:val="00A10555"/>
    <w:rsid w:val="00A12038"/>
    <w:rsid w:val="00A12560"/>
    <w:rsid w:val="00A136E8"/>
    <w:rsid w:val="00A14212"/>
    <w:rsid w:val="00A146B4"/>
    <w:rsid w:val="00A16567"/>
    <w:rsid w:val="00A205C1"/>
    <w:rsid w:val="00A20C13"/>
    <w:rsid w:val="00A215F6"/>
    <w:rsid w:val="00A21650"/>
    <w:rsid w:val="00A23B3F"/>
    <w:rsid w:val="00A23DDC"/>
    <w:rsid w:val="00A23E11"/>
    <w:rsid w:val="00A2561B"/>
    <w:rsid w:val="00A25C2A"/>
    <w:rsid w:val="00A25DE1"/>
    <w:rsid w:val="00A2616F"/>
    <w:rsid w:val="00A26E94"/>
    <w:rsid w:val="00A273A5"/>
    <w:rsid w:val="00A2741E"/>
    <w:rsid w:val="00A27F43"/>
    <w:rsid w:val="00A315C1"/>
    <w:rsid w:val="00A329EC"/>
    <w:rsid w:val="00A34145"/>
    <w:rsid w:val="00A352F8"/>
    <w:rsid w:val="00A36697"/>
    <w:rsid w:val="00A36A3B"/>
    <w:rsid w:val="00A40326"/>
    <w:rsid w:val="00A4051F"/>
    <w:rsid w:val="00A42C30"/>
    <w:rsid w:val="00A43151"/>
    <w:rsid w:val="00A4322A"/>
    <w:rsid w:val="00A4342A"/>
    <w:rsid w:val="00A43C92"/>
    <w:rsid w:val="00A44FF7"/>
    <w:rsid w:val="00A450E0"/>
    <w:rsid w:val="00A454FB"/>
    <w:rsid w:val="00A45E6D"/>
    <w:rsid w:val="00A50C3F"/>
    <w:rsid w:val="00A5148F"/>
    <w:rsid w:val="00A52439"/>
    <w:rsid w:val="00A529FD"/>
    <w:rsid w:val="00A539EC"/>
    <w:rsid w:val="00A544ED"/>
    <w:rsid w:val="00A54BC2"/>
    <w:rsid w:val="00A567F2"/>
    <w:rsid w:val="00A569CD"/>
    <w:rsid w:val="00A56D76"/>
    <w:rsid w:val="00A56F51"/>
    <w:rsid w:val="00A57733"/>
    <w:rsid w:val="00A6005C"/>
    <w:rsid w:val="00A608D8"/>
    <w:rsid w:val="00A61B1F"/>
    <w:rsid w:val="00A622BA"/>
    <w:rsid w:val="00A62E78"/>
    <w:rsid w:val="00A63C19"/>
    <w:rsid w:val="00A63E6A"/>
    <w:rsid w:val="00A6587D"/>
    <w:rsid w:val="00A66010"/>
    <w:rsid w:val="00A677F5"/>
    <w:rsid w:val="00A679FB"/>
    <w:rsid w:val="00A7085A"/>
    <w:rsid w:val="00A70CA1"/>
    <w:rsid w:val="00A70E02"/>
    <w:rsid w:val="00A71A41"/>
    <w:rsid w:val="00A71D4A"/>
    <w:rsid w:val="00A72DEE"/>
    <w:rsid w:val="00A760C2"/>
    <w:rsid w:val="00A763FC"/>
    <w:rsid w:val="00A76A8F"/>
    <w:rsid w:val="00A77737"/>
    <w:rsid w:val="00A77EE1"/>
    <w:rsid w:val="00A82DC0"/>
    <w:rsid w:val="00A84ABF"/>
    <w:rsid w:val="00A84AE6"/>
    <w:rsid w:val="00A859AE"/>
    <w:rsid w:val="00A86E70"/>
    <w:rsid w:val="00A87A15"/>
    <w:rsid w:val="00A9015A"/>
    <w:rsid w:val="00A90687"/>
    <w:rsid w:val="00A909D9"/>
    <w:rsid w:val="00A915E8"/>
    <w:rsid w:val="00A9166A"/>
    <w:rsid w:val="00A91ABE"/>
    <w:rsid w:val="00A92448"/>
    <w:rsid w:val="00A92E16"/>
    <w:rsid w:val="00A936A8"/>
    <w:rsid w:val="00A94592"/>
    <w:rsid w:val="00A9542A"/>
    <w:rsid w:val="00A96301"/>
    <w:rsid w:val="00A9657B"/>
    <w:rsid w:val="00A969E2"/>
    <w:rsid w:val="00A9728E"/>
    <w:rsid w:val="00AA0259"/>
    <w:rsid w:val="00AA1701"/>
    <w:rsid w:val="00AA2219"/>
    <w:rsid w:val="00AA31BF"/>
    <w:rsid w:val="00AA375C"/>
    <w:rsid w:val="00AA3971"/>
    <w:rsid w:val="00AA3C87"/>
    <w:rsid w:val="00AA3D26"/>
    <w:rsid w:val="00AA3E99"/>
    <w:rsid w:val="00AA5586"/>
    <w:rsid w:val="00AA67D3"/>
    <w:rsid w:val="00AA79A9"/>
    <w:rsid w:val="00AA7E77"/>
    <w:rsid w:val="00AB0DC8"/>
    <w:rsid w:val="00AB146C"/>
    <w:rsid w:val="00AB1B0C"/>
    <w:rsid w:val="00AB238A"/>
    <w:rsid w:val="00AB2D2B"/>
    <w:rsid w:val="00AB3D7F"/>
    <w:rsid w:val="00AB40F5"/>
    <w:rsid w:val="00AB56A8"/>
    <w:rsid w:val="00AB7274"/>
    <w:rsid w:val="00AB7710"/>
    <w:rsid w:val="00AB7F80"/>
    <w:rsid w:val="00AC03F7"/>
    <w:rsid w:val="00AC06C7"/>
    <w:rsid w:val="00AC204C"/>
    <w:rsid w:val="00AC489E"/>
    <w:rsid w:val="00AC4AA0"/>
    <w:rsid w:val="00AC5152"/>
    <w:rsid w:val="00AC56AF"/>
    <w:rsid w:val="00AC5806"/>
    <w:rsid w:val="00AC59E7"/>
    <w:rsid w:val="00AC601D"/>
    <w:rsid w:val="00AC6424"/>
    <w:rsid w:val="00AC68A8"/>
    <w:rsid w:val="00AC6A58"/>
    <w:rsid w:val="00AC6B6E"/>
    <w:rsid w:val="00AC7442"/>
    <w:rsid w:val="00AD0404"/>
    <w:rsid w:val="00AD08BE"/>
    <w:rsid w:val="00AD1E8E"/>
    <w:rsid w:val="00AD24E1"/>
    <w:rsid w:val="00AD3B66"/>
    <w:rsid w:val="00AD63B1"/>
    <w:rsid w:val="00AD65FC"/>
    <w:rsid w:val="00AE06BF"/>
    <w:rsid w:val="00AE10EB"/>
    <w:rsid w:val="00AE163E"/>
    <w:rsid w:val="00AE1A4F"/>
    <w:rsid w:val="00AE2172"/>
    <w:rsid w:val="00AE23BB"/>
    <w:rsid w:val="00AE2C77"/>
    <w:rsid w:val="00AE3605"/>
    <w:rsid w:val="00AE3FD3"/>
    <w:rsid w:val="00AE47D1"/>
    <w:rsid w:val="00AE4948"/>
    <w:rsid w:val="00AE55D8"/>
    <w:rsid w:val="00AE6085"/>
    <w:rsid w:val="00AE6D03"/>
    <w:rsid w:val="00AF06D7"/>
    <w:rsid w:val="00AF0FFB"/>
    <w:rsid w:val="00AF10C1"/>
    <w:rsid w:val="00AF142F"/>
    <w:rsid w:val="00AF1CE5"/>
    <w:rsid w:val="00AF249A"/>
    <w:rsid w:val="00AF262B"/>
    <w:rsid w:val="00AF33B0"/>
    <w:rsid w:val="00AF4348"/>
    <w:rsid w:val="00AF4DC7"/>
    <w:rsid w:val="00AF4E0D"/>
    <w:rsid w:val="00AF56ED"/>
    <w:rsid w:val="00AF6122"/>
    <w:rsid w:val="00AF6CAE"/>
    <w:rsid w:val="00AF6F9C"/>
    <w:rsid w:val="00AF76AA"/>
    <w:rsid w:val="00B0008F"/>
    <w:rsid w:val="00B0049A"/>
    <w:rsid w:val="00B016BE"/>
    <w:rsid w:val="00B01CAE"/>
    <w:rsid w:val="00B020AF"/>
    <w:rsid w:val="00B026E0"/>
    <w:rsid w:val="00B0390F"/>
    <w:rsid w:val="00B03A50"/>
    <w:rsid w:val="00B052C7"/>
    <w:rsid w:val="00B05A68"/>
    <w:rsid w:val="00B05DDF"/>
    <w:rsid w:val="00B072BD"/>
    <w:rsid w:val="00B110CC"/>
    <w:rsid w:val="00B1118C"/>
    <w:rsid w:val="00B119E5"/>
    <w:rsid w:val="00B127A4"/>
    <w:rsid w:val="00B12868"/>
    <w:rsid w:val="00B12888"/>
    <w:rsid w:val="00B12A41"/>
    <w:rsid w:val="00B13950"/>
    <w:rsid w:val="00B16925"/>
    <w:rsid w:val="00B17834"/>
    <w:rsid w:val="00B2019F"/>
    <w:rsid w:val="00B20F5F"/>
    <w:rsid w:val="00B25690"/>
    <w:rsid w:val="00B25B7C"/>
    <w:rsid w:val="00B26F79"/>
    <w:rsid w:val="00B271D4"/>
    <w:rsid w:val="00B308F9"/>
    <w:rsid w:val="00B30B0B"/>
    <w:rsid w:val="00B30C41"/>
    <w:rsid w:val="00B335C5"/>
    <w:rsid w:val="00B3398A"/>
    <w:rsid w:val="00B33D7B"/>
    <w:rsid w:val="00B344B6"/>
    <w:rsid w:val="00B354F0"/>
    <w:rsid w:val="00B3705E"/>
    <w:rsid w:val="00B37383"/>
    <w:rsid w:val="00B4247B"/>
    <w:rsid w:val="00B426D9"/>
    <w:rsid w:val="00B42782"/>
    <w:rsid w:val="00B42BDA"/>
    <w:rsid w:val="00B43F89"/>
    <w:rsid w:val="00B4518B"/>
    <w:rsid w:val="00B4619B"/>
    <w:rsid w:val="00B476B8"/>
    <w:rsid w:val="00B50186"/>
    <w:rsid w:val="00B5038F"/>
    <w:rsid w:val="00B5104B"/>
    <w:rsid w:val="00B521A6"/>
    <w:rsid w:val="00B52716"/>
    <w:rsid w:val="00B5275C"/>
    <w:rsid w:val="00B529A4"/>
    <w:rsid w:val="00B52E72"/>
    <w:rsid w:val="00B54B11"/>
    <w:rsid w:val="00B551E1"/>
    <w:rsid w:val="00B55E4A"/>
    <w:rsid w:val="00B57E61"/>
    <w:rsid w:val="00B60C5F"/>
    <w:rsid w:val="00B60D5E"/>
    <w:rsid w:val="00B61654"/>
    <w:rsid w:val="00B61A98"/>
    <w:rsid w:val="00B61B7E"/>
    <w:rsid w:val="00B64E73"/>
    <w:rsid w:val="00B65D4B"/>
    <w:rsid w:val="00B673E4"/>
    <w:rsid w:val="00B67FF5"/>
    <w:rsid w:val="00B70E75"/>
    <w:rsid w:val="00B72D03"/>
    <w:rsid w:val="00B730BC"/>
    <w:rsid w:val="00B74D40"/>
    <w:rsid w:val="00B74D7F"/>
    <w:rsid w:val="00B7517B"/>
    <w:rsid w:val="00B75217"/>
    <w:rsid w:val="00B755B0"/>
    <w:rsid w:val="00B756C4"/>
    <w:rsid w:val="00B75E1D"/>
    <w:rsid w:val="00B77800"/>
    <w:rsid w:val="00B77DB7"/>
    <w:rsid w:val="00B82556"/>
    <w:rsid w:val="00B831B5"/>
    <w:rsid w:val="00B834E0"/>
    <w:rsid w:val="00B83CEC"/>
    <w:rsid w:val="00B83D0A"/>
    <w:rsid w:val="00B83D0E"/>
    <w:rsid w:val="00B83D2E"/>
    <w:rsid w:val="00B83EA2"/>
    <w:rsid w:val="00B85196"/>
    <w:rsid w:val="00B85AA7"/>
    <w:rsid w:val="00B86FEB"/>
    <w:rsid w:val="00B87EE1"/>
    <w:rsid w:val="00B9183D"/>
    <w:rsid w:val="00B928FB"/>
    <w:rsid w:val="00B93320"/>
    <w:rsid w:val="00B93607"/>
    <w:rsid w:val="00B93C27"/>
    <w:rsid w:val="00B948A1"/>
    <w:rsid w:val="00B958DB"/>
    <w:rsid w:val="00B96AF0"/>
    <w:rsid w:val="00B9753A"/>
    <w:rsid w:val="00BA149E"/>
    <w:rsid w:val="00BA1F36"/>
    <w:rsid w:val="00BA2B1D"/>
    <w:rsid w:val="00BA2BC8"/>
    <w:rsid w:val="00BA3754"/>
    <w:rsid w:val="00BA3959"/>
    <w:rsid w:val="00BA3E0D"/>
    <w:rsid w:val="00BA5140"/>
    <w:rsid w:val="00BA5A64"/>
    <w:rsid w:val="00BA6FBB"/>
    <w:rsid w:val="00BB19DA"/>
    <w:rsid w:val="00BB2E7F"/>
    <w:rsid w:val="00BB3A12"/>
    <w:rsid w:val="00BB4634"/>
    <w:rsid w:val="00BB5FB1"/>
    <w:rsid w:val="00BB7236"/>
    <w:rsid w:val="00BB7735"/>
    <w:rsid w:val="00BB77BA"/>
    <w:rsid w:val="00BC26E6"/>
    <w:rsid w:val="00BC3C4E"/>
    <w:rsid w:val="00BC49CE"/>
    <w:rsid w:val="00BC523F"/>
    <w:rsid w:val="00BC57A5"/>
    <w:rsid w:val="00BC58AA"/>
    <w:rsid w:val="00BC5901"/>
    <w:rsid w:val="00BC5F8D"/>
    <w:rsid w:val="00BC765A"/>
    <w:rsid w:val="00BD09E0"/>
    <w:rsid w:val="00BD0EA9"/>
    <w:rsid w:val="00BD3E36"/>
    <w:rsid w:val="00BD4BF7"/>
    <w:rsid w:val="00BD5B24"/>
    <w:rsid w:val="00BD60C1"/>
    <w:rsid w:val="00BD6853"/>
    <w:rsid w:val="00BD7A5A"/>
    <w:rsid w:val="00BE0DE1"/>
    <w:rsid w:val="00BE15C5"/>
    <w:rsid w:val="00BE39E0"/>
    <w:rsid w:val="00BE3AF5"/>
    <w:rsid w:val="00BE43C2"/>
    <w:rsid w:val="00BE45E2"/>
    <w:rsid w:val="00BE4CD8"/>
    <w:rsid w:val="00BE5074"/>
    <w:rsid w:val="00BE584D"/>
    <w:rsid w:val="00BE5A93"/>
    <w:rsid w:val="00BE6465"/>
    <w:rsid w:val="00BE75C1"/>
    <w:rsid w:val="00BF0281"/>
    <w:rsid w:val="00BF115F"/>
    <w:rsid w:val="00BF1E89"/>
    <w:rsid w:val="00BF237A"/>
    <w:rsid w:val="00BF28AF"/>
    <w:rsid w:val="00BF2B94"/>
    <w:rsid w:val="00BF3EC4"/>
    <w:rsid w:val="00BF40C9"/>
    <w:rsid w:val="00BF4462"/>
    <w:rsid w:val="00BF50B9"/>
    <w:rsid w:val="00BF5271"/>
    <w:rsid w:val="00BF5498"/>
    <w:rsid w:val="00BF7E6D"/>
    <w:rsid w:val="00C00870"/>
    <w:rsid w:val="00C021F5"/>
    <w:rsid w:val="00C029D0"/>
    <w:rsid w:val="00C04071"/>
    <w:rsid w:val="00C055C5"/>
    <w:rsid w:val="00C05F82"/>
    <w:rsid w:val="00C063D7"/>
    <w:rsid w:val="00C077C9"/>
    <w:rsid w:val="00C07B69"/>
    <w:rsid w:val="00C10398"/>
    <w:rsid w:val="00C103BE"/>
    <w:rsid w:val="00C10916"/>
    <w:rsid w:val="00C10E3C"/>
    <w:rsid w:val="00C1102E"/>
    <w:rsid w:val="00C13943"/>
    <w:rsid w:val="00C14FCC"/>
    <w:rsid w:val="00C15639"/>
    <w:rsid w:val="00C15661"/>
    <w:rsid w:val="00C15A2D"/>
    <w:rsid w:val="00C20471"/>
    <w:rsid w:val="00C21CAC"/>
    <w:rsid w:val="00C221FB"/>
    <w:rsid w:val="00C24539"/>
    <w:rsid w:val="00C25F18"/>
    <w:rsid w:val="00C3068E"/>
    <w:rsid w:val="00C307EA"/>
    <w:rsid w:val="00C30AD8"/>
    <w:rsid w:val="00C30C6A"/>
    <w:rsid w:val="00C314EF"/>
    <w:rsid w:val="00C33AA9"/>
    <w:rsid w:val="00C358FA"/>
    <w:rsid w:val="00C35D12"/>
    <w:rsid w:val="00C361DA"/>
    <w:rsid w:val="00C37763"/>
    <w:rsid w:val="00C40517"/>
    <w:rsid w:val="00C40FA7"/>
    <w:rsid w:val="00C41383"/>
    <w:rsid w:val="00C41602"/>
    <w:rsid w:val="00C41D9D"/>
    <w:rsid w:val="00C41F4E"/>
    <w:rsid w:val="00C43070"/>
    <w:rsid w:val="00C44B06"/>
    <w:rsid w:val="00C44C08"/>
    <w:rsid w:val="00C45092"/>
    <w:rsid w:val="00C454B6"/>
    <w:rsid w:val="00C45A8B"/>
    <w:rsid w:val="00C462F7"/>
    <w:rsid w:val="00C47538"/>
    <w:rsid w:val="00C47F55"/>
    <w:rsid w:val="00C507A4"/>
    <w:rsid w:val="00C5191B"/>
    <w:rsid w:val="00C51A7D"/>
    <w:rsid w:val="00C531B8"/>
    <w:rsid w:val="00C53279"/>
    <w:rsid w:val="00C53930"/>
    <w:rsid w:val="00C53BDA"/>
    <w:rsid w:val="00C53E64"/>
    <w:rsid w:val="00C54062"/>
    <w:rsid w:val="00C55867"/>
    <w:rsid w:val="00C55D82"/>
    <w:rsid w:val="00C56BE2"/>
    <w:rsid w:val="00C6086A"/>
    <w:rsid w:val="00C6106C"/>
    <w:rsid w:val="00C61B26"/>
    <w:rsid w:val="00C61B62"/>
    <w:rsid w:val="00C62BAE"/>
    <w:rsid w:val="00C6502D"/>
    <w:rsid w:val="00C656D6"/>
    <w:rsid w:val="00C65B78"/>
    <w:rsid w:val="00C66DC2"/>
    <w:rsid w:val="00C673AC"/>
    <w:rsid w:val="00C67A67"/>
    <w:rsid w:val="00C710E2"/>
    <w:rsid w:val="00C71382"/>
    <w:rsid w:val="00C725DD"/>
    <w:rsid w:val="00C73AEF"/>
    <w:rsid w:val="00C74287"/>
    <w:rsid w:val="00C76FD4"/>
    <w:rsid w:val="00C77187"/>
    <w:rsid w:val="00C80265"/>
    <w:rsid w:val="00C81479"/>
    <w:rsid w:val="00C81A71"/>
    <w:rsid w:val="00C82480"/>
    <w:rsid w:val="00C82E60"/>
    <w:rsid w:val="00C83A1D"/>
    <w:rsid w:val="00C855B0"/>
    <w:rsid w:val="00C859C5"/>
    <w:rsid w:val="00C86C24"/>
    <w:rsid w:val="00C90911"/>
    <w:rsid w:val="00C90951"/>
    <w:rsid w:val="00C941CA"/>
    <w:rsid w:val="00C94A01"/>
    <w:rsid w:val="00C96477"/>
    <w:rsid w:val="00C96D38"/>
    <w:rsid w:val="00C97C7B"/>
    <w:rsid w:val="00CA00B6"/>
    <w:rsid w:val="00CA0AB4"/>
    <w:rsid w:val="00CA14CD"/>
    <w:rsid w:val="00CA1C42"/>
    <w:rsid w:val="00CA2877"/>
    <w:rsid w:val="00CA487A"/>
    <w:rsid w:val="00CA5976"/>
    <w:rsid w:val="00CA6A5D"/>
    <w:rsid w:val="00CA6E31"/>
    <w:rsid w:val="00CB0FB2"/>
    <w:rsid w:val="00CB1771"/>
    <w:rsid w:val="00CB22F4"/>
    <w:rsid w:val="00CB3A4F"/>
    <w:rsid w:val="00CB3DAC"/>
    <w:rsid w:val="00CB5DE9"/>
    <w:rsid w:val="00CC0A30"/>
    <w:rsid w:val="00CC13CD"/>
    <w:rsid w:val="00CC1510"/>
    <w:rsid w:val="00CC2796"/>
    <w:rsid w:val="00CC29FC"/>
    <w:rsid w:val="00CC2B9B"/>
    <w:rsid w:val="00CC2FDE"/>
    <w:rsid w:val="00CC3087"/>
    <w:rsid w:val="00CC31B9"/>
    <w:rsid w:val="00CC3DB9"/>
    <w:rsid w:val="00CC42D4"/>
    <w:rsid w:val="00CC518F"/>
    <w:rsid w:val="00CC5B2A"/>
    <w:rsid w:val="00CC61D5"/>
    <w:rsid w:val="00CC620D"/>
    <w:rsid w:val="00CC6EB0"/>
    <w:rsid w:val="00CD07F7"/>
    <w:rsid w:val="00CD0BE6"/>
    <w:rsid w:val="00CD2BB6"/>
    <w:rsid w:val="00CD2C04"/>
    <w:rsid w:val="00CD31BE"/>
    <w:rsid w:val="00CD3E19"/>
    <w:rsid w:val="00CD3F77"/>
    <w:rsid w:val="00CD5B00"/>
    <w:rsid w:val="00CD5FEE"/>
    <w:rsid w:val="00CD7E4A"/>
    <w:rsid w:val="00CE2EF7"/>
    <w:rsid w:val="00CE41A9"/>
    <w:rsid w:val="00CE4260"/>
    <w:rsid w:val="00CE42A1"/>
    <w:rsid w:val="00CE47C1"/>
    <w:rsid w:val="00CE535D"/>
    <w:rsid w:val="00CE5DBC"/>
    <w:rsid w:val="00CE7CC5"/>
    <w:rsid w:val="00CF00C0"/>
    <w:rsid w:val="00CF08FF"/>
    <w:rsid w:val="00CF26C3"/>
    <w:rsid w:val="00CF316D"/>
    <w:rsid w:val="00CF4298"/>
    <w:rsid w:val="00CF4412"/>
    <w:rsid w:val="00CF580D"/>
    <w:rsid w:val="00CF5EB4"/>
    <w:rsid w:val="00CF612E"/>
    <w:rsid w:val="00D000DE"/>
    <w:rsid w:val="00D01822"/>
    <w:rsid w:val="00D025D8"/>
    <w:rsid w:val="00D02F09"/>
    <w:rsid w:val="00D0395B"/>
    <w:rsid w:val="00D04048"/>
    <w:rsid w:val="00D0433D"/>
    <w:rsid w:val="00D059A0"/>
    <w:rsid w:val="00D06E1F"/>
    <w:rsid w:val="00D07CB5"/>
    <w:rsid w:val="00D11CDC"/>
    <w:rsid w:val="00D124AD"/>
    <w:rsid w:val="00D1313E"/>
    <w:rsid w:val="00D13263"/>
    <w:rsid w:val="00D134A7"/>
    <w:rsid w:val="00D1372D"/>
    <w:rsid w:val="00D1461E"/>
    <w:rsid w:val="00D150DD"/>
    <w:rsid w:val="00D150E6"/>
    <w:rsid w:val="00D15728"/>
    <w:rsid w:val="00D16C95"/>
    <w:rsid w:val="00D16E12"/>
    <w:rsid w:val="00D16F0C"/>
    <w:rsid w:val="00D200B0"/>
    <w:rsid w:val="00D21020"/>
    <w:rsid w:val="00D2142C"/>
    <w:rsid w:val="00D218DC"/>
    <w:rsid w:val="00D237E0"/>
    <w:rsid w:val="00D23BD6"/>
    <w:rsid w:val="00D2441B"/>
    <w:rsid w:val="00D2454D"/>
    <w:rsid w:val="00D24777"/>
    <w:rsid w:val="00D249D5"/>
    <w:rsid w:val="00D26E1E"/>
    <w:rsid w:val="00D30EB0"/>
    <w:rsid w:val="00D31535"/>
    <w:rsid w:val="00D31D5C"/>
    <w:rsid w:val="00D32DE6"/>
    <w:rsid w:val="00D345BE"/>
    <w:rsid w:val="00D34C9A"/>
    <w:rsid w:val="00D3511A"/>
    <w:rsid w:val="00D37AC5"/>
    <w:rsid w:val="00D37B4D"/>
    <w:rsid w:val="00D400F3"/>
    <w:rsid w:val="00D423F7"/>
    <w:rsid w:val="00D42B68"/>
    <w:rsid w:val="00D4515D"/>
    <w:rsid w:val="00D45505"/>
    <w:rsid w:val="00D4762A"/>
    <w:rsid w:val="00D47D3E"/>
    <w:rsid w:val="00D5143D"/>
    <w:rsid w:val="00D51D3E"/>
    <w:rsid w:val="00D5243F"/>
    <w:rsid w:val="00D52F4A"/>
    <w:rsid w:val="00D533E1"/>
    <w:rsid w:val="00D55214"/>
    <w:rsid w:val="00D56540"/>
    <w:rsid w:val="00D579F8"/>
    <w:rsid w:val="00D57D84"/>
    <w:rsid w:val="00D613FA"/>
    <w:rsid w:val="00D61CB0"/>
    <w:rsid w:val="00D6228B"/>
    <w:rsid w:val="00D6257B"/>
    <w:rsid w:val="00D63FEA"/>
    <w:rsid w:val="00D64D17"/>
    <w:rsid w:val="00D64E51"/>
    <w:rsid w:val="00D65292"/>
    <w:rsid w:val="00D66180"/>
    <w:rsid w:val="00D6643D"/>
    <w:rsid w:val="00D66DB7"/>
    <w:rsid w:val="00D67674"/>
    <w:rsid w:val="00D67C66"/>
    <w:rsid w:val="00D704E1"/>
    <w:rsid w:val="00D71F9F"/>
    <w:rsid w:val="00D724E2"/>
    <w:rsid w:val="00D73623"/>
    <w:rsid w:val="00D7383A"/>
    <w:rsid w:val="00D74777"/>
    <w:rsid w:val="00D76024"/>
    <w:rsid w:val="00D76385"/>
    <w:rsid w:val="00D769B0"/>
    <w:rsid w:val="00D76AB4"/>
    <w:rsid w:val="00D77222"/>
    <w:rsid w:val="00D7755D"/>
    <w:rsid w:val="00D775DE"/>
    <w:rsid w:val="00D77855"/>
    <w:rsid w:val="00D801F8"/>
    <w:rsid w:val="00D80FC7"/>
    <w:rsid w:val="00D83D55"/>
    <w:rsid w:val="00D84A27"/>
    <w:rsid w:val="00D85322"/>
    <w:rsid w:val="00D85904"/>
    <w:rsid w:val="00D85D2E"/>
    <w:rsid w:val="00D86CA3"/>
    <w:rsid w:val="00D8762E"/>
    <w:rsid w:val="00D87950"/>
    <w:rsid w:val="00D900DC"/>
    <w:rsid w:val="00D905BD"/>
    <w:rsid w:val="00D92CD1"/>
    <w:rsid w:val="00D92DBF"/>
    <w:rsid w:val="00D94821"/>
    <w:rsid w:val="00D94BF9"/>
    <w:rsid w:val="00D9520E"/>
    <w:rsid w:val="00D9521D"/>
    <w:rsid w:val="00D962D8"/>
    <w:rsid w:val="00D9676C"/>
    <w:rsid w:val="00D96C73"/>
    <w:rsid w:val="00D9708F"/>
    <w:rsid w:val="00DA1222"/>
    <w:rsid w:val="00DA156A"/>
    <w:rsid w:val="00DA464A"/>
    <w:rsid w:val="00DB0057"/>
    <w:rsid w:val="00DB195A"/>
    <w:rsid w:val="00DB1D52"/>
    <w:rsid w:val="00DB2DF2"/>
    <w:rsid w:val="00DB2FB8"/>
    <w:rsid w:val="00DB33C5"/>
    <w:rsid w:val="00DB469C"/>
    <w:rsid w:val="00DB4E22"/>
    <w:rsid w:val="00DB5471"/>
    <w:rsid w:val="00DB6589"/>
    <w:rsid w:val="00DB6B10"/>
    <w:rsid w:val="00DB6B7E"/>
    <w:rsid w:val="00DC2A02"/>
    <w:rsid w:val="00DC2C07"/>
    <w:rsid w:val="00DC2EAB"/>
    <w:rsid w:val="00DC6847"/>
    <w:rsid w:val="00DD0067"/>
    <w:rsid w:val="00DD0379"/>
    <w:rsid w:val="00DD1D6F"/>
    <w:rsid w:val="00DD2717"/>
    <w:rsid w:val="00DD3090"/>
    <w:rsid w:val="00DD3684"/>
    <w:rsid w:val="00DD5D17"/>
    <w:rsid w:val="00DD6A89"/>
    <w:rsid w:val="00DD7201"/>
    <w:rsid w:val="00DD721A"/>
    <w:rsid w:val="00DD742E"/>
    <w:rsid w:val="00DE0847"/>
    <w:rsid w:val="00DE1D96"/>
    <w:rsid w:val="00DE2246"/>
    <w:rsid w:val="00DE2389"/>
    <w:rsid w:val="00DE26D4"/>
    <w:rsid w:val="00DE3912"/>
    <w:rsid w:val="00DE3D8A"/>
    <w:rsid w:val="00DE3DB5"/>
    <w:rsid w:val="00DE3E53"/>
    <w:rsid w:val="00DE3F48"/>
    <w:rsid w:val="00DE42FA"/>
    <w:rsid w:val="00DE5616"/>
    <w:rsid w:val="00DE5AB6"/>
    <w:rsid w:val="00DE68C1"/>
    <w:rsid w:val="00DE77D4"/>
    <w:rsid w:val="00DE7BE2"/>
    <w:rsid w:val="00DF12A4"/>
    <w:rsid w:val="00DF1359"/>
    <w:rsid w:val="00DF3288"/>
    <w:rsid w:val="00DF39E5"/>
    <w:rsid w:val="00DF4536"/>
    <w:rsid w:val="00DF4760"/>
    <w:rsid w:val="00DF6641"/>
    <w:rsid w:val="00DF6994"/>
    <w:rsid w:val="00DF6BBE"/>
    <w:rsid w:val="00E00D09"/>
    <w:rsid w:val="00E019ED"/>
    <w:rsid w:val="00E0216A"/>
    <w:rsid w:val="00E026D0"/>
    <w:rsid w:val="00E02AB5"/>
    <w:rsid w:val="00E02F10"/>
    <w:rsid w:val="00E0360A"/>
    <w:rsid w:val="00E039FC"/>
    <w:rsid w:val="00E04F26"/>
    <w:rsid w:val="00E07002"/>
    <w:rsid w:val="00E10187"/>
    <w:rsid w:val="00E10FC9"/>
    <w:rsid w:val="00E11E1A"/>
    <w:rsid w:val="00E1283A"/>
    <w:rsid w:val="00E12E11"/>
    <w:rsid w:val="00E13076"/>
    <w:rsid w:val="00E13A6A"/>
    <w:rsid w:val="00E14038"/>
    <w:rsid w:val="00E14436"/>
    <w:rsid w:val="00E144F0"/>
    <w:rsid w:val="00E14DF3"/>
    <w:rsid w:val="00E16EC8"/>
    <w:rsid w:val="00E16ED7"/>
    <w:rsid w:val="00E213C4"/>
    <w:rsid w:val="00E21808"/>
    <w:rsid w:val="00E22362"/>
    <w:rsid w:val="00E23830"/>
    <w:rsid w:val="00E23D11"/>
    <w:rsid w:val="00E248CD"/>
    <w:rsid w:val="00E24F81"/>
    <w:rsid w:val="00E26C45"/>
    <w:rsid w:val="00E26E35"/>
    <w:rsid w:val="00E30958"/>
    <w:rsid w:val="00E30B4D"/>
    <w:rsid w:val="00E31126"/>
    <w:rsid w:val="00E31B57"/>
    <w:rsid w:val="00E32E87"/>
    <w:rsid w:val="00E331DB"/>
    <w:rsid w:val="00E338EB"/>
    <w:rsid w:val="00E34B19"/>
    <w:rsid w:val="00E351F0"/>
    <w:rsid w:val="00E409CB"/>
    <w:rsid w:val="00E410DD"/>
    <w:rsid w:val="00E4159B"/>
    <w:rsid w:val="00E41951"/>
    <w:rsid w:val="00E41BBE"/>
    <w:rsid w:val="00E41CF8"/>
    <w:rsid w:val="00E421D8"/>
    <w:rsid w:val="00E4264E"/>
    <w:rsid w:val="00E427BE"/>
    <w:rsid w:val="00E42CF8"/>
    <w:rsid w:val="00E42FD2"/>
    <w:rsid w:val="00E43D50"/>
    <w:rsid w:val="00E43E73"/>
    <w:rsid w:val="00E44001"/>
    <w:rsid w:val="00E4419F"/>
    <w:rsid w:val="00E4580A"/>
    <w:rsid w:val="00E468A2"/>
    <w:rsid w:val="00E47E04"/>
    <w:rsid w:val="00E501B2"/>
    <w:rsid w:val="00E5259F"/>
    <w:rsid w:val="00E528D0"/>
    <w:rsid w:val="00E5371D"/>
    <w:rsid w:val="00E541DB"/>
    <w:rsid w:val="00E5433D"/>
    <w:rsid w:val="00E54A71"/>
    <w:rsid w:val="00E55410"/>
    <w:rsid w:val="00E556D4"/>
    <w:rsid w:val="00E634F4"/>
    <w:rsid w:val="00E636DA"/>
    <w:rsid w:val="00E63709"/>
    <w:rsid w:val="00E6402D"/>
    <w:rsid w:val="00E64630"/>
    <w:rsid w:val="00E64F12"/>
    <w:rsid w:val="00E673F1"/>
    <w:rsid w:val="00E676C3"/>
    <w:rsid w:val="00E70B41"/>
    <w:rsid w:val="00E715D0"/>
    <w:rsid w:val="00E73058"/>
    <w:rsid w:val="00E747DE"/>
    <w:rsid w:val="00E75385"/>
    <w:rsid w:val="00E75618"/>
    <w:rsid w:val="00E76177"/>
    <w:rsid w:val="00E76EE6"/>
    <w:rsid w:val="00E805D0"/>
    <w:rsid w:val="00E807B3"/>
    <w:rsid w:val="00E80A1B"/>
    <w:rsid w:val="00E80F7A"/>
    <w:rsid w:val="00E8169C"/>
    <w:rsid w:val="00E8197E"/>
    <w:rsid w:val="00E82087"/>
    <w:rsid w:val="00E82391"/>
    <w:rsid w:val="00E82518"/>
    <w:rsid w:val="00E83148"/>
    <w:rsid w:val="00E8360E"/>
    <w:rsid w:val="00E83664"/>
    <w:rsid w:val="00E84E44"/>
    <w:rsid w:val="00E85135"/>
    <w:rsid w:val="00E85853"/>
    <w:rsid w:val="00E85B72"/>
    <w:rsid w:val="00E87406"/>
    <w:rsid w:val="00E87E08"/>
    <w:rsid w:val="00E91925"/>
    <w:rsid w:val="00E91B5D"/>
    <w:rsid w:val="00E91CC5"/>
    <w:rsid w:val="00E93187"/>
    <w:rsid w:val="00E93882"/>
    <w:rsid w:val="00E9437D"/>
    <w:rsid w:val="00E9441B"/>
    <w:rsid w:val="00E95355"/>
    <w:rsid w:val="00E95C92"/>
    <w:rsid w:val="00E95D99"/>
    <w:rsid w:val="00E96BB7"/>
    <w:rsid w:val="00E96ED5"/>
    <w:rsid w:val="00E97BB6"/>
    <w:rsid w:val="00E97E80"/>
    <w:rsid w:val="00EA092B"/>
    <w:rsid w:val="00EA0F1C"/>
    <w:rsid w:val="00EA1277"/>
    <w:rsid w:val="00EA2F89"/>
    <w:rsid w:val="00EA31D1"/>
    <w:rsid w:val="00EA3BC7"/>
    <w:rsid w:val="00EA4AB8"/>
    <w:rsid w:val="00EA6040"/>
    <w:rsid w:val="00EA7900"/>
    <w:rsid w:val="00EA7BB2"/>
    <w:rsid w:val="00EB04AB"/>
    <w:rsid w:val="00EB09BE"/>
    <w:rsid w:val="00EB2B56"/>
    <w:rsid w:val="00EB4C34"/>
    <w:rsid w:val="00EB51E6"/>
    <w:rsid w:val="00EB58AC"/>
    <w:rsid w:val="00EB6070"/>
    <w:rsid w:val="00EB6D34"/>
    <w:rsid w:val="00EB7C81"/>
    <w:rsid w:val="00EC0AF5"/>
    <w:rsid w:val="00EC12D7"/>
    <w:rsid w:val="00EC2C4A"/>
    <w:rsid w:val="00EC3B86"/>
    <w:rsid w:val="00EC3F4E"/>
    <w:rsid w:val="00EC4DFB"/>
    <w:rsid w:val="00EC55BA"/>
    <w:rsid w:val="00EC603F"/>
    <w:rsid w:val="00EC71B5"/>
    <w:rsid w:val="00EC7487"/>
    <w:rsid w:val="00EC7A66"/>
    <w:rsid w:val="00ED0491"/>
    <w:rsid w:val="00ED1723"/>
    <w:rsid w:val="00ED35E6"/>
    <w:rsid w:val="00ED3A62"/>
    <w:rsid w:val="00ED3DF3"/>
    <w:rsid w:val="00ED51D0"/>
    <w:rsid w:val="00ED76E1"/>
    <w:rsid w:val="00ED7B83"/>
    <w:rsid w:val="00EE0157"/>
    <w:rsid w:val="00EE0D5C"/>
    <w:rsid w:val="00EE1C33"/>
    <w:rsid w:val="00EE263E"/>
    <w:rsid w:val="00EE34D5"/>
    <w:rsid w:val="00EE3E4F"/>
    <w:rsid w:val="00EE42E2"/>
    <w:rsid w:val="00EE45AC"/>
    <w:rsid w:val="00EE4BAD"/>
    <w:rsid w:val="00EE4C2A"/>
    <w:rsid w:val="00EE6C49"/>
    <w:rsid w:val="00EE76E6"/>
    <w:rsid w:val="00EE7C6A"/>
    <w:rsid w:val="00EF0666"/>
    <w:rsid w:val="00EF06A3"/>
    <w:rsid w:val="00EF0F53"/>
    <w:rsid w:val="00EF1F05"/>
    <w:rsid w:val="00EF255E"/>
    <w:rsid w:val="00EF279B"/>
    <w:rsid w:val="00EF2F91"/>
    <w:rsid w:val="00EF396F"/>
    <w:rsid w:val="00EF4031"/>
    <w:rsid w:val="00EF5B53"/>
    <w:rsid w:val="00EF6DCB"/>
    <w:rsid w:val="00EF7155"/>
    <w:rsid w:val="00EF71B3"/>
    <w:rsid w:val="00EF75AD"/>
    <w:rsid w:val="00F0016F"/>
    <w:rsid w:val="00F01169"/>
    <w:rsid w:val="00F01E9A"/>
    <w:rsid w:val="00F02FAF"/>
    <w:rsid w:val="00F04A93"/>
    <w:rsid w:val="00F04AF7"/>
    <w:rsid w:val="00F056AE"/>
    <w:rsid w:val="00F05F50"/>
    <w:rsid w:val="00F0667D"/>
    <w:rsid w:val="00F06703"/>
    <w:rsid w:val="00F0685C"/>
    <w:rsid w:val="00F0774C"/>
    <w:rsid w:val="00F07D10"/>
    <w:rsid w:val="00F07EDF"/>
    <w:rsid w:val="00F1172D"/>
    <w:rsid w:val="00F12267"/>
    <w:rsid w:val="00F12523"/>
    <w:rsid w:val="00F1449D"/>
    <w:rsid w:val="00F145D7"/>
    <w:rsid w:val="00F15966"/>
    <w:rsid w:val="00F1732D"/>
    <w:rsid w:val="00F17A10"/>
    <w:rsid w:val="00F20ABF"/>
    <w:rsid w:val="00F215F4"/>
    <w:rsid w:val="00F21745"/>
    <w:rsid w:val="00F219AB"/>
    <w:rsid w:val="00F21BC3"/>
    <w:rsid w:val="00F24560"/>
    <w:rsid w:val="00F24A6F"/>
    <w:rsid w:val="00F27816"/>
    <w:rsid w:val="00F27D32"/>
    <w:rsid w:val="00F3177D"/>
    <w:rsid w:val="00F33B58"/>
    <w:rsid w:val="00F346CA"/>
    <w:rsid w:val="00F3489F"/>
    <w:rsid w:val="00F35DF4"/>
    <w:rsid w:val="00F3655A"/>
    <w:rsid w:val="00F36D83"/>
    <w:rsid w:val="00F37128"/>
    <w:rsid w:val="00F37469"/>
    <w:rsid w:val="00F37BCA"/>
    <w:rsid w:val="00F37C5A"/>
    <w:rsid w:val="00F40FC7"/>
    <w:rsid w:val="00F414BB"/>
    <w:rsid w:val="00F43194"/>
    <w:rsid w:val="00F43D78"/>
    <w:rsid w:val="00F4427C"/>
    <w:rsid w:val="00F44DBA"/>
    <w:rsid w:val="00F45CA5"/>
    <w:rsid w:val="00F45E17"/>
    <w:rsid w:val="00F46270"/>
    <w:rsid w:val="00F47E5B"/>
    <w:rsid w:val="00F47F9C"/>
    <w:rsid w:val="00F5109F"/>
    <w:rsid w:val="00F528D0"/>
    <w:rsid w:val="00F52C4C"/>
    <w:rsid w:val="00F53C8F"/>
    <w:rsid w:val="00F53EE8"/>
    <w:rsid w:val="00F55FA9"/>
    <w:rsid w:val="00F56B63"/>
    <w:rsid w:val="00F56BB4"/>
    <w:rsid w:val="00F56DDB"/>
    <w:rsid w:val="00F57056"/>
    <w:rsid w:val="00F578B1"/>
    <w:rsid w:val="00F602D6"/>
    <w:rsid w:val="00F60692"/>
    <w:rsid w:val="00F6219F"/>
    <w:rsid w:val="00F63A6B"/>
    <w:rsid w:val="00F644C6"/>
    <w:rsid w:val="00F653BB"/>
    <w:rsid w:val="00F65651"/>
    <w:rsid w:val="00F67248"/>
    <w:rsid w:val="00F6740C"/>
    <w:rsid w:val="00F67A4F"/>
    <w:rsid w:val="00F70AD7"/>
    <w:rsid w:val="00F70D94"/>
    <w:rsid w:val="00F718A0"/>
    <w:rsid w:val="00F718D5"/>
    <w:rsid w:val="00F72557"/>
    <w:rsid w:val="00F732F1"/>
    <w:rsid w:val="00F77CC5"/>
    <w:rsid w:val="00F80325"/>
    <w:rsid w:val="00F81810"/>
    <w:rsid w:val="00F81865"/>
    <w:rsid w:val="00F8273F"/>
    <w:rsid w:val="00F8377F"/>
    <w:rsid w:val="00F83E90"/>
    <w:rsid w:val="00F848F2"/>
    <w:rsid w:val="00F85623"/>
    <w:rsid w:val="00F86013"/>
    <w:rsid w:val="00F866D8"/>
    <w:rsid w:val="00F86D2F"/>
    <w:rsid w:val="00F87032"/>
    <w:rsid w:val="00F87F52"/>
    <w:rsid w:val="00F91411"/>
    <w:rsid w:val="00F91ABA"/>
    <w:rsid w:val="00F91C5B"/>
    <w:rsid w:val="00F91CFA"/>
    <w:rsid w:val="00F93009"/>
    <w:rsid w:val="00F93FDB"/>
    <w:rsid w:val="00F9537B"/>
    <w:rsid w:val="00F95902"/>
    <w:rsid w:val="00F96EB7"/>
    <w:rsid w:val="00F9734D"/>
    <w:rsid w:val="00FA16A0"/>
    <w:rsid w:val="00FA2613"/>
    <w:rsid w:val="00FA3A8C"/>
    <w:rsid w:val="00FA451F"/>
    <w:rsid w:val="00FA5095"/>
    <w:rsid w:val="00FA723C"/>
    <w:rsid w:val="00FB0124"/>
    <w:rsid w:val="00FB1068"/>
    <w:rsid w:val="00FB3931"/>
    <w:rsid w:val="00FB4D72"/>
    <w:rsid w:val="00FB4ED6"/>
    <w:rsid w:val="00FB4F92"/>
    <w:rsid w:val="00FB5247"/>
    <w:rsid w:val="00FB5DAA"/>
    <w:rsid w:val="00FB5F21"/>
    <w:rsid w:val="00FB68F5"/>
    <w:rsid w:val="00FB7204"/>
    <w:rsid w:val="00FB7C04"/>
    <w:rsid w:val="00FC120D"/>
    <w:rsid w:val="00FC145C"/>
    <w:rsid w:val="00FC2757"/>
    <w:rsid w:val="00FC424B"/>
    <w:rsid w:val="00FC454D"/>
    <w:rsid w:val="00FC55C2"/>
    <w:rsid w:val="00FC56CF"/>
    <w:rsid w:val="00FC5E83"/>
    <w:rsid w:val="00FC7744"/>
    <w:rsid w:val="00FD0566"/>
    <w:rsid w:val="00FD0702"/>
    <w:rsid w:val="00FD08D8"/>
    <w:rsid w:val="00FD1D9A"/>
    <w:rsid w:val="00FD51F8"/>
    <w:rsid w:val="00FD765B"/>
    <w:rsid w:val="00FE004F"/>
    <w:rsid w:val="00FE176B"/>
    <w:rsid w:val="00FE1B14"/>
    <w:rsid w:val="00FE2974"/>
    <w:rsid w:val="00FE2CD7"/>
    <w:rsid w:val="00FE42D8"/>
    <w:rsid w:val="00FE6751"/>
    <w:rsid w:val="00FE6872"/>
    <w:rsid w:val="00FE6B24"/>
    <w:rsid w:val="00FF0FFF"/>
    <w:rsid w:val="00FF13F8"/>
    <w:rsid w:val="00FF1EF3"/>
    <w:rsid w:val="00FF2030"/>
    <w:rsid w:val="00FF2068"/>
    <w:rsid w:val="00FF3716"/>
    <w:rsid w:val="00FF4D8F"/>
    <w:rsid w:val="00FF4E71"/>
    <w:rsid w:val="00FF5BB8"/>
    <w:rsid w:val="00FF63B1"/>
    <w:rsid w:val="00FF6E93"/>
    <w:rsid w:val="00FF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macro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4CE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836D3"/>
    <w:pPr>
      <w:keepNext/>
      <w:numPr>
        <w:numId w:val="1"/>
      </w:numPr>
      <w:spacing w:line="360" w:lineRule="auto"/>
      <w:jc w:val="both"/>
      <w:outlineLvl w:val="0"/>
    </w:pPr>
    <w:rPr>
      <w:rFonts w:ascii="Arial" w:hAnsi="Arial" w:cs="Arial"/>
      <w:b/>
      <w:bCs/>
      <w:i/>
      <w:iCs/>
      <w:sz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836D3"/>
    <w:pPr>
      <w:keepNext/>
      <w:numPr>
        <w:ilvl w:val="1"/>
        <w:numId w:val="1"/>
      </w:numPr>
      <w:spacing w:before="120"/>
      <w:outlineLvl w:val="1"/>
    </w:pPr>
    <w:rPr>
      <w:rFonts w:ascii="Arial" w:hAnsi="Arial" w:cs="Arial"/>
      <w:b/>
      <w:bCs/>
      <w:i/>
      <w:iCs/>
      <w:sz w:val="2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836D3"/>
    <w:pPr>
      <w:keepNext/>
      <w:numPr>
        <w:ilvl w:val="2"/>
        <w:numId w:val="1"/>
      </w:numPr>
      <w:jc w:val="both"/>
      <w:outlineLvl w:val="2"/>
    </w:pPr>
    <w:rPr>
      <w:b/>
      <w:bCs/>
      <w:i/>
      <w:iCs/>
      <w:u w:val="singl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836D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rsid w:val="007836D3"/>
    <w:pPr>
      <w:keepNext/>
      <w:numPr>
        <w:ilvl w:val="4"/>
        <w:numId w:val="1"/>
      </w:numPr>
      <w:jc w:val="both"/>
      <w:outlineLvl w:val="4"/>
    </w:pPr>
    <w:rPr>
      <w:rFonts w:ascii="Tahoma" w:hAnsi="Tahoma" w:cs="Tahoma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7836D3"/>
    <w:pPr>
      <w:keepNext/>
      <w:numPr>
        <w:ilvl w:val="5"/>
        <w:numId w:val="1"/>
      </w:numPr>
      <w:jc w:val="both"/>
      <w:outlineLvl w:val="5"/>
    </w:pPr>
    <w:rPr>
      <w:rFonts w:ascii="Tahoma" w:hAnsi="Tahoma" w:cs="Tahoma"/>
      <w:i/>
      <w:i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3F10BD"/>
    <w:rPr>
      <w:rFonts w:ascii="Arial" w:hAnsi="Arial" w:cs="Arial"/>
      <w:b/>
      <w:bCs/>
      <w:i/>
      <w:iCs/>
      <w:sz w:val="22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3F10BD"/>
    <w:rPr>
      <w:rFonts w:ascii="Arial" w:hAnsi="Arial" w:cs="Arial"/>
      <w:b/>
      <w:bCs/>
      <w:i/>
      <w:iCs/>
      <w:sz w:val="22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3F10BD"/>
    <w:rPr>
      <w:b/>
      <w:bCs/>
      <w:i/>
      <w:iCs/>
      <w:sz w:val="24"/>
      <w:szCs w:val="24"/>
      <w:u w:val="single"/>
      <w:lang w:eastAsia="ar-SA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3F10BD"/>
    <w:rPr>
      <w:b/>
      <w:bCs/>
      <w:sz w:val="24"/>
      <w:szCs w:val="24"/>
      <w:lang w:eastAsia="ar-SA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3F10BD"/>
    <w:rPr>
      <w:rFonts w:ascii="Tahoma" w:hAnsi="Tahoma" w:cs="Tahoma"/>
      <w:b/>
      <w:bCs/>
      <w:sz w:val="24"/>
      <w:szCs w:val="24"/>
      <w:lang w:eastAsia="ar-SA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3F10BD"/>
    <w:rPr>
      <w:rFonts w:ascii="Tahoma" w:hAnsi="Tahoma" w:cs="Tahoma"/>
      <w:i/>
      <w:iCs/>
      <w:sz w:val="24"/>
      <w:szCs w:val="24"/>
      <w:u w:val="single"/>
      <w:lang w:eastAsia="ar-SA"/>
    </w:rPr>
  </w:style>
  <w:style w:type="character" w:customStyle="1" w:styleId="WW8Num9z0">
    <w:name w:val="WW8Num9z0"/>
    <w:uiPriority w:val="99"/>
    <w:rsid w:val="007836D3"/>
    <w:rPr>
      <w:rFonts w:ascii="Times New Roman" w:hAnsi="Times New Roman"/>
    </w:rPr>
  </w:style>
  <w:style w:type="character" w:customStyle="1" w:styleId="WW8Num9z1">
    <w:name w:val="WW8Num9z1"/>
    <w:uiPriority w:val="99"/>
    <w:rsid w:val="007836D3"/>
    <w:rPr>
      <w:rFonts w:ascii="Courier New" w:hAnsi="Courier New"/>
    </w:rPr>
  </w:style>
  <w:style w:type="character" w:customStyle="1" w:styleId="WW8Num9z2">
    <w:name w:val="WW8Num9z2"/>
    <w:uiPriority w:val="99"/>
    <w:rsid w:val="007836D3"/>
    <w:rPr>
      <w:rFonts w:ascii="Wingdings" w:hAnsi="Wingdings"/>
    </w:rPr>
  </w:style>
  <w:style w:type="character" w:customStyle="1" w:styleId="WW8Num9z3">
    <w:name w:val="WW8Num9z3"/>
    <w:uiPriority w:val="99"/>
    <w:rsid w:val="007836D3"/>
    <w:rPr>
      <w:rFonts w:ascii="Symbol" w:hAnsi="Symbol"/>
    </w:rPr>
  </w:style>
  <w:style w:type="character" w:customStyle="1" w:styleId="WW8Num11z0">
    <w:name w:val="WW8Num11z0"/>
    <w:uiPriority w:val="99"/>
    <w:rsid w:val="007836D3"/>
    <w:rPr>
      <w:rFonts w:ascii="Symbol" w:hAnsi="Symbol"/>
    </w:rPr>
  </w:style>
  <w:style w:type="character" w:customStyle="1" w:styleId="WW8Num11z1">
    <w:name w:val="WW8Num11z1"/>
    <w:uiPriority w:val="99"/>
    <w:rsid w:val="007836D3"/>
    <w:rPr>
      <w:rFonts w:ascii="Courier New" w:hAnsi="Courier New"/>
    </w:rPr>
  </w:style>
  <w:style w:type="character" w:customStyle="1" w:styleId="WW8Num11z2">
    <w:name w:val="WW8Num11z2"/>
    <w:uiPriority w:val="99"/>
    <w:rsid w:val="007836D3"/>
    <w:rPr>
      <w:rFonts w:ascii="Wingdings" w:hAnsi="Wingdings"/>
    </w:rPr>
  </w:style>
  <w:style w:type="character" w:customStyle="1" w:styleId="WW8Num13z0">
    <w:name w:val="WW8Num13z0"/>
    <w:uiPriority w:val="99"/>
    <w:rsid w:val="007836D3"/>
    <w:rPr>
      <w:rFonts w:ascii="Courier New" w:hAnsi="Courier New"/>
    </w:rPr>
  </w:style>
  <w:style w:type="character" w:customStyle="1" w:styleId="WW8Num13z2">
    <w:name w:val="WW8Num13z2"/>
    <w:uiPriority w:val="99"/>
    <w:rsid w:val="007836D3"/>
    <w:rPr>
      <w:rFonts w:ascii="Wingdings" w:hAnsi="Wingdings"/>
    </w:rPr>
  </w:style>
  <w:style w:type="character" w:customStyle="1" w:styleId="WW8Num13z3">
    <w:name w:val="WW8Num13z3"/>
    <w:uiPriority w:val="99"/>
    <w:rsid w:val="007836D3"/>
    <w:rPr>
      <w:rFonts w:ascii="Symbol" w:hAnsi="Symbol"/>
    </w:rPr>
  </w:style>
  <w:style w:type="character" w:customStyle="1" w:styleId="WW8Num16z0">
    <w:name w:val="WW8Num16z0"/>
    <w:uiPriority w:val="99"/>
    <w:rsid w:val="007836D3"/>
    <w:rPr>
      <w:rFonts w:ascii="Symbol" w:hAnsi="Symbol"/>
    </w:rPr>
  </w:style>
  <w:style w:type="character" w:customStyle="1" w:styleId="WW8Num16z1">
    <w:name w:val="WW8Num16z1"/>
    <w:uiPriority w:val="99"/>
    <w:rsid w:val="007836D3"/>
    <w:rPr>
      <w:rFonts w:ascii="Courier New" w:hAnsi="Courier New"/>
    </w:rPr>
  </w:style>
  <w:style w:type="character" w:customStyle="1" w:styleId="WW8Num16z2">
    <w:name w:val="WW8Num16z2"/>
    <w:uiPriority w:val="99"/>
    <w:rsid w:val="007836D3"/>
    <w:rPr>
      <w:rFonts w:ascii="Wingdings" w:hAnsi="Wingdings"/>
    </w:rPr>
  </w:style>
  <w:style w:type="character" w:customStyle="1" w:styleId="WW8Num17z0">
    <w:name w:val="WW8Num17z0"/>
    <w:uiPriority w:val="99"/>
    <w:rsid w:val="007836D3"/>
    <w:rPr>
      <w:rFonts w:ascii="Symbol" w:hAnsi="Symbol"/>
    </w:rPr>
  </w:style>
  <w:style w:type="character" w:customStyle="1" w:styleId="WW8Num17z1">
    <w:name w:val="WW8Num17z1"/>
    <w:uiPriority w:val="99"/>
    <w:rsid w:val="007836D3"/>
    <w:rPr>
      <w:rFonts w:ascii="Courier New" w:hAnsi="Courier New"/>
    </w:rPr>
  </w:style>
  <w:style w:type="character" w:customStyle="1" w:styleId="WW8Num17z2">
    <w:name w:val="WW8Num17z2"/>
    <w:uiPriority w:val="99"/>
    <w:rsid w:val="007836D3"/>
    <w:rPr>
      <w:rFonts w:ascii="Wingdings" w:hAnsi="Wingdings"/>
    </w:rPr>
  </w:style>
  <w:style w:type="character" w:customStyle="1" w:styleId="WW8Num22z1">
    <w:name w:val="WW8Num22z1"/>
    <w:uiPriority w:val="99"/>
    <w:rsid w:val="007836D3"/>
    <w:rPr>
      <w:rFonts w:ascii="Times New Roman" w:hAnsi="Times New Roman"/>
    </w:rPr>
  </w:style>
  <w:style w:type="character" w:customStyle="1" w:styleId="WW8Num23z0">
    <w:name w:val="WW8Num23z0"/>
    <w:uiPriority w:val="99"/>
    <w:rsid w:val="007836D3"/>
    <w:rPr>
      <w:rFonts w:ascii="Times New Roman" w:hAnsi="Times New Roman"/>
    </w:rPr>
  </w:style>
  <w:style w:type="character" w:customStyle="1" w:styleId="WW8Num23z1">
    <w:name w:val="WW8Num23z1"/>
    <w:uiPriority w:val="99"/>
    <w:rsid w:val="007836D3"/>
    <w:rPr>
      <w:rFonts w:ascii="Courier New" w:hAnsi="Courier New"/>
    </w:rPr>
  </w:style>
  <w:style w:type="character" w:customStyle="1" w:styleId="WW8Num23z2">
    <w:name w:val="WW8Num23z2"/>
    <w:uiPriority w:val="99"/>
    <w:rsid w:val="007836D3"/>
    <w:rPr>
      <w:rFonts w:ascii="Wingdings" w:hAnsi="Wingdings"/>
    </w:rPr>
  </w:style>
  <w:style w:type="character" w:customStyle="1" w:styleId="WW8Num23z3">
    <w:name w:val="WW8Num23z3"/>
    <w:uiPriority w:val="99"/>
    <w:rsid w:val="007836D3"/>
    <w:rPr>
      <w:rFonts w:ascii="Symbol" w:hAnsi="Symbol"/>
    </w:rPr>
  </w:style>
  <w:style w:type="character" w:customStyle="1" w:styleId="Predvolenpsmoodseku1">
    <w:name w:val="Predvolené písmo odseku1"/>
    <w:uiPriority w:val="99"/>
    <w:rsid w:val="007836D3"/>
  </w:style>
  <w:style w:type="character" w:styleId="Zvraznenie">
    <w:name w:val="Emphasis"/>
    <w:basedOn w:val="Predvolenpsmoodseku"/>
    <w:uiPriority w:val="20"/>
    <w:qFormat/>
    <w:rsid w:val="007836D3"/>
    <w:rPr>
      <w:rFonts w:cs="Times New Roman"/>
      <w:b/>
    </w:rPr>
  </w:style>
  <w:style w:type="character" w:customStyle="1" w:styleId="HlavikaChar">
    <w:name w:val="Hlavička Char"/>
    <w:uiPriority w:val="99"/>
    <w:rsid w:val="007836D3"/>
    <w:rPr>
      <w:sz w:val="24"/>
    </w:rPr>
  </w:style>
  <w:style w:type="character" w:customStyle="1" w:styleId="PtaChar">
    <w:name w:val="Päta Char"/>
    <w:uiPriority w:val="99"/>
    <w:rsid w:val="007836D3"/>
    <w:rPr>
      <w:sz w:val="24"/>
    </w:rPr>
  </w:style>
  <w:style w:type="character" w:styleId="Hypertextovprepojenie">
    <w:name w:val="Hyperlink"/>
    <w:basedOn w:val="Predvolenpsmoodseku"/>
    <w:uiPriority w:val="99"/>
    <w:rsid w:val="007836D3"/>
    <w:rPr>
      <w:rFonts w:cs="Times New Roman"/>
      <w:color w:val="0000FF"/>
      <w:u w:val="single"/>
    </w:rPr>
  </w:style>
  <w:style w:type="character" w:styleId="Siln">
    <w:name w:val="Strong"/>
    <w:basedOn w:val="Predvolenpsmoodseku"/>
    <w:uiPriority w:val="99"/>
    <w:qFormat/>
    <w:rsid w:val="007836D3"/>
    <w:rPr>
      <w:rFonts w:cs="Times New Roman"/>
      <w:b/>
    </w:rPr>
  </w:style>
  <w:style w:type="character" w:customStyle="1" w:styleId="ZkladntextChar">
    <w:name w:val="Základný text Char"/>
    <w:uiPriority w:val="99"/>
    <w:rsid w:val="007836D3"/>
    <w:rPr>
      <w:sz w:val="24"/>
    </w:rPr>
  </w:style>
  <w:style w:type="character" w:customStyle="1" w:styleId="TextbublinyChar">
    <w:name w:val="Text bubliny Char"/>
    <w:uiPriority w:val="99"/>
    <w:rsid w:val="007836D3"/>
    <w:rPr>
      <w:rFonts w:ascii="Tahoma" w:hAnsi="Tahoma"/>
      <w:sz w:val="16"/>
    </w:rPr>
  </w:style>
  <w:style w:type="paragraph" w:customStyle="1" w:styleId="Nadpis">
    <w:name w:val="Nadpis"/>
    <w:basedOn w:val="Normlny"/>
    <w:next w:val="Zkladntext"/>
    <w:uiPriority w:val="99"/>
    <w:rsid w:val="007836D3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y"/>
    <w:link w:val="ZkladntextChar1"/>
    <w:rsid w:val="007836D3"/>
    <w:pPr>
      <w:jc w:val="both"/>
    </w:pPr>
  </w:style>
  <w:style w:type="character" w:customStyle="1" w:styleId="ZkladntextChar1">
    <w:name w:val="Základný text Char1"/>
    <w:basedOn w:val="Predvolenpsmoodseku"/>
    <w:link w:val="Zkladntext"/>
    <w:locked/>
    <w:rsid w:val="003F10BD"/>
    <w:rPr>
      <w:rFonts w:cs="Times New Roman"/>
      <w:sz w:val="24"/>
      <w:szCs w:val="24"/>
      <w:lang w:val="sk-SK" w:eastAsia="ar-SA" w:bidi="ar-SA"/>
    </w:rPr>
  </w:style>
  <w:style w:type="paragraph" w:styleId="Zoznam">
    <w:name w:val="List"/>
    <w:basedOn w:val="Zkladntext"/>
    <w:uiPriority w:val="99"/>
    <w:rsid w:val="007836D3"/>
    <w:rPr>
      <w:rFonts w:cs="Tahoma"/>
    </w:rPr>
  </w:style>
  <w:style w:type="paragraph" w:customStyle="1" w:styleId="Popisok">
    <w:name w:val="Popisok"/>
    <w:basedOn w:val="Normlny"/>
    <w:uiPriority w:val="99"/>
    <w:rsid w:val="007836D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uiPriority w:val="99"/>
    <w:rsid w:val="007836D3"/>
    <w:pPr>
      <w:suppressLineNumbers/>
    </w:pPr>
    <w:rPr>
      <w:rFonts w:cs="Tahoma"/>
    </w:rPr>
  </w:style>
  <w:style w:type="paragraph" w:styleId="Nzov">
    <w:name w:val="Title"/>
    <w:basedOn w:val="Normlny"/>
    <w:next w:val="Podtitul"/>
    <w:link w:val="NzovChar"/>
    <w:uiPriority w:val="99"/>
    <w:qFormat/>
    <w:rsid w:val="007836D3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locked/>
    <w:rsid w:val="003F10BD"/>
    <w:rPr>
      <w:rFonts w:ascii="Cambria" w:hAnsi="Cambria" w:cs="Times New Roman"/>
      <w:b/>
      <w:bCs/>
      <w:kern w:val="28"/>
      <w:sz w:val="32"/>
      <w:szCs w:val="32"/>
      <w:lang w:val="sk-SK"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7836D3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3F10BD"/>
    <w:rPr>
      <w:rFonts w:ascii="Cambria" w:hAnsi="Cambria" w:cs="Times New Roman"/>
      <w:sz w:val="24"/>
      <w:szCs w:val="24"/>
      <w:lang w:val="sk-SK" w:eastAsia="ar-SA" w:bidi="ar-SA"/>
    </w:rPr>
  </w:style>
  <w:style w:type="paragraph" w:customStyle="1" w:styleId="truktradokumentu1">
    <w:name w:val="Štruktúra dokumentu1"/>
    <w:basedOn w:val="Normlny"/>
    <w:uiPriority w:val="99"/>
    <w:rsid w:val="007836D3"/>
    <w:pPr>
      <w:shd w:val="clear" w:color="auto" w:fill="000080"/>
    </w:pPr>
    <w:rPr>
      <w:rFonts w:ascii="Tahoma" w:hAnsi="Tahoma" w:cs="Tahoma"/>
    </w:rPr>
  </w:style>
  <w:style w:type="paragraph" w:customStyle="1" w:styleId="Zoznamsodrkami1">
    <w:name w:val="Zoznam s odrážkami1"/>
    <w:basedOn w:val="Normlny"/>
    <w:uiPriority w:val="99"/>
    <w:rsid w:val="007836D3"/>
    <w:pPr>
      <w:numPr>
        <w:numId w:val="2"/>
      </w:numPr>
      <w:tabs>
        <w:tab w:val="left" w:pos="1080"/>
      </w:tabs>
      <w:spacing w:line="360" w:lineRule="auto"/>
      <w:ind w:left="1080" w:firstLine="0"/>
    </w:pPr>
  </w:style>
  <w:style w:type="paragraph" w:styleId="Zarkazkladnhotextu">
    <w:name w:val="Body Text Indent"/>
    <w:basedOn w:val="Normlny"/>
    <w:link w:val="ZarkazkladnhotextuChar"/>
    <w:uiPriority w:val="99"/>
    <w:rsid w:val="007836D3"/>
    <w:pPr>
      <w:tabs>
        <w:tab w:val="left" w:pos="3780"/>
      </w:tabs>
      <w:ind w:left="3780"/>
      <w:jc w:val="both"/>
    </w:pPr>
    <w:rPr>
      <w:rFonts w:ascii="Tahoma" w:hAnsi="Tahoma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3F10BD"/>
    <w:rPr>
      <w:rFonts w:cs="Times New Roman"/>
      <w:sz w:val="24"/>
      <w:szCs w:val="24"/>
      <w:lang w:val="sk-SK" w:eastAsia="ar-SA" w:bidi="ar-SA"/>
    </w:rPr>
  </w:style>
  <w:style w:type="paragraph" w:styleId="Hlavika">
    <w:name w:val="header"/>
    <w:basedOn w:val="Normlny"/>
    <w:link w:val="HlavikaChar1"/>
    <w:uiPriority w:val="99"/>
    <w:rsid w:val="007836D3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link w:val="Hlavika"/>
    <w:uiPriority w:val="99"/>
    <w:semiHidden/>
    <w:locked/>
    <w:rsid w:val="003F10BD"/>
    <w:rPr>
      <w:rFonts w:cs="Times New Roman"/>
      <w:sz w:val="24"/>
      <w:szCs w:val="24"/>
      <w:lang w:val="sk-SK" w:eastAsia="ar-SA" w:bidi="ar-SA"/>
    </w:rPr>
  </w:style>
  <w:style w:type="paragraph" w:styleId="Pta">
    <w:name w:val="footer"/>
    <w:basedOn w:val="Normlny"/>
    <w:link w:val="PtaChar1"/>
    <w:uiPriority w:val="99"/>
    <w:rsid w:val="007836D3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semiHidden/>
    <w:locked/>
    <w:rsid w:val="003F10BD"/>
    <w:rPr>
      <w:rFonts w:cs="Times New Roman"/>
      <w:sz w:val="24"/>
      <w:szCs w:val="24"/>
      <w:lang w:val="sk-SK" w:eastAsia="ar-SA" w:bidi="ar-SA"/>
    </w:rPr>
  </w:style>
  <w:style w:type="paragraph" w:styleId="Odsekzoznamu">
    <w:name w:val="List Paragraph"/>
    <w:basedOn w:val="Normlny"/>
    <w:qFormat/>
    <w:rsid w:val="007836D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836D3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xtbubliny">
    <w:name w:val="Balloon Text"/>
    <w:basedOn w:val="Normlny"/>
    <w:link w:val="TextbublinyChar1"/>
    <w:uiPriority w:val="99"/>
    <w:rsid w:val="007836D3"/>
    <w:rPr>
      <w:rFonts w:ascii="Tahoma" w:hAnsi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3F10BD"/>
    <w:rPr>
      <w:rFonts w:cs="Times New Roman"/>
      <w:sz w:val="2"/>
      <w:lang w:val="sk-SK" w:eastAsia="ar-SA" w:bidi="ar-SA"/>
    </w:rPr>
  </w:style>
  <w:style w:type="paragraph" w:styleId="Normlnywebov">
    <w:name w:val="Normal (Web)"/>
    <w:basedOn w:val="Normlny"/>
    <w:uiPriority w:val="99"/>
    <w:rsid w:val="007836D3"/>
    <w:pPr>
      <w:spacing w:before="100" w:after="100"/>
    </w:pPr>
  </w:style>
  <w:style w:type="paragraph" w:customStyle="1" w:styleId="Obsahtabuky">
    <w:name w:val="Obsah tabuľky"/>
    <w:basedOn w:val="Normlny"/>
    <w:uiPriority w:val="99"/>
    <w:rsid w:val="007836D3"/>
    <w:pPr>
      <w:suppressLineNumbers/>
    </w:pPr>
  </w:style>
  <w:style w:type="paragraph" w:customStyle="1" w:styleId="Nadpistabuky">
    <w:name w:val="Nadpis tabuľky"/>
    <w:basedOn w:val="Obsahtabuky"/>
    <w:uiPriority w:val="99"/>
    <w:rsid w:val="007836D3"/>
    <w:pPr>
      <w:jc w:val="center"/>
    </w:pPr>
    <w:rPr>
      <w:b/>
      <w:bCs/>
    </w:rPr>
  </w:style>
  <w:style w:type="table" w:styleId="Mriekatabuky">
    <w:name w:val="Table Grid"/>
    <w:basedOn w:val="Normlnatabuka"/>
    <w:uiPriority w:val="59"/>
    <w:rsid w:val="00D24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">
    <w:name w:val="Mriežka tabuľky1"/>
    <w:uiPriority w:val="99"/>
    <w:rsid w:val="00A136E8"/>
    <w:rPr>
      <w:rFonts w:ascii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rsid w:val="00737B1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37B1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F10BD"/>
    <w:rPr>
      <w:rFonts w:cs="Times New Roman"/>
      <w:sz w:val="20"/>
      <w:szCs w:val="20"/>
      <w:lang w:val="sk-SK" w:eastAsia="ar-SA"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37B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F10BD"/>
    <w:rPr>
      <w:rFonts w:cs="Times New Roman"/>
      <w:b/>
      <w:bCs/>
      <w:sz w:val="20"/>
      <w:szCs w:val="20"/>
      <w:lang w:val="sk-SK" w:eastAsia="ar-SA" w:bidi="ar-SA"/>
    </w:rPr>
  </w:style>
  <w:style w:type="paragraph" w:styleId="Bezriadkovania">
    <w:name w:val="No Spacing"/>
    <w:uiPriority w:val="1"/>
    <w:qFormat/>
    <w:rsid w:val="002B59E9"/>
    <w:rPr>
      <w:rFonts w:ascii="Calibri" w:hAnsi="Calibri"/>
      <w:sz w:val="22"/>
      <w:szCs w:val="22"/>
      <w:lang w:eastAsia="en-US"/>
    </w:rPr>
  </w:style>
  <w:style w:type="character" w:customStyle="1" w:styleId="Zkladntext2">
    <w:name w:val="Základný text (2)"/>
    <w:basedOn w:val="Predvolenpsmoodseku"/>
    <w:rsid w:val="002B59E9"/>
    <w:rPr>
      <w:rFonts w:ascii="Times New Roman" w:hAnsi="Times New Roman" w:cs="Times New Roman"/>
      <w:u w:val="none"/>
    </w:rPr>
  </w:style>
  <w:style w:type="paragraph" w:styleId="Textmakra">
    <w:name w:val="macro"/>
    <w:basedOn w:val="Normlny"/>
    <w:link w:val="TextmakraChar"/>
    <w:uiPriority w:val="99"/>
    <w:rsid w:val="006E0997"/>
    <w:pPr>
      <w:suppressAutoHyphens w:val="0"/>
      <w:jc w:val="both"/>
    </w:pPr>
    <w:rPr>
      <w:lang w:eastAsia="sk-SK"/>
    </w:rPr>
  </w:style>
  <w:style w:type="character" w:customStyle="1" w:styleId="TextmakraChar">
    <w:name w:val="Text makra Char"/>
    <w:basedOn w:val="Predvolenpsmoodseku"/>
    <w:link w:val="Textmakra"/>
    <w:uiPriority w:val="99"/>
    <w:locked/>
    <w:rsid w:val="006E0997"/>
    <w:rPr>
      <w:rFonts w:cs="Times New Roman"/>
      <w:sz w:val="24"/>
      <w:szCs w:val="24"/>
      <w:lang w:eastAsia="sk-SK"/>
    </w:rPr>
  </w:style>
  <w:style w:type="character" w:customStyle="1" w:styleId="h1a">
    <w:name w:val="h1a"/>
    <w:basedOn w:val="Predvolenpsmoodseku"/>
    <w:rsid w:val="004231BF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780968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780968"/>
    <w:rPr>
      <w:rFonts w:cs="Times New Roman"/>
      <w:sz w:val="16"/>
      <w:szCs w:val="16"/>
      <w:lang w:val="sk-SK" w:eastAsia="ar-SA" w:bidi="ar-SA"/>
    </w:rPr>
  </w:style>
  <w:style w:type="paragraph" w:styleId="slovanzoznam">
    <w:name w:val="List Number"/>
    <w:basedOn w:val="Normlny"/>
    <w:uiPriority w:val="99"/>
    <w:semiHidden/>
    <w:unhideWhenUsed/>
    <w:rsid w:val="00332613"/>
    <w:pPr>
      <w:numPr>
        <w:numId w:val="4"/>
      </w:numPr>
      <w:contextualSpacing/>
    </w:pPr>
  </w:style>
  <w:style w:type="paragraph" w:customStyle="1" w:styleId="Textbody">
    <w:name w:val="Text body"/>
    <w:basedOn w:val="Normlny"/>
    <w:rsid w:val="008C39DD"/>
    <w:pPr>
      <w:autoSpaceDN w:val="0"/>
      <w:spacing w:after="120"/>
      <w:jc w:val="both"/>
      <w:textAlignment w:val="baseline"/>
    </w:pPr>
    <w:rPr>
      <w:kern w:val="3"/>
    </w:rPr>
  </w:style>
  <w:style w:type="paragraph" w:customStyle="1" w:styleId="Nadpis21">
    <w:name w:val="Nadpis 21"/>
    <w:basedOn w:val="Normlny"/>
    <w:next w:val="Textbody"/>
    <w:rsid w:val="008C39DD"/>
    <w:pPr>
      <w:keepNext/>
      <w:autoSpaceDN w:val="0"/>
      <w:spacing w:before="120"/>
      <w:textAlignment w:val="baseline"/>
      <w:outlineLvl w:val="1"/>
    </w:pPr>
    <w:rPr>
      <w:rFonts w:ascii="Arial" w:hAnsi="Arial" w:cs="Arial"/>
      <w:b/>
      <w:bCs/>
      <w:i/>
      <w:iCs/>
      <w:kern w:val="3"/>
      <w:sz w:val="22"/>
    </w:rPr>
  </w:style>
  <w:style w:type="paragraph" w:customStyle="1" w:styleId="Standard">
    <w:name w:val="Standard"/>
    <w:rsid w:val="008C39D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Zkladntext5Tun">
    <w:name w:val="Základný text (5) + Tučné"/>
    <w:basedOn w:val="Predvolenpsmoodseku"/>
    <w:uiPriority w:val="99"/>
    <w:rsid w:val="00F27816"/>
    <w:rPr>
      <w:rFonts w:ascii="Calibri" w:hAnsi="Calibri" w:cs="Calibri"/>
      <w:b/>
      <w:bCs/>
      <w:color w:val="000000"/>
      <w:spacing w:val="0"/>
      <w:w w:val="100"/>
      <w:sz w:val="21"/>
      <w:szCs w:val="21"/>
      <w:u w:val="none"/>
      <w:lang w:val="sk-SK" w:eastAsia="sk-SK"/>
    </w:rPr>
  </w:style>
  <w:style w:type="character" w:customStyle="1" w:styleId="apple-converted-space">
    <w:name w:val="apple-converted-space"/>
    <w:basedOn w:val="Predvolenpsmoodseku"/>
    <w:qFormat/>
    <w:rsid w:val="00EC71B5"/>
  </w:style>
  <w:style w:type="character" w:customStyle="1" w:styleId="Zkladntext3">
    <w:name w:val="Základný text (3)"/>
    <w:basedOn w:val="Predvolenpsmoodseku"/>
    <w:rsid w:val="009670A2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table" w:customStyle="1" w:styleId="Tabukasmriekou4zvraznenie31">
    <w:name w:val="Tabuľka s mriežkou 4 – zvýraznenie 31"/>
    <w:basedOn w:val="Normlnatabuka"/>
    <w:uiPriority w:val="49"/>
    <w:rsid w:val="009670A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Zkladntext20">
    <w:name w:val="Body Text 2"/>
    <w:basedOn w:val="Normlny"/>
    <w:link w:val="Zkladntext2Char"/>
    <w:uiPriority w:val="99"/>
    <w:unhideWhenUsed/>
    <w:rsid w:val="000C04AE"/>
    <w:pPr>
      <w:suppressAutoHyphens w:val="0"/>
      <w:spacing w:after="120" w:line="480" w:lineRule="auto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0"/>
    <w:uiPriority w:val="99"/>
    <w:rsid w:val="000C04AE"/>
    <w:rPr>
      <w:sz w:val="24"/>
      <w:szCs w:val="24"/>
    </w:rPr>
  </w:style>
  <w:style w:type="character" w:customStyle="1" w:styleId="text">
    <w:name w:val="text"/>
    <w:basedOn w:val="Predvolenpsmoodseku"/>
    <w:rsid w:val="003E0E27"/>
  </w:style>
  <w:style w:type="table" w:customStyle="1" w:styleId="GridTable4Accent3">
    <w:name w:val="Grid Table 4 Accent 3"/>
    <w:basedOn w:val="Normlnatabuka"/>
    <w:uiPriority w:val="49"/>
    <w:rsid w:val="005A46E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numbering" w:customStyle="1" w:styleId="WWNum55">
    <w:name w:val="WWNum55"/>
    <w:basedOn w:val="Bezzoznamu"/>
    <w:rsid w:val="00E410DD"/>
    <w:pPr>
      <w:numPr>
        <w:numId w:val="13"/>
      </w:numPr>
    </w:pPr>
  </w:style>
  <w:style w:type="numbering" w:customStyle="1" w:styleId="WWNum68">
    <w:name w:val="WWNum68"/>
    <w:basedOn w:val="Bezzoznamu"/>
    <w:rsid w:val="00E410DD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72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BE6B4-DF34-4901-9EF4-A13371A7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11216</Words>
  <Characters>63937</Characters>
  <Application>Microsoft Office Word</Application>
  <DocSecurity>0</DocSecurity>
  <Lines>532</Lines>
  <Paragraphs>150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Uznesenia:</vt:lpstr>
    </vt:vector>
  </TitlesOfParts>
  <Company>Lenovo</Company>
  <LinksUpToDate>false</LinksUpToDate>
  <CharactersWithSpaces>75003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Uznesenia:</dc:title>
  <dc:creator>VS</dc:creator>
  <cp:lastModifiedBy>Dane a poplatky</cp:lastModifiedBy>
  <cp:revision>10</cp:revision>
  <cp:lastPrinted>2022-01-11T07:23:00Z</cp:lastPrinted>
  <dcterms:created xsi:type="dcterms:W3CDTF">2022-01-05T12:53:00Z</dcterms:created>
  <dcterms:modified xsi:type="dcterms:W3CDTF">2022-01-11T07:24:00Z</dcterms:modified>
</cp:coreProperties>
</file>