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485" w:rsidRDefault="00413485" w:rsidP="00661835">
      <w:pPr>
        <w:pStyle w:val="Nzov"/>
        <w:tabs>
          <w:tab w:val="left" w:pos="567"/>
        </w:tabs>
        <w:spacing w:line="360" w:lineRule="auto"/>
      </w:pPr>
      <w:r>
        <w:rPr>
          <w:caps/>
        </w:rPr>
        <w:t xml:space="preserve">Zápisnica  </w:t>
      </w:r>
      <w:r w:rsidR="0006284A">
        <w:t>č.11</w:t>
      </w:r>
      <w:r>
        <w:t>/2016</w:t>
      </w:r>
    </w:p>
    <w:p w:rsidR="00413485" w:rsidRPr="00C82E60" w:rsidRDefault="00413485">
      <w:pPr>
        <w:jc w:val="center"/>
        <w:rPr>
          <w:b/>
        </w:rPr>
      </w:pPr>
      <w:r w:rsidRPr="00C82E60">
        <w:rPr>
          <w:b/>
        </w:rPr>
        <w:t>z verejného zasadnutia obecného zastupiteľstva konaného</w:t>
      </w:r>
    </w:p>
    <w:p w:rsidR="00413485" w:rsidRPr="00C82E60" w:rsidRDefault="0006284A">
      <w:pPr>
        <w:jc w:val="center"/>
        <w:rPr>
          <w:b/>
        </w:rPr>
      </w:pPr>
      <w:r>
        <w:rPr>
          <w:b/>
        </w:rPr>
        <w:t>dňa 23</w:t>
      </w:r>
      <w:r w:rsidR="00413485">
        <w:rPr>
          <w:b/>
        </w:rPr>
        <w:t xml:space="preserve">. </w:t>
      </w:r>
      <w:r>
        <w:rPr>
          <w:b/>
        </w:rPr>
        <w:t>novembra 2016 o 16</w:t>
      </w:r>
      <w:r w:rsidR="00413485" w:rsidRPr="00C82E60">
        <w:rPr>
          <w:b/>
        </w:rPr>
        <w:t>,00 hod. na Obecnom úrade v Dolnom Hričove</w:t>
      </w:r>
    </w:p>
    <w:p w:rsidR="00413485" w:rsidRPr="00C82E60" w:rsidRDefault="00D579F8">
      <w:pPr>
        <w:rPr>
          <w:b/>
        </w:rPr>
      </w:pPr>
      <w:r w:rsidRPr="00D579F8">
        <w:rPr>
          <w:noProof/>
          <w:lang w:val="en-US" w:eastAsia="en-US"/>
        </w:rPr>
        <w:pict>
          <v:line id="_x0000_s1026" style="position:absolute;z-index:251658240" from="-9pt,8.7pt" to="441pt,8.7pt" strokeweight=".26mm">
            <v:stroke joinstyle="miter"/>
          </v:line>
        </w:pict>
      </w:r>
    </w:p>
    <w:tbl>
      <w:tblPr>
        <w:tblW w:w="0" w:type="auto"/>
        <w:tblLayout w:type="fixed"/>
        <w:tblCellMar>
          <w:left w:w="70" w:type="dxa"/>
          <w:right w:w="70" w:type="dxa"/>
        </w:tblCellMar>
        <w:tblLook w:val="0000"/>
      </w:tblPr>
      <w:tblGrid>
        <w:gridCol w:w="2590"/>
        <w:gridCol w:w="6660"/>
      </w:tblGrid>
      <w:tr w:rsidR="00413485" w:rsidRPr="00255650" w:rsidTr="007663F8">
        <w:trPr>
          <w:cantSplit/>
          <w:trHeight w:val="228"/>
        </w:trPr>
        <w:tc>
          <w:tcPr>
            <w:tcW w:w="9250" w:type="dxa"/>
            <w:gridSpan w:val="2"/>
          </w:tcPr>
          <w:p w:rsidR="00413485" w:rsidRPr="00255650" w:rsidRDefault="00413485" w:rsidP="00E64630">
            <w:pPr>
              <w:snapToGrid w:val="0"/>
              <w:jc w:val="both"/>
              <w:rPr>
                <w:b/>
              </w:rPr>
            </w:pPr>
          </w:p>
          <w:p w:rsidR="00413485" w:rsidRPr="00255650" w:rsidRDefault="00413485" w:rsidP="00E64630">
            <w:pPr>
              <w:snapToGrid w:val="0"/>
              <w:jc w:val="both"/>
              <w:rPr>
                <w:b/>
              </w:rPr>
            </w:pPr>
          </w:p>
          <w:p w:rsidR="00413485" w:rsidRPr="00255650" w:rsidRDefault="00413485" w:rsidP="00E64630">
            <w:pPr>
              <w:jc w:val="both"/>
              <w:rPr>
                <w:b/>
              </w:rPr>
            </w:pPr>
            <w:r w:rsidRPr="00255650">
              <w:rPr>
                <w:b/>
              </w:rPr>
              <w:t>Prítomní:</w:t>
            </w:r>
          </w:p>
        </w:tc>
      </w:tr>
      <w:tr w:rsidR="00413485" w:rsidRPr="00255650" w:rsidTr="007663F8">
        <w:trPr>
          <w:trHeight w:val="228"/>
        </w:trPr>
        <w:tc>
          <w:tcPr>
            <w:tcW w:w="2590" w:type="dxa"/>
          </w:tcPr>
          <w:p w:rsidR="00413485" w:rsidRPr="00255650" w:rsidRDefault="00413485" w:rsidP="00E64630">
            <w:pPr>
              <w:snapToGrid w:val="0"/>
              <w:jc w:val="both"/>
            </w:pPr>
            <w:r w:rsidRPr="00255650">
              <w:rPr>
                <w:i/>
              </w:rPr>
              <w:t>Starosta obce</w:t>
            </w:r>
            <w:r w:rsidRPr="00255650">
              <w:t>:</w:t>
            </w:r>
          </w:p>
        </w:tc>
        <w:tc>
          <w:tcPr>
            <w:tcW w:w="6660" w:type="dxa"/>
          </w:tcPr>
          <w:p w:rsidR="00413485" w:rsidRPr="00255650" w:rsidRDefault="00413485" w:rsidP="00E64630">
            <w:pPr>
              <w:snapToGrid w:val="0"/>
              <w:jc w:val="both"/>
            </w:pPr>
            <w:r w:rsidRPr="00255650">
              <w:t>Ing. Peter Zelník</w:t>
            </w:r>
          </w:p>
        </w:tc>
      </w:tr>
      <w:tr w:rsidR="00413485" w:rsidRPr="00255650" w:rsidTr="007663F8">
        <w:trPr>
          <w:trHeight w:val="228"/>
        </w:trPr>
        <w:tc>
          <w:tcPr>
            <w:tcW w:w="2590" w:type="dxa"/>
          </w:tcPr>
          <w:p w:rsidR="00413485" w:rsidRPr="00255650" w:rsidRDefault="00413485" w:rsidP="00E64630">
            <w:pPr>
              <w:snapToGrid w:val="0"/>
              <w:jc w:val="both"/>
              <w:rPr>
                <w:i/>
              </w:rPr>
            </w:pPr>
            <w:r w:rsidRPr="00255650">
              <w:rPr>
                <w:i/>
              </w:rPr>
              <w:t>Zástupca starostu obce:</w:t>
            </w:r>
          </w:p>
        </w:tc>
        <w:tc>
          <w:tcPr>
            <w:tcW w:w="6660" w:type="dxa"/>
          </w:tcPr>
          <w:p w:rsidR="00413485" w:rsidRPr="00255650" w:rsidRDefault="00413485" w:rsidP="00913001">
            <w:pPr>
              <w:pStyle w:val="Zkladntext"/>
            </w:pPr>
            <w:r w:rsidRPr="00255650">
              <w:t>Pavol Ballay</w:t>
            </w:r>
          </w:p>
        </w:tc>
      </w:tr>
      <w:tr w:rsidR="00413485" w:rsidRPr="00255650" w:rsidTr="007663F8">
        <w:trPr>
          <w:trHeight w:val="420"/>
        </w:trPr>
        <w:tc>
          <w:tcPr>
            <w:tcW w:w="2590" w:type="dxa"/>
          </w:tcPr>
          <w:p w:rsidR="00413485" w:rsidRPr="00255650" w:rsidRDefault="00413485" w:rsidP="00E64630">
            <w:pPr>
              <w:snapToGrid w:val="0"/>
              <w:jc w:val="both"/>
            </w:pPr>
            <w:r w:rsidRPr="00255650">
              <w:rPr>
                <w:i/>
              </w:rPr>
              <w:t>Poslanci OZ</w:t>
            </w:r>
            <w:r w:rsidRPr="00255650">
              <w:t>:</w:t>
            </w:r>
          </w:p>
        </w:tc>
        <w:tc>
          <w:tcPr>
            <w:tcW w:w="6660" w:type="dxa"/>
          </w:tcPr>
          <w:p w:rsidR="0006284A" w:rsidRPr="00255650" w:rsidRDefault="0006284A" w:rsidP="00E64630">
            <w:pPr>
              <w:pStyle w:val="Zkladntext"/>
            </w:pPr>
            <w:r w:rsidRPr="00255650">
              <w:t>Ing. Michal Ballay</w:t>
            </w:r>
          </w:p>
          <w:p w:rsidR="00413485" w:rsidRPr="00255650" w:rsidRDefault="00413485" w:rsidP="00E64630">
            <w:pPr>
              <w:pStyle w:val="Zkladntext"/>
            </w:pPr>
            <w:r w:rsidRPr="00255650">
              <w:t>prof. Dr. Ing. Martin Decký</w:t>
            </w:r>
          </w:p>
          <w:p w:rsidR="0006284A" w:rsidRPr="00255650" w:rsidRDefault="0006284A" w:rsidP="00E64630">
            <w:pPr>
              <w:pStyle w:val="Zkladntext"/>
            </w:pPr>
            <w:r w:rsidRPr="00255650">
              <w:t>Ján Hrazdíra</w:t>
            </w:r>
          </w:p>
          <w:p w:rsidR="00413485" w:rsidRPr="00255650" w:rsidRDefault="00413485" w:rsidP="00E64630">
            <w:pPr>
              <w:pStyle w:val="Zkladntext"/>
            </w:pPr>
            <w:r w:rsidRPr="00255650">
              <w:t xml:space="preserve">Štefan Hôrečný </w:t>
            </w:r>
          </w:p>
          <w:p w:rsidR="0006284A" w:rsidRPr="00255650" w:rsidRDefault="0006284A" w:rsidP="00E64630">
            <w:pPr>
              <w:pStyle w:val="Zkladntext"/>
            </w:pPr>
            <w:r w:rsidRPr="00255650">
              <w:t>Marián Medzihorský – prítomný od 5. bodu programu</w:t>
            </w:r>
          </w:p>
          <w:p w:rsidR="00413485" w:rsidRPr="00255650" w:rsidRDefault="00413485" w:rsidP="00E64630">
            <w:pPr>
              <w:pStyle w:val="Zkladntext"/>
            </w:pPr>
            <w:r w:rsidRPr="00255650">
              <w:t>Bibiána Odváhová</w:t>
            </w:r>
          </w:p>
          <w:p w:rsidR="0006284A" w:rsidRPr="00255650" w:rsidRDefault="0006284A" w:rsidP="00E64630">
            <w:pPr>
              <w:pStyle w:val="Zkladntext"/>
            </w:pPr>
            <w:r w:rsidRPr="00255650">
              <w:t>Marta Rašovcová</w:t>
            </w:r>
          </w:p>
          <w:p w:rsidR="00413485" w:rsidRPr="00255650" w:rsidRDefault="00413485" w:rsidP="00E64630">
            <w:pPr>
              <w:pStyle w:val="Zkladntext"/>
            </w:pPr>
            <w:r w:rsidRPr="00255650">
              <w:t>Ing. Jozef Vršanský</w:t>
            </w:r>
          </w:p>
        </w:tc>
      </w:tr>
      <w:tr w:rsidR="00413485" w:rsidRPr="00255650" w:rsidTr="007663F8">
        <w:trPr>
          <w:cantSplit/>
          <w:trHeight w:val="242"/>
        </w:trPr>
        <w:tc>
          <w:tcPr>
            <w:tcW w:w="2590" w:type="dxa"/>
          </w:tcPr>
          <w:p w:rsidR="00413485" w:rsidRPr="00255650" w:rsidRDefault="00413485" w:rsidP="00E64630">
            <w:pPr>
              <w:pStyle w:val="Nadpis1"/>
              <w:spacing w:line="240" w:lineRule="auto"/>
              <w:rPr>
                <w:rFonts w:ascii="Times New Roman" w:hAnsi="Times New Roman" w:cs="Times New Roman"/>
                <w:b w:val="0"/>
                <w:sz w:val="24"/>
              </w:rPr>
            </w:pPr>
            <w:r w:rsidRPr="00255650">
              <w:rPr>
                <w:rFonts w:ascii="Times New Roman" w:hAnsi="Times New Roman" w:cs="Times New Roman"/>
                <w:b w:val="0"/>
                <w:sz w:val="24"/>
              </w:rPr>
              <w:t>Zamestnanci OcÚ:</w:t>
            </w:r>
          </w:p>
        </w:tc>
        <w:tc>
          <w:tcPr>
            <w:tcW w:w="6660" w:type="dxa"/>
          </w:tcPr>
          <w:p w:rsidR="00413485" w:rsidRPr="00255650" w:rsidRDefault="00413485" w:rsidP="00E64630">
            <w:r w:rsidRPr="00255650">
              <w:t>Ing. Simona Smolková</w:t>
            </w:r>
          </w:p>
        </w:tc>
      </w:tr>
      <w:tr w:rsidR="00413485" w:rsidRPr="00255650" w:rsidTr="007663F8">
        <w:trPr>
          <w:trHeight w:val="228"/>
        </w:trPr>
        <w:tc>
          <w:tcPr>
            <w:tcW w:w="2590" w:type="dxa"/>
          </w:tcPr>
          <w:p w:rsidR="00413485" w:rsidRPr="00255650" w:rsidRDefault="00413485" w:rsidP="00E64630">
            <w:pPr>
              <w:snapToGrid w:val="0"/>
              <w:jc w:val="both"/>
              <w:rPr>
                <w:i/>
              </w:rPr>
            </w:pPr>
            <w:r w:rsidRPr="00255650">
              <w:rPr>
                <w:i/>
              </w:rPr>
              <w:t>Hlavný kontrolór obce:</w:t>
            </w:r>
          </w:p>
        </w:tc>
        <w:tc>
          <w:tcPr>
            <w:tcW w:w="6660" w:type="dxa"/>
          </w:tcPr>
          <w:p w:rsidR="00413485" w:rsidRPr="00255650" w:rsidRDefault="00413485" w:rsidP="00E64630">
            <w:pPr>
              <w:snapToGrid w:val="0"/>
              <w:jc w:val="both"/>
            </w:pPr>
            <w:r w:rsidRPr="00255650">
              <w:t>Mária Rapánová</w:t>
            </w:r>
          </w:p>
        </w:tc>
      </w:tr>
      <w:tr w:rsidR="00413485" w:rsidRPr="00255650" w:rsidTr="007663F8">
        <w:trPr>
          <w:trHeight w:val="228"/>
        </w:trPr>
        <w:tc>
          <w:tcPr>
            <w:tcW w:w="2590" w:type="dxa"/>
          </w:tcPr>
          <w:p w:rsidR="00413485" w:rsidRPr="00255650" w:rsidRDefault="00413485" w:rsidP="00E64630">
            <w:pPr>
              <w:snapToGrid w:val="0"/>
              <w:rPr>
                <w:i/>
              </w:rPr>
            </w:pPr>
            <w:r w:rsidRPr="00255650">
              <w:rPr>
                <w:i/>
              </w:rPr>
              <w:t>Hostia:</w:t>
            </w:r>
          </w:p>
        </w:tc>
        <w:tc>
          <w:tcPr>
            <w:tcW w:w="6660" w:type="dxa"/>
          </w:tcPr>
          <w:p w:rsidR="00413485" w:rsidRPr="00255650" w:rsidRDefault="00413485" w:rsidP="00E64630">
            <w:pPr>
              <w:snapToGrid w:val="0"/>
              <w:jc w:val="both"/>
            </w:pPr>
            <w:r w:rsidRPr="00255650">
              <w:t xml:space="preserve">podľa prezenčnej listiny  </w:t>
            </w:r>
          </w:p>
        </w:tc>
      </w:tr>
    </w:tbl>
    <w:p w:rsidR="00413485" w:rsidRPr="00255650" w:rsidRDefault="00413485" w:rsidP="00EE1C33"/>
    <w:p w:rsidR="00413485" w:rsidRPr="00255650" w:rsidRDefault="00413485" w:rsidP="00EE1C33"/>
    <w:p w:rsidR="00413485" w:rsidRPr="00255650" w:rsidRDefault="00413485" w:rsidP="00E64630">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1: </w:t>
      </w:r>
    </w:p>
    <w:p w:rsidR="00413485" w:rsidRPr="00255650" w:rsidRDefault="00413485" w:rsidP="00E64630">
      <w:pPr>
        <w:rPr>
          <w:b/>
          <w:u w:val="single"/>
        </w:rPr>
      </w:pPr>
      <w:r w:rsidRPr="00255650">
        <w:rPr>
          <w:b/>
          <w:u w:val="single"/>
        </w:rPr>
        <w:t>Otvorenie rokovania, potvrdenie jeho uznášaniaschopnosti a schválenie programu</w:t>
      </w:r>
    </w:p>
    <w:p w:rsidR="0007377C" w:rsidRPr="00255650" w:rsidRDefault="00413485" w:rsidP="00A352F8">
      <w:pPr>
        <w:ind w:firstLine="360"/>
        <w:jc w:val="both"/>
      </w:pPr>
      <w:r w:rsidRPr="00255650">
        <w:t xml:space="preserve">Verejné zasadnutie Obecného zastupiteľstva </w:t>
      </w:r>
      <w:r w:rsidRPr="00255650">
        <w:rPr>
          <w:i/>
        </w:rPr>
        <w:t>(„ďalej len OZ“)</w:t>
      </w:r>
      <w:r w:rsidRPr="00255650">
        <w:t xml:space="preserve"> otvoril a viedol </w:t>
      </w:r>
      <w:r w:rsidRPr="00255650">
        <w:rPr>
          <w:i/>
        </w:rPr>
        <w:t>starosta obce,  Ing. Peter Zelník</w:t>
      </w:r>
      <w:r w:rsidRPr="00255650">
        <w:t xml:space="preserve">. Privítal všetkých prítomných. </w:t>
      </w:r>
      <w:r w:rsidR="000A5C61" w:rsidRPr="00255650">
        <w:t>Bibiána Odváhová požiadala o vypustenie bodu programu „Schválenie VZN č. 3 o miestnom poplatku za rozvoj v obci Dolný Hričov“. Odôvodnila to tým, že po prehodnotení, uvedený bod by nemal byť prejednávaný na obecnom zastupiteľstve dňa 23. 11. 2016, ale mal by byť prejednávaný na nasledovnom verejnom zasadnutí obecného zastupiteľstva. V mesiaci december by mal byť zákon, ktorý definuje miestny poplatok za rozvoj novelizovaný. V záujme obce je, aby obyvatelia boli dostatočne informovaní a neboli zavádzaní čiastočnými a nepravdivými informáciami. Najvhodnejšie by bolo, keby miestny poplatok za rozvoj bol prejednávaný na „Zhromaždení obyvateľov obce“</w:t>
      </w:r>
      <w:r w:rsidR="00E80A1B" w:rsidRPr="00255650">
        <w:t xml:space="preserve">. </w:t>
      </w:r>
      <w:r w:rsidR="0007377C" w:rsidRPr="00255650">
        <w:t>Ing. Michal Ballay uviedol, že uvedený bo</w:t>
      </w:r>
      <w:r w:rsidR="006906C6">
        <w:t>d</w:t>
      </w:r>
      <w:r w:rsidR="0007377C" w:rsidRPr="00255650">
        <w:t xml:space="preserve"> by nemal byť vyňatý z rokovania obecného zastupiteľstva a obecné zastupiteľstvo by si malo vypočuť názory verejnosti. </w:t>
      </w:r>
      <w:r w:rsidR="00E80A1B" w:rsidRPr="00255650">
        <w:t xml:space="preserve">Na verejné zasadnutie prišlo prezentovať svoj nesúhlas mnoho občanov obce Dolný Hričov, ktorí s upustením bodu z programu nesúhlasili. </w:t>
      </w:r>
      <w:r w:rsidR="0007377C" w:rsidRPr="00255650">
        <w:t>VZN o mie</w:t>
      </w:r>
      <w:r w:rsidR="006906C6">
        <w:t>stnom poplatku za rozvoj pripravilo</w:t>
      </w:r>
      <w:r w:rsidR="0007377C" w:rsidRPr="00255650">
        <w:t xml:space="preserve"> k dnešnému dňu Mestské zastupiteľstvo mesta Žilina a Mestské zastupiteľstvo mesta Bratislava. Prijatie predmetného VZN by bolo kontraproduktívne. Ďalej sa vyjadril, že prijatie VZN by nemalo platiť na celom území obce, aby obec nevystupovala prijatím VZN proti obyvateľom obce.</w:t>
      </w:r>
      <w:r w:rsidR="00E82391" w:rsidRPr="00255650">
        <w:t xml:space="preserve"> Ing. Jozef Vršanský sa vyjadril, že súhlasí s presunutím prerokovávania VZN o miestnom poplatku za rozvoj na nasledovné zasadnutie obecného zastupiteľstva. Prof. Dr. Ing. Martin Decký informoval, že v súčasnosti nesúhlasí so schválením predmetného VZN.</w:t>
      </w:r>
    </w:p>
    <w:p w:rsidR="000A5C61" w:rsidRPr="00255650" w:rsidRDefault="00E80A1B" w:rsidP="00A352F8">
      <w:pPr>
        <w:ind w:firstLine="360"/>
        <w:jc w:val="both"/>
      </w:pPr>
      <w:r w:rsidRPr="00255650">
        <w:t>S návrhom na upustenie bodu z programu poslanci obecného zastupiteľstva súhlasili. Ing. Peter Zelník, starosta obce, navrhol, aby občania vyslovili svoj názor v diskusii. Z toho dôvodu navrhol, aby bod „Diskusia“ bol presunutý za bod  „Schválenie písomného vyhotovenia uznesení a kontrola plnenia uznesení“, na bod č. 5.</w:t>
      </w:r>
      <w:r w:rsidR="00E82391" w:rsidRPr="00255650">
        <w:t xml:space="preserve"> </w:t>
      </w:r>
    </w:p>
    <w:p w:rsidR="00E82391" w:rsidRPr="00255650" w:rsidRDefault="00E82391" w:rsidP="00E82391">
      <w:pPr>
        <w:ind w:firstLine="360"/>
        <w:jc w:val="both"/>
      </w:pPr>
      <w:r w:rsidRPr="00255650">
        <w:t>Pavol Ballay požiadal o presunutie bodu „Návrh na odvolanie z funkcie zástupcu starostu a člena obecnej rady“ za bod č. 5 „Návrh rozpočtu na roky 2017 - 2019“. Ing. Peter Zelník, starosta obce, inform</w:t>
      </w:r>
      <w:r w:rsidR="00547C00" w:rsidRPr="00255650">
        <w:t>ov</w:t>
      </w:r>
      <w:r w:rsidRPr="00255650">
        <w:t>al poslancov o</w:t>
      </w:r>
      <w:r w:rsidR="007A3C5E">
        <w:t> </w:t>
      </w:r>
      <w:r w:rsidRPr="00255650">
        <w:t>späť</w:t>
      </w:r>
      <w:r w:rsidR="007A3C5E">
        <w:t xml:space="preserve"> </w:t>
      </w:r>
      <w:r w:rsidRPr="00255650">
        <w:t>vzatí návrhu Ing. Michala Ballay na odvolanie z funkcie zástupcu starostu a člena obecnej rady. Späť</w:t>
      </w:r>
      <w:r w:rsidR="007A3C5E">
        <w:t xml:space="preserve"> </w:t>
      </w:r>
      <w:r w:rsidRPr="00255650">
        <w:t xml:space="preserve">vzatie návrhu Ing. Michal Ballay uskutočnil pred začatím obecného zastupiteľstva v podateľni obecného úradu. Poslanci obecného zastupiteľstva </w:t>
      </w:r>
      <w:r w:rsidRPr="00255650">
        <w:lastRenderedPageBreak/>
        <w:t xml:space="preserve">upozornili na oneskorené vzatie návrhu a jeho upustenie z programu obecného zastupiteľstva. S uvedenou informáciou poslanci nesúhlasili. </w:t>
      </w:r>
      <w:r w:rsidR="006906C6" w:rsidRPr="007A3C5E">
        <w:t>Ing</w:t>
      </w:r>
      <w:r w:rsidR="007A3C5E" w:rsidRPr="007A3C5E">
        <w:t>. Michal Ballay</w:t>
      </w:r>
      <w:r w:rsidR="006906C6" w:rsidRPr="007A3C5E">
        <w:t xml:space="preserve"> sa vyjadril, že je predkladateľ</w:t>
      </w:r>
      <w:r w:rsidR="007A3C5E" w:rsidRPr="007A3C5E">
        <w:t>om</w:t>
      </w:r>
      <w:r w:rsidR="006906C6" w:rsidRPr="007A3C5E">
        <w:t xml:space="preserve"> daného návrhu</w:t>
      </w:r>
      <w:r w:rsidR="0074754B" w:rsidRPr="007A3C5E">
        <w:t xml:space="preserve"> a disponuje s</w:t>
      </w:r>
      <w:r w:rsidR="00C71382" w:rsidRPr="007A3C5E">
        <w:t> návrhom v plnom rozsahu</w:t>
      </w:r>
      <w:r w:rsidR="0074754B" w:rsidRPr="007A3C5E">
        <w:t>. Svoje spať vzatie návrhu odôvodnil: ,,Vzhľadom na nové skutočnosti v danej veci, je tento návrh predčasný“.</w:t>
      </w:r>
      <w:r w:rsidR="0074754B">
        <w:t xml:space="preserve"> </w:t>
      </w:r>
      <w:r w:rsidRPr="00255650">
        <w:t>Uvedený bod bol nakoniec vypustený z programu obecného zastupiteľstva.</w:t>
      </w:r>
    </w:p>
    <w:p w:rsidR="00E82391" w:rsidRPr="00255650" w:rsidRDefault="00E82391" w:rsidP="00A352F8">
      <w:pPr>
        <w:ind w:firstLine="360"/>
        <w:jc w:val="both"/>
      </w:pPr>
    </w:p>
    <w:p w:rsidR="00413485" w:rsidRPr="00255650" w:rsidRDefault="00E80A1B" w:rsidP="00A352F8">
      <w:pPr>
        <w:ind w:firstLine="360"/>
        <w:jc w:val="both"/>
        <w:rPr>
          <w:i/>
        </w:rPr>
      </w:pPr>
      <w:r w:rsidRPr="00255650">
        <w:t>Ing. Peter Zelník, starosta obce, s</w:t>
      </w:r>
      <w:r w:rsidR="00413485" w:rsidRPr="00255650">
        <w:t xml:space="preserve">konštatoval, že zasadnutie je zvolané v súlade so zákonom číslo 369/1990 Zb. o obecnom zriadení v znení neskorších predpisov. Z celkového počtu 9 poslancov bolo prítomných </w:t>
      </w:r>
      <w:r w:rsidR="0006284A" w:rsidRPr="00255650">
        <w:t>8</w:t>
      </w:r>
      <w:r w:rsidR="00413485" w:rsidRPr="00255650">
        <w:t xml:space="preserve"> poslancov, čím bolo OZ uznášaniaschopné. Rokovanie sa riadilo nasledovným programom: </w:t>
      </w:r>
    </w:p>
    <w:p w:rsidR="00413485" w:rsidRPr="00255650" w:rsidRDefault="00413485" w:rsidP="00913001">
      <w:pPr>
        <w:numPr>
          <w:ilvl w:val="0"/>
          <w:numId w:val="26"/>
        </w:numPr>
        <w:suppressAutoHyphens w:val="0"/>
        <w:jc w:val="both"/>
      </w:pPr>
      <w:r w:rsidRPr="00255650">
        <w:t>Otvorenie rokovania, potvrdenie jeho uznášaniaschopnosti a schválenie programu</w:t>
      </w:r>
    </w:p>
    <w:p w:rsidR="00413485" w:rsidRPr="00255650" w:rsidRDefault="00413485" w:rsidP="00913001">
      <w:pPr>
        <w:numPr>
          <w:ilvl w:val="0"/>
          <w:numId w:val="26"/>
        </w:numPr>
        <w:suppressAutoHyphens w:val="0"/>
        <w:jc w:val="both"/>
      </w:pPr>
      <w:r w:rsidRPr="00255650">
        <w:t>Určenie zapisovateľa a overovateľov zápisu</w:t>
      </w:r>
    </w:p>
    <w:p w:rsidR="00413485" w:rsidRPr="00255650" w:rsidRDefault="00413485" w:rsidP="00913001">
      <w:pPr>
        <w:numPr>
          <w:ilvl w:val="0"/>
          <w:numId w:val="26"/>
        </w:numPr>
        <w:suppressAutoHyphens w:val="0"/>
        <w:jc w:val="both"/>
      </w:pPr>
      <w:r w:rsidRPr="00255650">
        <w:t>Schválenie zápisu z predchádzajúceho zasadnutia</w:t>
      </w:r>
    </w:p>
    <w:p w:rsidR="0006284A" w:rsidRPr="00255650" w:rsidRDefault="00413485" w:rsidP="0006284A">
      <w:pPr>
        <w:numPr>
          <w:ilvl w:val="0"/>
          <w:numId w:val="26"/>
        </w:numPr>
        <w:suppressAutoHyphens w:val="0"/>
        <w:jc w:val="both"/>
      </w:pPr>
      <w:r w:rsidRPr="00255650">
        <w:t>Schválenie písomného vyhotovenia uznesení a kontrola plnenia uznesení</w:t>
      </w:r>
    </w:p>
    <w:p w:rsidR="00F602D6" w:rsidRPr="00255650" w:rsidRDefault="00F602D6" w:rsidP="0006284A">
      <w:pPr>
        <w:numPr>
          <w:ilvl w:val="0"/>
          <w:numId w:val="26"/>
        </w:numPr>
        <w:suppressAutoHyphens w:val="0"/>
        <w:jc w:val="both"/>
      </w:pPr>
      <w:r w:rsidRPr="00255650">
        <w:t>Diskusia</w:t>
      </w:r>
    </w:p>
    <w:p w:rsidR="0006284A" w:rsidRPr="00255650" w:rsidRDefault="000A5C61" w:rsidP="00913001">
      <w:pPr>
        <w:numPr>
          <w:ilvl w:val="0"/>
          <w:numId w:val="26"/>
        </w:numPr>
        <w:suppressAutoHyphens w:val="0"/>
        <w:jc w:val="both"/>
      </w:pPr>
      <w:r w:rsidRPr="00255650">
        <w:t>Návrh ro</w:t>
      </w:r>
      <w:r w:rsidR="0006284A" w:rsidRPr="00255650">
        <w:t>zpočtu na roky 2017 – 2019</w:t>
      </w:r>
    </w:p>
    <w:p w:rsidR="0006284A" w:rsidRPr="00255650" w:rsidRDefault="0006284A" w:rsidP="00913001">
      <w:pPr>
        <w:numPr>
          <w:ilvl w:val="0"/>
          <w:numId w:val="26"/>
        </w:numPr>
        <w:suppressAutoHyphens w:val="0"/>
        <w:jc w:val="both"/>
      </w:pPr>
      <w:r w:rsidRPr="00255650">
        <w:t>Stanovisko hlavného kontrolóra k návrhu viacročného rozpočtu obce na roky 2017 – 2019 a k návrhu rozpočtu obce na rok 2017</w:t>
      </w:r>
    </w:p>
    <w:p w:rsidR="0006284A" w:rsidRPr="00255650" w:rsidRDefault="0006284A" w:rsidP="00913001">
      <w:pPr>
        <w:numPr>
          <w:ilvl w:val="0"/>
          <w:numId w:val="26"/>
        </w:numPr>
        <w:suppressAutoHyphens w:val="0"/>
        <w:jc w:val="both"/>
      </w:pPr>
      <w:r w:rsidRPr="00255650">
        <w:t>Návrh KZ č. 3088-II-5011-KZ/2016-ŽSR</w:t>
      </w:r>
    </w:p>
    <w:p w:rsidR="0006284A" w:rsidRPr="00255650" w:rsidRDefault="0006284A" w:rsidP="00913001">
      <w:pPr>
        <w:numPr>
          <w:ilvl w:val="0"/>
          <w:numId w:val="26"/>
        </w:numPr>
        <w:suppressAutoHyphens w:val="0"/>
        <w:jc w:val="both"/>
      </w:pPr>
      <w:r w:rsidRPr="00255650">
        <w:t>Zámenná zmluva medzi obcou a p. Jánom Hanuliakom a Mgr. Vierou Hanuliakovou</w:t>
      </w:r>
    </w:p>
    <w:p w:rsidR="0006284A" w:rsidRPr="00255650" w:rsidRDefault="0006284A" w:rsidP="00913001">
      <w:pPr>
        <w:numPr>
          <w:ilvl w:val="0"/>
          <w:numId w:val="26"/>
        </w:numPr>
        <w:suppressAutoHyphens w:val="0"/>
        <w:jc w:val="both"/>
      </w:pPr>
      <w:r w:rsidRPr="00255650">
        <w:t>Výsledok VO na zákazku „Spracovanie územnoplánovacej dokumentácie – ÚPN obce Dolný Hričov“ a „Externý manažment“</w:t>
      </w:r>
    </w:p>
    <w:p w:rsidR="0006284A" w:rsidRPr="00255650" w:rsidRDefault="0006284A" w:rsidP="0006284A">
      <w:pPr>
        <w:suppressAutoHyphens w:val="0"/>
        <w:ind w:left="720"/>
        <w:jc w:val="both"/>
      </w:pPr>
      <w:r w:rsidRPr="00255650">
        <w:t>Zmluva o dielo pre vypracovanie ÚPN a Mandátna zmluva k činnosti odborne spôsobilej osoby</w:t>
      </w:r>
    </w:p>
    <w:p w:rsidR="0006284A" w:rsidRPr="00255650" w:rsidRDefault="0006284A" w:rsidP="00913001">
      <w:pPr>
        <w:numPr>
          <w:ilvl w:val="0"/>
          <w:numId w:val="26"/>
        </w:numPr>
        <w:suppressAutoHyphens w:val="0"/>
        <w:jc w:val="both"/>
      </w:pPr>
      <w:r w:rsidRPr="00255650">
        <w:t>Zmluva o spolupráci s fa. RIVERNET Kotešová – Oblazov</w:t>
      </w:r>
    </w:p>
    <w:p w:rsidR="0006284A" w:rsidRPr="00255650" w:rsidRDefault="0006284A" w:rsidP="00913001">
      <w:pPr>
        <w:numPr>
          <w:ilvl w:val="0"/>
          <w:numId w:val="26"/>
        </w:numPr>
        <w:suppressAutoHyphens w:val="0"/>
        <w:jc w:val="both"/>
      </w:pPr>
      <w:r w:rsidRPr="00255650">
        <w:t>Schválenie VZN č. 2/2016 o podmienkach a kritériách prideľovania bytov v bytových domoch v obci Dolný Hričov</w:t>
      </w:r>
    </w:p>
    <w:p w:rsidR="0006284A" w:rsidRPr="00255650" w:rsidRDefault="0006284A" w:rsidP="00913001">
      <w:pPr>
        <w:numPr>
          <w:ilvl w:val="0"/>
          <w:numId w:val="26"/>
        </w:numPr>
        <w:suppressAutoHyphens w:val="0"/>
        <w:jc w:val="both"/>
      </w:pPr>
      <w:r w:rsidRPr="00255650">
        <w:t>Návrh VZN č. 4/2016 o dani z nehnuteľností za kalendárny rok 2017</w:t>
      </w:r>
    </w:p>
    <w:p w:rsidR="0006284A" w:rsidRPr="00255650" w:rsidRDefault="0006284A" w:rsidP="00913001">
      <w:pPr>
        <w:numPr>
          <w:ilvl w:val="0"/>
          <w:numId w:val="26"/>
        </w:numPr>
        <w:suppressAutoHyphens w:val="0"/>
        <w:jc w:val="both"/>
      </w:pPr>
      <w:r w:rsidRPr="00255650">
        <w:t>Žiadosť JUNIOR GAME spol. s r. o., Bratislava, o vydanie súhlasného stanoviska k umiestneniu a prevádzkovaniu stávkových hier v mieste prevádzky Vrtuľa Dolný Hričov</w:t>
      </w:r>
    </w:p>
    <w:p w:rsidR="0006284A" w:rsidRPr="00255650" w:rsidRDefault="0006284A" w:rsidP="00913001">
      <w:pPr>
        <w:numPr>
          <w:ilvl w:val="0"/>
          <w:numId w:val="26"/>
        </w:numPr>
        <w:suppressAutoHyphens w:val="0"/>
        <w:jc w:val="both"/>
      </w:pPr>
      <w:r w:rsidRPr="00255650">
        <w:t>Žiadosť Bývalých urbárnikov obce Peklina, PS o posúdenie vynútenej ťažby drevín</w:t>
      </w:r>
    </w:p>
    <w:p w:rsidR="0006284A" w:rsidRPr="00255650" w:rsidRDefault="0006284A" w:rsidP="00913001">
      <w:pPr>
        <w:numPr>
          <w:ilvl w:val="0"/>
          <w:numId w:val="26"/>
        </w:numPr>
        <w:suppressAutoHyphens w:val="0"/>
        <w:jc w:val="both"/>
      </w:pPr>
      <w:r w:rsidRPr="00255650">
        <w:t>Návrh na podanie žiadosti o poskytnutie dotácie na spracovanie ÚPN obce</w:t>
      </w:r>
    </w:p>
    <w:p w:rsidR="0006284A" w:rsidRPr="00255650" w:rsidRDefault="0006284A" w:rsidP="00913001">
      <w:pPr>
        <w:numPr>
          <w:ilvl w:val="0"/>
          <w:numId w:val="26"/>
        </w:numPr>
        <w:suppressAutoHyphens w:val="0"/>
        <w:jc w:val="both"/>
      </w:pPr>
      <w:r w:rsidRPr="00255650">
        <w:t>Návrh na zmenu názvu komisie OZ, schválenie rokovacieho poriadku komisie</w:t>
      </w:r>
    </w:p>
    <w:p w:rsidR="0006284A" w:rsidRPr="00255650" w:rsidRDefault="0006284A" w:rsidP="00913001">
      <w:pPr>
        <w:numPr>
          <w:ilvl w:val="0"/>
          <w:numId w:val="26"/>
        </w:numPr>
        <w:suppressAutoHyphens w:val="0"/>
        <w:jc w:val="both"/>
      </w:pPr>
      <w:r w:rsidRPr="00255650">
        <w:t>Návrh označenia a pridelenia parkovacích miest 28 b. j., Školská 256, Dolný Hričov</w:t>
      </w:r>
    </w:p>
    <w:p w:rsidR="005B4502" w:rsidRPr="00255650" w:rsidRDefault="005B4502" w:rsidP="00913001">
      <w:pPr>
        <w:numPr>
          <w:ilvl w:val="0"/>
          <w:numId w:val="26"/>
        </w:numPr>
        <w:suppressAutoHyphens w:val="0"/>
        <w:jc w:val="both"/>
      </w:pPr>
      <w:r w:rsidRPr="00255650">
        <w:t>Žiadosť SZTP ZO Bytča o finančný príspevok</w:t>
      </w:r>
    </w:p>
    <w:p w:rsidR="005B4502" w:rsidRPr="00255650" w:rsidRDefault="005B4502" w:rsidP="00913001">
      <w:pPr>
        <w:numPr>
          <w:ilvl w:val="0"/>
          <w:numId w:val="26"/>
        </w:numPr>
        <w:suppressAutoHyphens w:val="0"/>
        <w:jc w:val="both"/>
      </w:pPr>
      <w:r w:rsidRPr="00255650">
        <w:t>Závery následného monitorovania projektu „Zvýšenie kvality bezpečnosti centrálnej zóny obce Dolný Hričov“</w:t>
      </w:r>
    </w:p>
    <w:p w:rsidR="005B4502" w:rsidRPr="00255650" w:rsidRDefault="005B4502" w:rsidP="00913001">
      <w:pPr>
        <w:numPr>
          <w:ilvl w:val="0"/>
          <w:numId w:val="26"/>
        </w:numPr>
        <w:suppressAutoHyphens w:val="0"/>
        <w:jc w:val="both"/>
      </w:pPr>
      <w:r w:rsidRPr="00255650">
        <w:t>Sťažnosť Bc. Evy Lasičkovej na nízky tlak vody v nájomnom dome 28 b. j., Školská 256, Dolný Hričov</w:t>
      </w:r>
    </w:p>
    <w:p w:rsidR="00413485" w:rsidRPr="00255650" w:rsidRDefault="00413485" w:rsidP="00913001">
      <w:pPr>
        <w:numPr>
          <w:ilvl w:val="0"/>
          <w:numId w:val="26"/>
        </w:numPr>
        <w:suppressAutoHyphens w:val="0"/>
        <w:jc w:val="both"/>
      </w:pPr>
      <w:r w:rsidRPr="00255650">
        <w:t>Informácie starostu obce:</w:t>
      </w:r>
    </w:p>
    <w:p w:rsidR="005B4502" w:rsidRPr="00255650" w:rsidRDefault="005B4502" w:rsidP="005B4502">
      <w:pPr>
        <w:numPr>
          <w:ilvl w:val="1"/>
          <w:numId w:val="26"/>
        </w:numPr>
        <w:suppressAutoHyphens w:val="0"/>
        <w:jc w:val="both"/>
      </w:pPr>
      <w:r w:rsidRPr="00255650">
        <w:t>Ponuka právneho servisu fa. EJURIS Žilina</w:t>
      </w:r>
    </w:p>
    <w:p w:rsidR="005B4502" w:rsidRPr="00255650" w:rsidRDefault="005B4502" w:rsidP="005B4502">
      <w:pPr>
        <w:numPr>
          <w:ilvl w:val="1"/>
          <w:numId w:val="26"/>
        </w:numPr>
        <w:suppressAutoHyphens w:val="0"/>
        <w:jc w:val="both"/>
      </w:pPr>
      <w:r w:rsidRPr="00255650">
        <w:t>Informácia o pracovnom stretnutí Združenie Ovčiarsko, TEBS a p. Belanca</w:t>
      </w:r>
    </w:p>
    <w:p w:rsidR="005B4502" w:rsidRPr="00255650" w:rsidRDefault="005B4502" w:rsidP="005B4502">
      <w:pPr>
        <w:numPr>
          <w:ilvl w:val="1"/>
          <w:numId w:val="26"/>
        </w:numPr>
        <w:suppressAutoHyphens w:val="0"/>
        <w:jc w:val="both"/>
      </w:pPr>
      <w:r w:rsidRPr="00255650">
        <w:t>Dopravný projekt „Zmena organizácie dopravy pri motoreste Borina v obci Dolný Hričov“</w:t>
      </w:r>
    </w:p>
    <w:p w:rsidR="005B4502" w:rsidRPr="00255650" w:rsidRDefault="005B4502" w:rsidP="005B4502">
      <w:pPr>
        <w:numPr>
          <w:ilvl w:val="1"/>
          <w:numId w:val="26"/>
        </w:numPr>
        <w:suppressAutoHyphens w:val="0"/>
        <w:jc w:val="both"/>
      </w:pPr>
      <w:r w:rsidRPr="00255650">
        <w:t>Valná hromada OZ „MAS Zem palatína Juraja Thurzu“ dňa 22. 11. 2016</w:t>
      </w:r>
    </w:p>
    <w:p w:rsidR="00413485" w:rsidRPr="00255650" w:rsidRDefault="00413485" w:rsidP="00913001">
      <w:pPr>
        <w:numPr>
          <w:ilvl w:val="0"/>
          <w:numId w:val="26"/>
        </w:numPr>
        <w:suppressAutoHyphens w:val="0"/>
        <w:jc w:val="both"/>
      </w:pPr>
      <w:r w:rsidRPr="00255650">
        <w:t>Informácie zástupcu starostu, hlavného kontrolóra, poslancov a predsedov komisií</w:t>
      </w:r>
    </w:p>
    <w:p w:rsidR="00413485" w:rsidRPr="00255650" w:rsidRDefault="00413485" w:rsidP="00913001">
      <w:pPr>
        <w:numPr>
          <w:ilvl w:val="0"/>
          <w:numId w:val="26"/>
        </w:numPr>
        <w:suppressAutoHyphens w:val="0"/>
        <w:jc w:val="both"/>
      </w:pPr>
      <w:r w:rsidRPr="00255650">
        <w:t>Návrh a schválenie uznesenia</w:t>
      </w:r>
    </w:p>
    <w:p w:rsidR="00413485" w:rsidRPr="00255650" w:rsidRDefault="00413485" w:rsidP="00913001">
      <w:pPr>
        <w:numPr>
          <w:ilvl w:val="0"/>
          <w:numId w:val="26"/>
        </w:numPr>
        <w:suppressAutoHyphens w:val="0"/>
        <w:jc w:val="both"/>
      </w:pPr>
      <w:r w:rsidRPr="00255650">
        <w:t>Záver</w:t>
      </w:r>
    </w:p>
    <w:p w:rsidR="00413485" w:rsidRPr="00255650" w:rsidRDefault="00413485" w:rsidP="00E64630">
      <w:pPr>
        <w:suppressAutoHyphens w:val="0"/>
        <w:ind w:left="720"/>
        <w:jc w:val="both"/>
      </w:pPr>
    </w:p>
    <w:p w:rsidR="00413485" w:rsidRPr="00255650" w:rsidRDefault="00413485" w:rsidP="00E64630">
      <w:pPr>
        <w:suppressAutoHyphens w:val="0"/>
        <w:ind w:left="720"/>
        <w:jc w:val="both"/>
      </w:pPr>
    </w:p>
    <w:p w:rsidR="00413485" w:rsidRDefault="00413485" w:rsidP="00E64630">
      <w:pPr>
        <w:suppressAutoHyphens w:val="0"/>
        <w:ind w:left="720"/>
        <w:jc w:val="both"/>
      </w:pPr>
    </w:p>
    <w:p w:rsidR="00B127A4" w:rsidRPr="00255650" w:rsidRDefault="00B127A4" w:rsidP="00E64630">
      <w:pPr>
        <w:suppressAutoHyphens w:val="0"/>
        <w:ind w:left="720"/>
        <w:jc w:val="both"/>
      </w:pPr>
    </w:p>
    <w:p w:rsidR="0007377C" w:rsidRPr="00255650" w:rsidRDefault="0007377C" w:rsidP="0007377C">
      <w:pPr>
        <w:pStyle w:val="Zkladntext"/>
        <w:rPr>
          <w:b/>
        </w:rPr>
      </w:pPr>
      <w:r w:rsidRPr="00255650">
        <w:rPr>
          <w:b/>
        </w:rPr>
        <w:lastRenderedPageBreak/>
        <w:t>Uznesenie č. 170/2016</w:t>
      </w:r>
    </w:p>
    <w:p w:rsidR="0007377C" w:rsidRPr="00255650" w:rsidRDefault="0007377C" w:rsidP="0007377C">
      <w:pPr>
        <w:pStyle w:val="Zkladntext"/>
      </w:pPr>
      <w:r w:rsidRPr="00255650">
        <w:t xml:space="preserve">Obecné zastupiteľstvo v Dolnom Hričove </w:t>
      </w:r>
    </w:p>
    <w:p w:rsidR="0007377C" w:rsidRPr="00255650" w:rsidRDefault="0007377C" w:rsidP="0007377C">
      <w:pPr>
        <w:pStyle w:val="Zkladntext"/>
        <w:rPr>
          <w:i/>
          <w:u w:val="single"/>
        </w:rPr>
      </w:pPr>
      <w:r w:rsidRPr="00255650">
        <w:rPr>
          <w:i/>
          <w:u w:val="single"/>
        </w:rPr>
        <w:t xml:space="preserve">schvaľuje: </w:t>
      </w:r>
    </w:p>
    <w:p w:rsidR="0007377C" w:rsidRPr="00255650" w:rsidRDefault="0007377C" w:rsidP="0007377C">
      <w:pPr>
        <w:pStyle w:val="Zkladntext"/>
      </w:pPr>
      <w:r w:rsidRPr="00255650">
        <w:t>Program zasadnutia obecného zastupiteľstva s predloženou zmenou programu zasadnutia obecného zastupiteľstva.</w:t>
      </w:r>
    </w:p>
    <w:p w:rsidR="0007377C" w:rsidRPr="00255650" w:rsidRDefault="0007377C" w:rsidP="0007377C">
      <w:pPr>
        <w:pStyle w:val="Zkladntext"/>
      </w:pPr>
    </w:p>
    <w:p w:rsidR="0007377C" w:rsidRPr="00255650" w:rsidRDefault="0007377C" w:rsidP="0007377C">
      <w:pPr>
        <w:pStyle w:val="Zkladntext"/>
      </w:pPr>
      <w:r w:rsidRPr="00255650">
        <w:t xml:space="preserve">      </w:t>
      </w:r>
    </w:p>
    <w:tbl>
      <w:tblPr>
        <w:tblW w:w="9606" w:type="dxa"/>
        <w:tblLook w:val="04A0"/>
      </w:tblPr>
      <w:tblGrid>
        <w:gridCol w:w="3369"/>
        <w:gridCol w:w="6237"/>
      </w:tblGrid>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Prítomní poslanci (menovite):</w:t>
            </w:r>
          </w:p>
        </w:tc>
        <w:tc>
          <w:tcPr>
            <w:tcW w:w="6237"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Ospravedlnení poslanci (menovite):</w:t>
            </w:r>
          </w:p>
        </w:tc>
        <w:tc>
          <w:tcPr>
            <w:tcW w:w="6237" w:type="dxa"/>
            <w:shd w:val="clear" w:color="auto" w:fill="auto"/>
          </w:tcPr>
          <w:p w:rsidR="0007377C" w:rsidRPr="00255650" w:rsidRDefault="0007377C" w:rsidP="00084FD6">
            <w:pPr>
              <w:suppressAutoHyphens w:val="0"/>
              <w:jc w:val="both"/>
              <w:rPr>
                <w:lang w:eastAsia="sk-SK"/>
              </w:rPr>
            </w:pPr>
          </w:p>
          <w:p w:rsidR="0007377C" w:rsidRPr="00255650" w:rsidRDefault="0007377C" w:rsidP="00084FD6">
            <w:pPr>
              <w:suppressAutoHyphens w:val="0"/>
              <w:jc w:val="both"/>
              <w:rPr>
                <w:lang w:eastAsia="sk-SK"/>
              </w:rPr>
            </w:pPr>
            <w:r w:rsidRPr="00255650">
              <w:rPr>
                <w:lang w:eastAsia="sk-SK"/>
              </w:rPr>
              <w:t>1 poslanec -  Marián Medzihorský</w:t>
            </w:r>
          </w:p>
        </w:tc>
      </w:tr>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Hlasovali za (menovite):</w:t>
            </w:r>
          </w:p>
        </w:tc>
        <w:tc>
          <w:tcPr>
            <w:tcW w:w="6237"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 xml:space="preserve">                proti (menovite):</w:t>
            </w:r>
          </w:p>
        </w:tc>
        <w:tc>
          <w:tcPr>
            <w:tcW w:w="6237" w:type="dxa"/>
            <w:shd w:val="clear" w:color="auto" w:fill="auto"/>
          </w:tcPr>
          <w:p w:rsidR="0007377C" w:rsidRPr="00255650" w:rsidRDefault="0007377C" w:rsidP="00084FD6">
            <w:pPr>
              <w:suppressAutoHyphens w:val="0"/>
              <w:jc w:val="both"/>
              <w:rPr>
                <w:lang w:eastAsia="sk-SK"/>
              </w:rPr>
            </w:pPr>
            <w:r w:rsidRPr="00255650">
              <w:rPr>
                <w:lang w:eastAsia="sk-SK"/>
              </w:rPr>
              <w:t>0 poslancov</w:t>
            </w:r>
          </w:p>
        </w:tc>
      </w:tr>
      <w:tr w:rsidR="0007377C" w:rsidRPr="00255650" w:rsidTr="00084FD6">
        <w:tc>
          <w:tcPr>
            <w:tcW w:w="3369" w:type="dxa"/>
            <w:shd w:val="clear" w:color="auto" w:fill="auto"/>
          </w:tcPr>
          <w:p w:rsidR="0007377C" w:rsidRPr="00255650" w:rsidRDefault="0007377C" w:rsidP="00084FD6">
            <w:pPr>
              <w:tabs>
                <w:tab w:val="left" w:pos="851"/>
              </w:tabs>
              <w:suppressAutoHyphens w:val="0"/>
              <w:rPr>
                <w:lang w:eastAsia="sk-SK"/>
              </w:rPr>
            </w:pPr>
            <w:r w:rsidRPr="00255650">
              <w:rPr>
                <w:lang w:eastAsia="sk-SK"/>
              </w:rPr>
              <w:t xml:space="preserve">                zdržali sa (menovite):</w:t>
            </w:r>
          </w:p>
        </w:tc>
        <w:tc>
          <w:tcPr>
            <w:tcW w:w="6237" w:type="dxa"/>
            <w:shd w:val="clear" w:color="auto" w:fill="auto"/>
          </w:tcPr>
          <w:p w:rsidR="0007377C" w:rsidRPr="00255650" w:rsidRDefault="0007377C" w:rsidP="00084FD6">
            <w:pPr>
              <w:suppressAutoHyphens w:val="0"/>
              <w:jc w:val="both"/>
              <w:rPr>
                <w:lang w:eastAsia="sk-SK"/>
              </w:rPr>
            </w:pPr>
            <w:r w:rsidRPr="00255650">
              <w:rPr>
                <w:lang w:eastAsia="sk-SK"/>
              </w:rPr>
              <w:t xml:space="preserve">0 poslancov </w:t>
            </w:r>
          </w:p>
        </w:tc>
      </w:tr>
    </w:tbl>
    <w:p w:rsidR="00413485" w:rsidRPr="00255650" w:rsidRDefault="00413485" w:rsidP="00284E8E">
      <w:pPr>
        <w:pStyle w:val="Zkladntext"/>
      </w:pPr>
    </w:p>
    <w:p w:rsidR="00413485" w:rsidRPr="00255650" w:rsidRDefault="00413485" w:rsidP="00284E8E">
      <w:pPr>
        <w:pStyle w:val="Zkladntext"/>
      </w:pPr>
    </w:p>
    <w:p w:rsidR="00413485" w:rsidRPr="00255650" w:rsidRDefault="00413485" w:rsidP="00284E8E">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2: </w:t>
      </w:r>
    </w:p>
    <w:p w:rsidR="00413485" w:rsidRPr="00255650" w:rsidRDefault="00413485" w:rsidP="00284E8E">
      <w:pPr>
        <w:rPr>
          <w:b/>
          <w:u w:val="single"/>
        </w:rPr>
      </w:pPr>
      <w:r w:rsidRPr="00255650">
        <w:rPr>
          <w:b/>
          <w:u w:val="single"/>
        </w:rPr>
        <w:t>Určenie zapisovateľa a overovateľov zápisu</w:t>
      </w:r>
    </w:p>
    <w:p w:rsidR="00413485" w:rsidRPr="00255650" w:rsidRDefault="00413485" w:rsidP="00A352F8">
      <w:pPr>
        <w:pStyle w:val="Zkladntext"/>
        <w:ind w:firstLine="708"/>
        <w:rPr>
          <w:i/>
        </w:rPr>
      </w:pPr>
      <w:r w:rsidRPr="00255650">
        <w:t xml:space="preserve">Za zapisovateľku určil starosta obce, Ing. Peter Zelník, pracovníčku obecného úradu               </w:t>
      </w:r>
      <w:r w:rsidRPr="00255650">
        <w:rPr>
          <w:i/>
        </w:rPr>
        <w:t>p.</w:t>
      </w:r>
      <w:r w:rsidRPr="00255650">
        <w:t xml:space="preserve"> </w:t>
      </w:r>
      <w:r w:rsidRPr="00255650">
        <w:rPr>
          <w:i/>
        </w:rPr>
        <w:t>Ing. Simonu Smolkovú</w:t>
      </w:r>
      <w:r w:rsidRPr="00255650">
        <w:t xml:space="preserve">, za overovateľov poslancov OZ  </w:t>
      </w:r>
      <w:r w:rsidR="0007377C" w:rsidRPr="00255650">
        <w:rPr>
          <w:i/>
        </w:rPr>
        <w:t>p. Ing. Michala Ballay a p. Pavla Ballaya.</w:t>
      </w:r>
    </w:p>
    <w:p w:rsidR="00413485" w:rsidRPr="00255650" w:rsidRDefault="00413485" w:rsidP="00AB56A8">
      <w:pPr>
        <w:pStyle w:val="Zkladntext"/>
        <w:rPr>
          <w:i/>
        </w:rPr>
      </w:pPr>
    </w:p>
    <w:p w:rsidR="0007377C" w:rsidRPr="00255650" w:rsidRDefault="0007377C" w:rsidP="0007377C">
      <w:pPr>
        <w:pStyle w:val="Zkladntext"/>
        <w:rPr>
          <w:b/>
        </w:rPr>
      </w:pPr>
      <w:r w:rsidRPr="00255650">
        <w:rPr>
          <w:b/>
        </w:rPr>
        <w:t>Uznesenie č. 171/2016</w:t>
      </w:r>
    </w:p>
    <w:p w:rsidR="0007377C" w:rsidRPr="00255650" w:rsidRDefault="0007377C" w:rsidP="0007377C">
      <w:pPr>
        <w:pStyle w:val="Zkladntext"/>
      </w:pPr>
      <w:r w:rsidRPr="00255650">
        <w:t xml:space="preserve">Obecné zastupiteľstvo v Dolnom Hričove </w:t>
      </w:r>
    </w:p>
    <w:p w:rsidR="0007377C" w:rsidRPr="00255650" w:rsidRDefault="0007377C" w:rsidP="0007377C">
      <w:pPr>
        <w:pStyle w:val="Zkladntext"/>
        <w:rPr>
          <w:i/>
          <w:u w:val="single"/>
        </w:rPr>
      </w:pPr>
      <w:r w:rsidRPr="00255650">
        <w:rPr>
          <w:i/>
          <w:u w:val="single"/>
        </w:rPr>
        <w:t xml:space="preserve">schvaľuje: </w:t>
      </w:r>
    </w:p>
    <w:p w:rsidR="0007377C" w:rsidRPr="00255650" w:rsidRDefault="0007377C" w:rsidP="0007377C">
      <w:pPr>
        <w:pStyle w:val="Zkladntext"/>
      </w:pPr>
      <w:r w:rsidRPr="00255650">
        <w:t>Zapisovateľku Ing. Simonu Smolkovú a overovateľov zápisnice poslancov obecného zastupiteľstva     Ing. Michala Ballay a p. Pavla Ballaya.</w:t>
      </w:r>
    </w:p>
    <w:p w:rsidR="0007377C" w:rsidRPr="00255650" w:rsidRDefault="0007377C" w:rsidP="0007377C">
      <w:pPr>
        <w:pStyle w:val="Zkladntext"/>
      </w:pPr>
    </w:p>
    <w:p w:rsidR="0007377C" w:rsidRPr="00255650" w:rsidRDefault="0007377C" w:rsidP="0007377C">
      <w:pPr>
        <w:pStyle w:val="Zkladntext"/>
        <w:tabs>
          <w:tab w:val="left" w:pos="7073"/>
        </w:tabs>
      </w:pPr>
      <w:r w:rsidRPr="00255650">
        <w:tab/>
      </w:r>
    </w:p>
    <w:tbl>
      <w:tblPr>
        <w:tblW w:w="10135" w:type="dxa"/>
        <w:tblLook w:val="04A0"/>
      </w:tblPr>
      <w:tblGrid>
        <w:gridCol w:w="10352"/>
        <w:gridCol w:w="222"/>
      </w:tblGrid>
      <w:tr w:rsidR="0007377C" w:rsidRPr="00255650" w:rsidTr="00084FD6">
        <w:trPr>
          <w:trHeight w:val="2824"/>
        </w:trPr>
        <w:tc>
          <w:tcPr>
            <w:tcW w:w="9907" w:type="dxa"/>
            <w:shd w:val="clear" w:color="auto" w:fill="auto"/>
          </w:tcPr>
          <w:tbl>
            <w:tblPr>
              <w:tblW w:w="10133" w:type="dxa"/>
              <w:tblInd w:w="3" w:type="dxa"/>
              <w:tblLook w:val="04A0"/>
            </w:tblPr>
            <w:tblGrid>
              <w:gridCol w:w="9911"/>
              <w:gridCol w:w="222"/>
            </w:tblGrid>
            <w:tr w:rsidR="0007377C" w:rsidRPr="00255650" w:rsidTr="00084FD6">
              <w:trPr>
                <w:trHeight w:val="2275"/>
              </w:trPr>
              <w:tc>
                <w:tcPr>
                  <w:tcW w:w="9915" w:type="dxa"/>
                  <w:shd w:val="clear" w:color="auto" w:fill="auto"/>
                </w:tcPr>
                <w:tbl>
                  <w:tblPr>
                    <w:tblW w:w="9579" w:type="dxa"/>
                    <w:tblInd w:w="1" w:type="dxa"/>
                    <w:tblLook w:val="04A0"/>
                  </w:tblPr>
                  <w:tblGrid>
                    <w:gridCol w:w="3360"/>
                    <w:gridCol w:w="6219"/>
                  </w:tblGrid>
                  <w:tr w:rsidR="0007377C" w:rsidRPr="00255650" w:rsidTr="00084FD6">
                    <w:trPr>
                      <w:trHeight w:val="592"/>
                    </w:trPr>
                    <w:tc>
                      <w:tcPr>
                        <w:tcW w:w="3360" w:type="dxa"/>
                        <w:shd w:val="clear" w:color="auto" w:fill="auto"/>
                      </w:tcPr>
                      <w:p w:rsidR="0007377C" w:rsidRPr="00255650" w:rsidRDefault="0007377C" w:rsidP="00084FD6">
                        <w:pPr>
                          <w:suppressAutoHyphens w:val="0"/>
                          <w:rPr>
                            <w:lang w:eastAsia="sk-SK"/>
                          </w:rPr>
                        </w:pPr>
                        <w:r w:rsidRPr="00255650">
                          <w:rPr>
                            <w:lang w:eastAsia="sk-SK"/>
                          </w:rPr>
                          <w:t>Prítomní poslanci (menovite):</w:t>
                        </w:r>
                      </w:p>
                    </w:tc>
                    <w:tc>
                      <w:tcPr>
                        <w:tcW w:w="6219"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rPr>
                      <w:trHeight w:val="592"/>
                    </w:trPr>
                    <w:tc>
                      <w:tcPr>
                        <w:tcW w:w="3360" w:type="dxa"/>
                        <w:shd w:val="clear" w:color="auto" w:fill="auto"/>
                      </w:tcPr>
                      <w:p w:rsidR="0007377C" w:rsidRPr="00255650" w:rsidRDefault="0007377C" w:rsidP="00084FD6">
                        <w:pPr>
                          <w:suppressAutoHyphens w:val="0"/>
                          <w:rPr>
                            <w:lang w:eastAsia="sk-SK"/>
                          </w:rPr>
                        </w:pPr>
                        <w:r w:rsidRPr="00255650">
                          <w:rPr>
                            <w:lang w:eastAsia="sk-SK"/>
                          </w:rPr>
                          <w:t>Ospravedlnení poslanci (menovite):</w:t>
                        </w:r>
                      </w:p>
                    </w:tc>
                    <w:tc>
                      <w:tcPr>
                        <w:tcW w:w="6219" w:type="dxa"/>
                        <w:shd w:val="clear" w:color="auto" w:fill="auto"/>
                      </w:tcPr>
                      <w:p w:rsidR="0007377C" w:rsidRPr="00255650" w:rsidRDefault="0007377C" w:rsidP="00084FD6">
                        <w:pPr>
                          <w:suppressAutoHyphens w:val="0"/>
                          <w:jc w:val="both"/>
                          <w:rPr>
                            <w:lang w:eastAsia="sk-SK"/>
                          </w:rPr>
                        </w:pPr>
                      </w:p>
                      <w:p w:rsidR="0007377C" w:rsidRPr="00255650" w:rsidRDefault="0007377C" w:rsidP="00084FD6">
                        <w:pPr>
                          <w:suppressAutoHyphens w:val="0"/>
                          <w:jc w:val="both"/>
                          <w:rPr>
                            <w:lang w:eastAsia="sk-SK"/>
                          </w:rPr>
                        </w:pPr>
                        <w:r w:rsidRPr="00255650">
                          <w:rPr>
                            <w:lang w:eastAsia="sk-SK"/>
                          </w:rPr>
                          <w:t>1 poslanec -  Marián Medzihorský</w:t>
                        </w:r>
                      </w:p>
                    </w:tc>
                  </w:tr>
                  <w:tr w:rsidR="0007377C" w:rsidRPr="00255650" w:rsidTr="00084FD6">
                    <w:trPr>
                      <w:trHeight w:val="592"/>
                    </w:trPr>
                    <w:tc>
                      <w:tcPr>
                        <w:tcW w:w="3360" w:type="dxa"/>
                        <w:shd w:val="clear" w:color="auto" w:fill="auto"/>
                      </w:tcPr>
                      <w:p w:rsidR="0007377C" w:rsidRPr="00255650" w:rsidRDefault="0007377C" w:rsidP="00084FD6">
                        <w:pPr>
                          <w:suppressAutoHyphens w:val="0"/>
                          <w:rPr>
                            <w:lang w:eastAsia="sk-SK"/>
                          </w:rPr>
                        </w:pPr>
                        <w:r w:rsidRPr="00255650">
                          <w:rPr>
                            <w:lang w:eastAsia="sk-SK"/>
                          </w:rPr>
                          <w:t>Hlasovali za (menovite):</w:t>
                        </w:r>
                      </w:p>
                    </w:tc>
                    <w:tc>
                      <w:tcPr>
                        <w:tcW w:w="6219"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rPr>
                      <w:trHeight w:val="292"/>
                    </w:trPr>
                    <w:tc>
                      <w:tcPr>
                        <w:tcW w:w="3360" w:type="dxa"/>
                        <w:shd w:val="clear" w:color="auto" w:fill="auto"/>
                      </w:tcPr>
                      <w:p w:rsidR="0007377C" w:rsidRPr="00255650" w:rsidRDefault="0007377C" w:rsidP="00084FD6">
                        <w:pPr>
                          <w:suppressAutoHyphens w:val="0"/>
                          <w:rPr>
                            <w:lang w:eastAsia="sk-SK"/>
                          </w:rPr>
                        </w:pPr>
                        <w:r w:rsidRPr="00255650">
                          <w:rPr>
                            <w:lang w:eastAsia="sk-SK"/>
                          </w:rPr>
                          <w:t xml:space="preserve">                proti (menovite):</w:t>
                        </w:r>
                      </w:p>
                    </w:tc>
                    <w:tc>
                      <w:tcPr>
                        <w:tcW w:w="6219" w:type="dxa"/>
                        <w:shd w:val="clear" w:color="auto" w:fill="auto"/>
                      </w:tcPr>
                      <w:p w:rsidR="0007377C" w:rsidRPr="00255650" w:rsidRDefault="0007377C" w:rsidP="00084FD6">
                        <w:pPr>
                          <w:suppressAutoHyphens w:val="0"/>
                          <w:jc w:val="both"/>
                          <w:rPr>
                            <w:lang w:eastAsia="sk-SK"/>
                          </w:rPr>
                        </w:pPr>
                        <w:r w:rsidRPr="00255650">
                          <w:rPr>
                            <w:lang w:eastAsia="sk-SK"/>
                          </w:rPr>
                          <w:t>0 poslancov</w:t>
                        </w:r>
                      </w:p>
                    </w:tc>
                  </w:tr>
                  <w:tr w:rsidR="0007377C" w:rsidRPr="00255650" w:rsidTr="00084FD6">
                    <w:trPr>
                      <w:trHeight w:val="292"/>
                    </w:trPr>
                    <w:tc>
                      <w:tcPr>
                        <w:tcW w:w="3360" w:type="dxa"/>
                        <w:shd w:val="clear" w:color="auto" w:fill="auto"/>
                      </w:tcPr>
                      <w:p w:rsidR="0007377C" w:rsidRPr="00255650" w:rsidRDefault="0007377C" w:rsidP="00084FD6">
                        <w:pPr>
                          <w:tabs>
                            <w:tab w:val="left" w:pos="851"/>
                          </w:tabs>
                          <w:suppressAutoHyphens w:val="0"/>
                          <w:rPr>
                            <w:lang w:eastAsia="sk-SK"/>
                          </w:rPr>
                        </w:pPr>
                        <w:r w:rsidRPr="00255650">
                          <w:rPr>
                            <w:lang w:eastAsia="sk-SK"/>
                          </w:rPr>
                          <w:t xml:space="preserve">                zdržali sa (menovite):</w:t>
                        </w:r>
                      </w:p>
                    </w:tc>
                    <w:tc>
                      <w:tcPr>
                        <w:tcW w:w="6219" w:type="dxa"/>
                        <w:shd w:val="clear" w:color="auto" w:fill="auto"/>
                      </w:tcPr>
                      <w:p w:rsidR="0007377C" w:rsidRPr="00255650" w:rsidRDefault="0007377C" w:rsidP="00084FD6">
                        <w:pPr>
                          <w:suppressAutoHyphens w:val="0"/>
                          <w:jc w:val="both"/>
                          <w:rPr>
                            <w:lang w:eastAsia="sk-SK"/>
                          </w:rPr>
                        </w:pPr>
                        <w:r w:rsidRPr="00255650">
                          <w:rPr>
                            <w:lang w:eastAsia="sk-SK"/>
                          </w:rPr>
                          <w:t xml:space="preserve">0 poslancov </w:t>
                        </w:r>
                      </w:p>
                    </w:tc>
                  </w:tr>
                </w:tbl>
                <w:p w:rsidR="0007377C" w:rsidRPr="00255650" w:rsidRDefault="0007377C" w:rsidP="00084FD6">
                  <w:pPr>
                    <w:suppressAutoHyphens w:val="0"/>
                    <w:rPr>
                      <w:lang w:eastAsia="sk-SK"/>
                    </w:rPr>
                  </w:pPr>
                </w:p>
              </w:tc>
              <w:tc>
                <w:tcPr>
                  <w:tcW w:w="218" w:type="dxa"/>
                  <w:shd w:val="clear" w:color="auto" w:fill="auto"/>
                </w:tcPr>
                <w:p w:rsidR="0007377C" w:rsidRPr="00255650" w:rsidRDefault="0007377C" w:rsidP="00084FD6">
                  <w:pPr>
                    <w:suppressAutoHyphens w:val="0"/>
                    <w:rPr>
                      <w:lang w:eastAsia="sk-SK"/>
                    </w:rPr>
                  </w:pPr>
                </w:p>
              </w:tc>
            </w:tr>
            <w:tr w:rsidR="0007377C" w:rsidRPr="00255650" w:rsidTr="00084FD6">
              <w:trPr>
                <w:trHeight w:val="290"/>
              </w:trPr>
              <w:tc>
                <w:tcPr>
                  <w:tcW w:w="9915" w:type="dxa"/>
                  <w:shd w:val="clear" w:color="auto" w:fill="auto"/>
                </w:tcPr>
                <w:p w:rsidR="0007377C" w:rsidRPr="00255650" w:rsidRDefault="0007377C" w:rsidP="00084FD6">
                  <w:pPr>
                    <w:suppressAutoHyphens w:val="0"/>
                    <w:rPr>
                      <w:lang w:eastAsia="sk-SK"/>
                    </w:rPr>
                  </w:pPr>
                </w:p>
              </w:tc>
              <w:tc>
                <w:tcPr>
                  <w:tcW w:w="218" w:type="dxa"/>
                  <w:shd w:val="clear" w:color="auto" w:fill="auto"/>
                </w:tcPr>
                <w:p w:rsidR="0007377C" w:rsidRPr="00255650" w:rsidRDefault="0007377C" w:rsidP="00084FD6">
                  <w:pPr>
                    <w:suppressAutoHyphens w:val="0"/>
                    <w:rPr>
                      <w:lang w:eastAsia="sk-SK"/>
                    </w:rPr>
                  </w:pPr>
                </w:p>
              </w:tc>
            </w:tr>
            <w:tr w:rsidR="0007377C" w:rsidRPr="00255650" w:rsidTr="00084FD6">
              <w:trPr>
                <w:trHeight w:val="290"/>
              </w:trPr>
              <w:tc>
                <w:tcPr>
                  <w:tcW w:w="9915" w:type="dxa"/>
                  <w:shd w:val="clear" w:color="auto" w:fill="auto"/>
                </w:tcPr>
                <w:p w:rsidR="0007377C" w:rsidRPr="00255650" w:rsidRDefault="0007377C" w:rsidP="00084FD6">
                  <w:pPr>
                    <w:suppressAutoHyphens w:val="0"/>
                    <w:rPr>
                      <w:lang w:eastAsia="sk-SK"/>
                    </w:rPr>
                  </w:pPr>
                </w:p>
              </w:tc>
              <w:tc>
                <w:tcPr>
                  <w:tcW w:w="218" w:type="dxa"/>
                  <w:shd w:val="clear" w:color="auto" w:fill="auto"/>
                </w:tcPr>
                <w:p w:rsidR="0007377C" w:rsidRPr="00255650" w:rsidRDefault="0007377C" w:rsidP="00084FD6">
                  <w:pPr>
                    <w:suppressAutoHyphens w:val="0"/>
                    <w:rPr>
                      <w:lang w:eastAsia="sk-SK"/>
                    </w:rPr>
                  </w:pPr>
                </w:p>
              </w:tc>
            </w:tr>
          </w:tbl>
          <w:p w:rsidR="0007377C" w:rsidRPr="00255650" w:rsidRDefault="0007377C" w:rsidP="00084FD6">
            <w:pPr>
              <w:suppressAutoHyphens w:val="0"/>
              <w:jc w:val="both"/>
              <w:rPr>
                <w:lang w:eastAsia="sk-SK"/>
              </w:rPr>
            </w:pPr>
          </w:p>
        </w:tc>
        <w:tc>
          <w:tcPr>
            <w:tcW w:w="228" w:type="dxa"/>
            <w:shd w:val="clear" w:color="auto" w:fill="auto"/>
          </w:tcPr>
          <w:p w:rsidR="0007377C" w:rsidRPr="00255650" w:rsidRDefault="0007377C" w:rsidP="00084FD6">
            <w:pPr>
              <w:suppressAutoHyphens w:val="0"/>
              <w:jc w:val="both"/>
              <w:rPr>
                <w:lang w:eastAsia="sk-SK"/>
              </w:rPr>
            </w:pPr>
          </w:p>
        </w:tc>
      </w:tr>
    </w:tbl>
    <w:p w:rsidR="00413485" w:rsidRPr="00255650" w:rsidRDefault="00413485" w:rsidP="00AB56A8">
      <w:pPr>
        <w:pStyle w:val="Zkladntext"/>
      </w:pPr>
    </w:p>
    <w:p w:rsidR="00413485" w:rsidRPr="00255650" w:rsidRDefault="00413485" w:rsidP="00AB56A8">
      <w:pPr>
        <w:pStyle w:val="Zkladntext"/>
        <w:rPr>
          <w:b/>
        </w:rPr>
      </w:pPr>
      <w:r w:rsidRPr="00255650">
        <w:rPr>
          <w:b/>
        </w:rPr>
        <w:t xml:space="preserve">K bodu 3: </w:t>
      </w:r>
    </w:p>
    <w:p w:rsidR="00413485" w:rsidRPr="00255650" w:rsidRDefault="00413485" w:rsidP="00535F9B">
      <w:pPr>
        <w:pStyle w:val="Normlnywebov"/>
        <w:shd w:val="clear" w:color="auto" w:fill="FFFFFF"/>
        <w:suppressAutoHyphens w:val="0"/>
        <w:spacing w:before="0" w:after="0"/>
        <w:jc w:val="both"/>
        <w:rPr>
          <w:b/>
          <w:u w:val="single"/>
        </w:rPr>
      </w:pPr>
      <w:r w:rsidRPr="00255650">
        <w:rPr>
          <w:b/>
          <w:u w:val="single"/>
        </w:rPr>
        <w:t>Schválenie zápisu z predchádzajúceho zasadnutia</w:t>
      </w:r>
    </w:p>
    <w:p w:rsidR="00413485" w:rsidRPr="00255650" w:rsidRDefault="00413485" w:rsidP="00A352F8">
      <w:pPr>
        <w:ind w:firstLine="708"/>
        <w:jc w:val="both"/>
      </w:pPr>
      <w:r w:rsidRPr="00255650">
        <w:t>Poslancom obecného zastupiteľstva bola predložená</w:t>
      </w:r>
      <w:r w:rsidR="0007377C" w:rsidRPr="00255650">
        <w:t xml:space="preserve"> zápisnica č. 10</w:t>
      </w:r>
      <w:r w:rsidRPr="00255650">
        <w:t xml:space="preserve">/2016. K zápisnici č. </w:t>
      </w:r>
      <w:r w:rsidR="0007377C" w:rsidRPr="00255650">
        <w:t>10</w:t>
      </w:r>
      <w:r w:rsidRPr="00255650">
        <w:t xml:space="preserve">/2016 z verejného zasadnutia obecného zastupiteľstva konaného dňa </w:t>
      </w:r>
      <w:r w:rsidR="0007377C" w:rsidRPr="00255650">
        <w:t>28. septembra 2016</w:t>
      </w:r>
      <w:r w:rsidRPr="00255650">
        <w:t xml:space="preserve"> na obecnom úrade z radov poslancov neboli prednesené  žiadne pozmeňujúce a doplňujúce návrhy.</w:t>
      </w:r>
    </w:p>
    <w:p w:rsidR="00413485" w:rsidRPr="00255650" w:rsidRDefault="00413485" w:rsidP="00164619"/>
    <w:p w:rsidR="00547C00" w:rsidRPr="00255650" w:rsidRDefault="00547C00" w:rsidP="00164619"/>
    <w:p w:rsidR="0007377C" w:rsidRPr="00255650" w:rsidRDefault="0007377C" w:rsidP="0007377C">
      <w:pPr>
        <w:pStyle w:val="Zkladntext"/>
        <w:rPr>
          <w:b/>
        </w:rPr>
      </w:pPr>
      <w:r w:rsidRPr="00255650">
        <w:rPr>
          <w:b/>
        </w:rPr>
        <w:lastRenderedPageBreak/>
        <w:t>Uznesenie č. 172/2016</w:t>
      </w:r>
    </w:p>
    <w:p w:rsidR="0007377C" w:rsidRPr="00255650" w:rsidRDefault="0007377C" w:rsidP="0007377C">
      <w:pPr>
        <w:pStyle w:val="Zkladntext"/>
      </w:pPr>
      <w:r w:rsidRPr="00255650">
        <w:t xml:space="preserve">Obecné zastupiteľstvo v Dolnom Hričove </w:t>
      </w:r>
    </w:p>
    <w:p w:rsidR="0007377C" w:rsidRPr="00255650" w:rsidRDefault="0007377C" w:rsidP="0007377C">
      <w:pPr>
        <w:pStyle w:val="Zkladntext"/>
        <w:rPr>
          <w:i/>
          <w:u w:val="single"/>
        </w:rPr>
      </w:pPr>
      <w:r w:rsidRPr="00255650">
        <w:rPr>
          <w:i/>
          <w:u w:val="single"/>
        </w:rPr>
        <w:t xml:space="preserve">schvaľuje: </w:t>
      </w:r>
    </w:p>
    <w:p w:rsidR="0007377C" w:rsidRPr="00255650" w:rsidRDefault="0007377C" w:rsidP="0007377C">
      <w:pPr>
        <w:pStyle w:val="Zkladntext"/>
      </w:pPr>
      <w:r w:rsidRPr="00255650">
        <w:t>Zápisnicu č. 10/2016 z verejného zasadnutia obecného zastupiteľstva konaného dňa 28. septembra 2016.</w:t>
      </w:r>
    </w:p>
    <w:p w:rsidR="0007377C" w:rsidRPr="00255650" w:rsidRDefault="0007377C" w:rsidP="0007377C">
      <w:pPr>
        <w:pStyle w:val="Zkladntext"/>
      </w:pPr>
    </w:p>
    <w:tbl>
      <w:tblPr>
        <w:tblW w:w="9855" w:type="dxa"/>
        <w:tblLook w:val="04A0"/>
      </w:tblPr>
      <w:tblGrid>
        <w:gridCol w:w="9633"/>
        <w:gridCol w:w="222"/>
      </w:tblGrid>
      <w:tr w:rsidR="0007377C" w:rsidRPr="00255650" w:rsidTr="00084FD6">
        <w:tc>
          <w:tcPr>
            <w:tcW w:w="9633" w:type="dxa"/>
            <w:shd w:val="clear" w:color="auto" w:fill="auto"/>
          </w:tcPr>
          <w:tbl>
            <w:tblPr>
              <w:tblW w:w="9606" w:type="dxa"/>
              <w:tblLook w:val="04A0"/>
            </w:tblPr>
            <w:tblGrid>
              <w:gridCol w:w="3369"/>
              <w:gridCol w:w="6237"/>
            </w:tblGrid>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Prítomní poslanci (menovite):</w:t>
                  </w:r>
                </w:p>
              </w:tc>
              <w:tc>
                <w:tcPr>
                  <w:tcW w:w="6237"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Ospravedlnení poslanci (menovite):</w:t>
                  </w:r>
                </w:p>
              </w:tc>
              <w:tc>
                <w:tcPr>
                  <w:tcW w:w="6237" w:type="dxa"/>
                  <w:shd w:val="clear" w:color="auto" w:fill="auto"/>
                </w:tcPr>
                <w:p w:rsidR="0007377C" w:rsidRPr="00255650" w:rsidRDefault="0007377C" w:rsidP="00084FD6">
                  <w:pPr>
                    <w:suppressAutoHyphens w:val="0"/>
                    <w:jc w:val="both"/>
                    <w:rPr>
                      <w:lang w:eastAsia="sk-SK"/>
                    </w:rPr>
                  </w:pPr>
                </w:p>
                <w:p w:rsidR="0007377C" w:rsidRPr="00255650" w:rsidRDefault="0007377C" w:rsidP="00084FD6">
                  <w:pPr>
                    <w:suppressAutoHyphens w:val="0"/>
                    <w:jc w:val="both"/>
                    <w:rPr>
                      <w:lang w:eastAsia="sk-SK"/>
                    </w:rPr>
                  </w:pPr>
                  <w:r w:rsidRPr="00255650">
                    <w:rPr>
                      <w:lang w:eastAsia="sk-SK"/>
                    </w:rPr>
                    <w:t>1 poslanec -  Marián Medzihorský</w:t>
                  </w:r>
                </w:p>
              </w:tc>
            </w:tr>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Hlasovali za (menovite):</w:t>
                  </w:r>
                </w:p>
              </w:tc>
              <w:tc>
                <w:tcPr>
                  <w:tcW w:w="6237"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c>
                <w:tcPr>
                  <w:tcW w:w="3369" w:type="dxa"/>
                  <w:shd w:val="clear" w:color="auto" w:fill="auto"/>
                </w:tcPr>
                <w:p w:rsidR="0007377C" w:rsidRPr="00255650" w:rsidRDefault="0007377C" w:rsidP="00084FD6">
                  <w:pPr>
                    <w:suppressAutoHyphens w:val="0"/>
                    <w:rPr>
                      <w:lang w:eastAsia="sk-SK"/>
                    </w:rPr>
                  </w:pPr>
                  <w:r w:rsidRPr="00255650">
                    <w:rPr>
                      <w:lang w:eastAsia="sk-SK"/>
                    </w:rPr>
                    <w:t xml:space="preserve">                proti (menovite):</w:t>
                  </w:r>
                </w:p>
              </w:tc>
              <w:tc>
                <w:tcPr>
                  <w:tcW w:w="6237" w:type="dxa"/>
                  <w:shd w:val="clear" w:color="auto" w:fill="auto"/>
                </w:tcPr>
                <w:p w:rsidR="0007377C" w:rsidRPr="00255650" w:rsidRDefault="0007377C" w:rsidP="00084FD6">
                  <w:pPr>
                    <w:suppressAutoHyphens w:val="0"/>
                    <w:jc w:val="both"/>
                    <w:rPr>
                      <w:lang w:eastAsia="sk-SK"/>
                    </w:rPr>
                  </w:pPr>
                  <w:r w:rsidRPr="00255650">
                    <w:rPr>
                      <w:lang w:eastAsia="sk-SK"/>
                    </w:rPr>
                    <w:t>0 poslancov</w:t>
                  </w:r>
                </w:p>
              </w:tc>
            </w:tr>
            <w:tr w:rsidR="0007377C" w:rsidRPr="00255650" w:rsidTr="00084FD6">
              <w:trPr>
                <w:trHeight w:val="443"/>
              </w:trPr>
              <w:tc>
                <w:tcPr>
                  <w:tcW w:w="3369" w:type="dxa"/>
                  <w:shd w:val="clear" w:color="auto" w:fill="auto"/>
                </w:tcPr>
                <w:p w:rsidR="0007377C" w:rsidRPr="00255650" w:rsidRDefault="0007377C" w:rsidP="00084FD6">
                  <w:pPr>
                    <w:tabs>
                      <w:tab w:val="left" w:pos="851"/>
                    </w:tabs>
                    <w:suppressAutoHyphens w:val="0"/>
                    <w:rPr>
                      <w:lang w:eastAsia="sk-SK"/>
                    </w:rPr>
                  </w:pPr>
                  <w:r w:rsidRPr="00255650">
                    <w:rPr>
                      <w:lang w:eastAsia="sk-SK"/>
                    </w:rPr>
                    <w:t xml:space="preserve">                zdržali sa (menovite):</w:t>
                  </w:r>
                </w:p>
              </w:tc>
              <w:tc>
                <w:tcPr>
                  <w:tcW w:w="6237" w:type="dxa"/>
                  <w:shd w:val="clear" w:color="auto" w:fill="auto"/>
                </w:tcPr>
                <w:p w:rsidR="0007377C" w:rsidRPr="00255650" w:rsidRDefault="0007377C" w:rsidP="00084FD6">
                  <w:pPr>
                    <w:suppressAutoHyphens w:val="0"/>
                    <w:jc w:val="both"/>
                    <w:rPr>
                      <w:lang w:eastAsia="sk-SK"/>
                    </w:rPr>
                  </w:pPr>
                  <w:r w:rsidRPr="00255650">
                    <w:rPr>
                      <w:lang w:eastAsia="sk-SK"/>
                    </w:rPr>
                    <w:t xml:space="preserve">0 poslancov </w:t>
                  </w:r>
                </w:p>
              </w:tc>
            </w:tr>
          </w:tbl>
          <w:p w:rsidR="0007377C" w:rsidRPr="00255650" w:rsidRDefault="0007377C" w:rsidP="00084FD6">
            <w:pPr>
              <w:suppressAutoHyphens w:val="0"/>
              <w:rPr>
                <w:lang w:eastAsia="sk-SK"/>
              </w:rPr>
            </w:pPr>
          </w:p>
        </w:tc>
        <w:tc>
          <w:tcPr>
            <w:tcW w:w="222" w:type="dxa"/>
            <w:shd w:val="clear" w:color="auto" w:fill="auto"/>
          </w:tcPr>
          <w:p w:rsidR="0007377C" w:rsidRPr="00255650" w:rsidRDefault="0007377C" w:rsidP="00084FD6">
            <w:pPr>
              <w:suppressAutoHyphens w:val="0"/>
              <w:rPr>
                <w:lang w:eastAsia="sk-SK"/>
              </w:rPr>
            </w:pPr>
          </w:p>
        </w:tc>
      </w:tr>
    </w:tbl>
    <w:p w:rsidR="00413485" w:rsidRPr="00255650" w:rsidRDefault="00413485" w:rsidP="00164619"/>
    <w:p w:rsidR="00413485" w:rsidRPr="00255650" w:rsidRDefault="00413485" w:rsidP="00164619"/>
    <w:p w:rsidR="00413485" w:rsidRPr="00255650" w:rsidRDefault="00413485" w:rsidP="00EA7BB2">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4: </w:t>
      </w:r>
    </w:p>
    <w:p w:rsidR="00413485" w:rsidRPr="00255650" w:rsidRDefault="00413485" w:rsidP="00535F9B">
      <w:pPr>
        <w:pStyle w:val="Normlnywebov"/>
        <w:shd w:val="clear" w:color="auto" w:fill="FFFFFF"/>
        <w:suppressAutoHyphens w:val="0"/>
        <w:spacing w:before="0" w:after="0"/>
        <w:jc w:val="both"/>
        <w:rPr>
          <w:b/>
          <w:u w:val="single"/>
        </w:rPr>
      </w:pPr>
      <w:r w:rsidRPr="00255650">
        <w:rPr>
          <w:b/>
          <w:u w:val="single"/>
        </w:rPr>
        <w:t>Schválenie písomného vyhotovenia uznesení a kontrola plnenia uznesení</w:t>
      </w:r>
    </w:p>
    <w:p w:rsidR="00413485" w:rsidRPr="00255650" w:rsidRDefault="00413485" w:rsidP="00A352F8">
      <w:pPr>
        <w:ind w:firstLine="708"/>
        <w:jc w:val="both"/>
      </w:pPr>
      <w:r w:rsidRPr="00255650">
        <w:t xml:space="preserve">Poslancom OZ bolo zaslané písomné vyhotovenie uznesení č. </w:t>
      </w:r>
      <w:r w:rsidR="0007377C" w:rsidRPr="00255650">
        <w:t>150 - 169</w:t>
      </w:r>
      <w:r w:rsidRPr="00255650">
        <w:t xml:space="preserve">/2016 z verejného zasadnutia obecného zastupiteľstva konaného dňa </w:t>
      </w:r>
      <w:r w:rsidR="0007377C" w:rsidRPr="00255650">
        <w:t>28. septembra 2016</w:t>
      </w:r>
      <w:r w:rsidRPr="00255650">
        <w:t>. Z radov poslancov neboli prednesené  žiadne pozmeňujúce a doplňujúce návrhy.</w:t>
      </w:r>
    </w:p>
    <w:p w:rsidR="00413485" w:rsidRPr="00255650" w:rsidRDefault="00413485" w:rsidP="00232C51">
      <w:pPr>
        <w:jc w:val="both"/>
        <w:rPr>
          <w:b/>
          <w:u w:val="single"/>
        </w:rPr>
      </w:pPr>
    </w:p>
    <w:p w:rsidR="0007377C" w:rsidRPr="00255650" w:rsidRDefault="0007377C" w:rsidP="0007377C">
      <w:pPr>
        <w:rPr>
          <w:b/>
        </w:rPr>
      </w:pPr>
      <w:r w:rsidRPr="00255650">
        <w:rPr>
          <w:b/>
        </w:rPr>
        <w:t>Uznesenie č. 173/2016</w:t>
      </w:r>
    </w:p>
    <w:p w:rsidR="0007377C" w:rsidRPr="00255650" w:rsidRDefault="0007377C" w:rsidP="0007377C">
      <w:r w:rsidRPr="00255650">
        <w:t xml:space="preserve">Obecné zastupiteľstvo v Dolnom Hričove </w:t>
      </w:r>
    </w:p>
    <w:p w:rsidR="0007377C" w:rsidRPr="00255650" w:rsidRDefault="0007377C" w:rsidP="0007377C">
      <w:pPr>
        <w:rPr>
          <w:i/>
          <w:u w:val="single"/>
        </w:rPr>
      </w:pPr>
      <w:r w:rsidRPr="00255650">
        <w:rPr>
          <w:i/>
          <w:u w:val="single"/>
        </w:rPr>
        <w:t xml:space="preserve">schvaľuje: </w:t>
      </w:r>
    </w:p>
    <w:p w:rsidR="0007377C" w:rsidRPr="00255650" w:rsidRDefault="0007377C" w:rsidP="0007377C">
      <w:pPr>
        <w:pStyle w:val="Zkladntext"/>
      </w:pPr>
      <w:r w:rsidRPr="00255650">
        <w:t>Písomné vyhotovenie uznesení č. 150 – 169/2016 z verejného zasadnutia obecného zastupiteľstva konaného dňa 28. septembra 2016.</w:t>
      </w:r>
    </w:p>
    <w:p w:rsidR="0007377C" w:rsidRPr="00255650" w:rsidRDefault="0007377C" w:rsidP="0007377C"/>
    <w:tbl>
      <w:tblPr>
        <w:tblW w:w="9855" w:type="dxa"/>
        <w:tblLook w:val="04A0"/>
      </w:tblPr>
      <w:tblGrid>
        <w:gridCol w:w="9633"/>
        <w:gridCol w:w="222"/>
      </w:tblGrid>
      <w:tr w:rsidR="0007377C" w:rsidRPr="00255650" w:rsidTr="00084FD6">
        <w:tc>
          <w:tcPr>
            <w:tcW w:w="9633" w:type="dxa"/>
            <w:shd w:val="clear" w:color="auto" w:fill="auto"/>
          </w:tcPr>
          <w:tbl>
            <w:tblPr>
              <w:tblW w:w="9606" w:type="dxa"/>
              <w:tblLook w:val="04A0"/>
            </w:tblPr>
            <w:tblGrid>
              <w:gridCol w:w="3369"/>
              <w:gridCol w:w="6237"/>
            </w:tblGrid>
            <w:tr w:rsidR="0007377C" w:rsidRPr="00255650" w:rsidTr="00084FD6">
              <w:tc>
                <w:tcPr>
                  <w:tcW w:w="3369" w:type="dxa"/>
                  <w:shd w:val="clear" w:color="auto" w:fill="auto"/>
                </w:tcPr>
                <w:p w:rsidR="0007377C" w:rsidRPr="00255650" w:rsidRDefault="0007377C" w:rsidP="00084FD6">
                  <w:r w:rsidRPr="00255650">
                    <w:t>Prítomní poslanci (menovite):</w:t>
                  </w:r>
                </w:p>
              </w:tc>
              <w:tc>
                <w:tcPr>
                  <w:tcW w:w="6237"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c>
                <w:tcPr>
                  <w:tcW w:w="3369" w:type="dxa"/>
                  <w:shd w:val="clear" w:color="auto" w:fill="auto"/>
                </w:tcPr>
                <w:p w:rsidR="0007377C" w:rsidRPr="00255650" w:rsidRDefault="0007377C" w:rsidP="00084FD6">
                  <w:r w:rsidRPr="00255650">
                    <w:t>Ospravedlnení poslanci (menovite):</w:t>
                  </w:r>
                </w:p>
              </w:tc>
              <w:tc>
                <w:tcPr>
                  <w:tcW w:w="6237" w:type="dxa"/>
                  <w:shd w:val="clear" w:color="auto" w:fill="auto"/>
                </w:tcPr>
                <w:p w:rsidR="0007377C" w:rsidRPr="00255650" w:rsidRDefault="0007377C" w:rsidP="00084FD6">
                  <w:pPr>
                    <w:suppressAutoHyphens w:val="0"/>
                    <w:jc w:val="both"/>
                    <w:rPr>
                      <w:lang w:eastAsia="sk-SK"/>
                    </w:rPr>
                  </w:pPr>
                </w:p>
                <w:p w:rsidR="0007377C" w:rsidRPr="00255650" w:rsidRDefault="0007377C" w:rsidP="00084FD6">
                  <w:pPr>
                    <w:suppressAutoHyphens w:val="0"/>
                    <w:jc w:val="both"/>
                    <w:rPr>
                      <w:lang w:eastAsia="sk-SK"/>
                    </w:rPr>
                  </w:pPr>
                  <w:r w:rsidRPr="00255650">
                    <w:rPr>
                      <w:lang w:eastAsia="sk-SK"/>
                    </w:rPr>
                    <w:t>1 poslanec -  Marián Medzihorský</w:t>
                  </w:r>
                </w:p>
              </w:tc>
            </w:tr>
            <w:tr w:rsidR="0007377C" w:rsidRPr="00255650" w:rsidTr="00084FD6">
              <w:tc>
                <w:tcPr>
                  <w:tcW w:w="3369" w:type="dxa"/>
                  <w:shd w:val="clear" w:color="auto" w:fill="auto"/>
                </w:tcPr>
                <w:p w:rsidR="0007377C" w:rsidRPr="00255650" w:rsidRDefault="0007377C" w:rsidP="00084FD6">
                  <w:r w:rsidRPr="00255650">
                    <w:t>Hlasovali za (menovite):</w:t>
                  </w:r>
                </w:p>
              </w:tc>
              <w:tc>
                <w:tcPr>
                  <w:tcW w:w="6237" w:type="dxa"/>
                  <w:shd w:val="clear" w:color="auto" w:fill="auto"/>
                </w:tcPr>
                <w:p w:rsidR="0007377C" w:rsidRPr="00255650" w:rsidRDefault="0007377C" w:rsidP="00084FD6">
                  <w:pPr>
                    <w:suppressAutoHyphens w:val="0"/>
                    <w:jc w:val="both"/>
                    <w:rPr>
                      <w:lang w:eastAsia="sk-SK"/>
                    </w:rPr>
                  </w:pPr>
                  <w:r w:rsidRPr="00255650">
                    <w:t>8 poslancov –</w:t>
                  </w:r>
                  <w:r w:rsidRPr="00255650">
                    <w:rPr>
                      <w:lang w:eastAsia="sk-SK"/>
                    </w:rPr>
                    <w:t xml:space="preserve"> Ing. Michal Ballay, Pavol Ballay,</w:t>
                  </w:r>
                  <w:r w:rsidRPr="00255650">
                    <w:t xml:space="preserve"> prof. Dr. Ing. Martin Decký, Ján Hrazdíra, Štefan Hôrečný, Bibiána Odváhová, Marta Rašovcová, Ing. Jozef Vršanský</w:t>
                  </w:r>
                </w:p>
              </w:tc>
            </w:tr>
            <w:tr w:rsidR="0007377C" w:rsidRPr="00255650" w:rsidTr="00084FD6">
              <w:tc>
                <w:tcPr>
                  <w:tcW w:w="3369" w:type="dxa"/>
                  <w:shd w:val="clear" w:color="auto" w:fill="auto"/>
                </w:tcPr>
                <w:p w:rsidR="0007377C" w:rsidRPr="00255650" w:rsidRDefault="0007377C" w:rsidP="00084FD6">
                  <w:r w:rsidRPr="00255650">
                    <w:t xml:space="preserve">                proti (menovite):</w:t>
                  </w:r>
                </w:p>
              </w:tc>
              <w:tc>
                <w:tcPr>
                  <w:tcW w:w="6237" w:type="dxa"/>
                  <w:shd w:val="clear" w:color="auto" w:fill="auto"/>
                </w:tcPr>
                <w:p w:rsidR="0007377C" w:rsidRPr="00255650" w:rsidRDefault="0007377C" w:rsidP="00084FD6">
                  <w:r w:rsidRPr="00255650">
                    <w:t>0 poslancov</w:t>
                  </w:r>
                </w:p>
              </w:tc>
            </w:tr>
            <w:tr w:rsidR="0007377C" w:rsidRPr="00255650" w:rsidTr="00084FD6">
              <w:tc>
                <w:tcPr>
                  <w:tcW w:w="3369" w:type="dxa"/>
                  <w:shd w:val="clear" w:color="auto" w:fill="auto"/>
                </w:tcPr>
                <w:p w:rsidR="0007377C" w:rsidRPr="00255650" w:rsidRDefault="0007377C" w:rsidP="00084FD6">
                  <w:r w:rsidRPr="00255650">
                    <w:t xml:space="preserve">                zdržali sa (menovite):</w:t>
                  </w:r>
                </w:p>
              </w:tc>
              <w:tc>
                <w:tcPr>
                  <w:tcW w:w="6237" w:type="dxa"/>
                  <w:shd w:val="clear" w:color="auto" w:fill="auto"/>
                </w:tcPr>
                <w:p w:rsidR="0007377C" w:rsidRPr="00255650" w:rsidRDefault="0007377C" w:rsidP="00084FD6">
                  <w:r w:rsidRPr="00255650">
                    <w:t>0 poslancov</w:t>
                  </w:r>
                </w:p>
              </w:tc>
            </w:tr>
          </w:tbl>
          <w:p w:rsidR="0007377C" w:rsidRPr="00255650" w:rsidRDefault="0007377C" w:rsidP="00084FD6"/>
        </w:tc>
        <w:tc>
          <w:tcPr>
            <w:tcW w:w="222" w:type="dxa"/>
            <w:shd w:val="clear" w:color="auto" w:fill="auto"/>
          </w:tcPr>
          <w:p w:rsidR="0007377C" w:rsidRPr="00255650" w:rsidRDefault="0007377C" w:rsidP="00084FD6"/>
        </w:tc>
      </w:tr>
    </w:tbl>
    <w:p w:rsidR="00413485" w:rsidRPr="00255650" w:rsidRDefault="00413485" w:rsidP="0095315F">
      <w:pPr>
        <w:ind w:firstLine="708"/>
        <w:jc w:val="both"/>
      </w:pPr>
    </w:p>
    <w:p w:rsidR="00413485" w:rsidRPr="00255650" w:rsidRDefault="00413485" w:rsidP="003D3F66">
      <w:pPr>
        <w:rPr>
          <w:b/>
          <w:u w:val="single"/>
        </w:rPr>
      </w:pPr>
    </w:p>
    <w:p w:rsidR="00413485" w:rsidRPr="00255650" w:rsidRDefault="00413485" w:rsidP="00466320">
      <w:pPr>
        <w:rPr>
          <w:b/>
        </w:rPr>
      </w:pPr>
      <w:r w:rsidRPr="00255650">
        <w:rPr>
          <w:b/>
        </w:rPr>
        <w:t xml:space="preserve">K bodu 5: </w:t>
      </w:r>
    </w:p>
    <w:p w:rsidR="00413485" w:rsidRPr="00255650" w:rsidRDefault="0007377C" w:rsidP="00466320">
      <w:pPr>
        <w:rPr>
          <w:b/>
          <w:bCs/>
          <w:iCs/>
          <w:u w:val="single"/>
        </w:rPr>
      </w:pPr>
      <w:r w:rsidRPr="00255650">
        <w:rPr>
          <w:b/>
          <w:bCs/>
          <w:iCs/>
          <w:u w:val="single"/>
        </w:rPr>
        <w:t>Diskusia</w:t>
      </w:r>
    </w:p>
    <w:p w:rsidR="00413485" w:rsidRPr="00255650" w:rsidRDefault="00F145D7" w:rsidP="004970C9">
      <w:pPr>
        <w:jc w:val="both"/>
      </w:pPr>
      <w:r w:rsidRPr="00713EBB">
        <w:t>Mgr.</w:t>
      </w:r>
      <w:r>
        <w:t xml:space="preserve"> </w:t>
      </w:r>
      <w:r w:rsidR="00E82391" w:rsidRPr="00255650">
        <w:t>Jozef Michňa vyslovil nesúhlasil so schválením VZN o miestnom poplatku za rozvoj v obci Dolný Hričov. Obyvatelia obce boli zavádzaní. Prišli na obecné zastupiteľstvo vyjadriť nesúhlas a pohoršenie nad schválením predmetného VZN. Po účasti obyvateľov obce na zasadnutí obecného zastupiteľstva, obecné zastupiteľstvo nakoniec VZN vypustilo z programu rokovania obecného zastupiteľstva.</w:t>
      </w:r>
    </w:p>
    <w:p w:rsidR="00E82391" w:rsidRPr="00255650" w:rsidRDefault="00E82391" w:rsidP="004970C9">
      <w:pPr>
        <w:jc w:val="both"/>
      </w:pPr>
      <w:r w:rsidRPr="00255650">
        <w:t>Ing. Peter Zelník, starosta obce, informo</w:t>
      </w:r>
      <w:r w:rsidR="0074754B">
        <w:t>val o VZN. Dňa 20. novembra</w:t>
      </w:r>
      <w:r w:rsidR="00F145D7">
        <w:t xml:space="preserve"> </w:t>
      </w:r>
      <w:r w:rsidR="0074754B" w:rsidRPr="00713EBB">
        <w:t>2015</w:t>
      </w:r>
      <w:r w:rsidRPr="00255650">
        <w:t xml:space="preserve"> poslanci Národnej rady SR schválili nový zákon o miestnom poplatku za rozvoj. Nový zákon nadobudol účinnosť 1. </w:t>
      </w:r>
      <w:r w:rsidRPr="00255650">
        <w:lastRenderedPageBreak/>
        <w:t>novembra 2016. Zavedenie miestneho poplatku za rozvoj je dobrovoľné a záleží na konkrétnej obci či meste, či poplatok zavedie.</w:t>
      </w:r>
      <w:r w:rsidR="00640C2B" w:rsidRPr="00255650">
        <w:t xml:space="preserve"> Tento poplatok môže byť zavedený na celé územie obce, ale tiež len na jej jednotlivej časti alebo jednotlivom katastrálnom území. Poplatková povinnosť vzniká dňom právoplatnosti stavebného povolenia. Nový zákon ustanovil, že sadzbu poplatku za rozvoj si určí obec. V zákone je poplatok stanovený v intervale od 10,- € do 35,- € za každý aj začatý m</w:t>
      </w:r>
      <w:r w:rsidR="00640C2B" w:rsidRPr="00255650">
        <w:rPr>
          <w:vertAlign w:val="superscript"/>
        </w:rPr>
        <w:t>2</w:t>
      </w:r>
      <w:r w:rsidR="00640C2B" w:rsidRPr="00255650">
        <w:t xml:space="preserve"> podlahovej plochy nadzemnej časti stavby. Poplatok za rozvoj je príjmom rozpočtu obce. Obec si poplatok zavedie, určí si výšku sadzby, spravuje ho a výnos patrí do rozpočtu obce. Vo VZN bol predložený návrh poplatku vo výške 10,- € za každý aj začatý m</w:t>
      </w:r>
      <w:r w:rsidR="00640C2B" w:rsidRPr="00255650">
        <w:rPr>
          <w:vertAlign w:val="superscript"/>
        </w:rPr>
        <w:t>2</w:t>
      </w:r>
      <w:r w:rsidR="00640C2B" w:rsidRPr="00255650">
        <w:t xml:space="preserve"> pri rozlohe nad 150 m</w:t>
      </w:r>
      <w:r w:rsidR="00640C2B" w:rsidRPr="00255650">
        <w:rPr>
          <w:vertAlign w:val="superscript"/>
        </w:rPr>
        <w:t>2</w:t>
      </w:r>
      <w:r w:rsidR="00640C2B" w:rsidRPr="00255650">
        <w:t xml:space="preserve"> podlahovej plochy nadzemnej časti stavby.</w:t>
      </w:r>
    </w:p>
    <w:p w:rsidR="00640C2B" w:rsidRPr="00255650" w:rsidRDefault="00640C2B" w:rsidP="004970C9">
      <w:pPr>
        <w:jc w:val="both"/>
      </w:pPr>
      <w:r w:rsidRPr="00255650">
        <w:t>Prof. Dr. Ing. Martin Decký skonštatoval, že problém vidí tiež v poplatku za garáž, resp. prístrešok nad autá, ktorý keby mal rozloha 30 m</w:t>
      </w:r>
      <w:r w:rsidRPr="00255650">
        <w:rPr>
          <w:vertAlign w:val="superscript"/>
        </w:rPr>
        <w:t>2</w:t>
      </w:r>
      <w:r w:rsidRPr="00255650">
        <w:t>, občan by zaň musel zaplatil poplatok vo výške 600,- €. Je to problém najmä pre mladých ľudí. Taktiež reagoval na novelizáciu, ktorá takmer určite nenadobudne právoplatnosť do konca roku 2016.</w:t>
      </w:r>
    </w:p>
    <w:p w:rsidR="001831B8" w:rsidRPr="00255650" w:rsidRDefault="0028703B" w:rsidP="004970C9">
      <w:pPr>
        <w:jc w:val="both"/>
      </w:pPr>
      <w:r w:rsidRPr="00255650">
        <w:t>P.</w:t>
      </w:r>
      <w:r w:rsidR="00F145D7">
        <w:t xml:space="preserve"> </w:t>
      </w:r>
      <w:r w:rsidRPr="00255650">
        <w:t>Lenka Ševčíková</w:t>
      </w:r>
      <w:r w:rsidR="001831B8" w:rsidRPr="00255650">
        <w:t xml:space="preserve"> – prečo obec neurčí napríklad územie pri Letisku, na ktorom by sa mohol poplatok vyberať. Schválením VZN by obec vystupovala proti občanom a to najmä mladým občanom, ktorí chcú stavať rodinné domy aj pre svoje deti. </w:t>
      </w:r>
      <w:r w:rsidR="00EC7487" w:rsidRPr="00255650">
        <w:t xml:space="preserve">Schválením VZN budú sa občania budú odvracať od stavania rodinného domu v obci, budú vyhľadávať inú obec, ktoré miestny poplatok za rozvoj neschváli. </w:t>
      </w:r>
      <w:r w:rsidR="001831B8" w:rsidRPr="00255650">
        <w:t>Ing. Peter Zelník reagoval, že obec nemá v záujme vystupovať proti mladým ľuďom. Výnos by bol príjmom rozpočtu obce a bol by použitý na rozvoj v lokalite, v ktorej p</w:t>
      </w:r>
      <w:r w:rsidRPr="00255650">
        <w:t>oplatok za rozvoj vznikol. Použi</w:t>
      </w:r>
      <w:r w:rsidR="001831B8" w:rsidRPr="00255650">
        <w:t>tý by bol napríklad na rozvoj budov, komunikácií</w:t>
      </w:r>
      <w:r w:rsidR="00EC7487" w:rsidRPr="00255650">
        <w:t>, osvetlenia</w:t>
      </w:r>
      <w:r w:rsidR="001831B8" w:rsidRPr="00255650">
        <w:t xml:space="preserve"> a zelene. Ing. Michal Ballay reagoval, ako by bolo zaručené, že financie budú použité práve v predmetnej oblasti</w:t>
      </w:r>
      <w:r w:rsidR="00462376">
        <w:t xml:space="preserve">, </w:t>
      </w:r>
      <w:r w:rsidR="00462376" w:rsidRPr="00655430">
        <w:t>čo v predkladanom VZN nie je o tom ani zmienka</w:t>
      </w:r>
      <w:r w:rsidR="001831B8" w:rsidRPr="00255650">
        <w:t xml:space="preserve">. </w:t>
      </w:r>
      <w:r w:rsidR="00EC7487" w:rsidRPr="00255650">
        <w:t>Poplatok sa týka aj rek</w:t>
      </w:r>
      <w:r w:rsidR="00547C00" w:rsidRPr="00255650">
        <w:t>onštrukcií, zatepľovania rodinné</w:t>
      </w:r>
      <w:r w:rsidR="00EC7487" w:rsidRPr="00255650">
        <w:t>ho domu. V zákone je uvedené, že výnos je možné použiť na rozvoj lokalít obce, zdravotníctvo, kultúru a iné. Bolo by potrebné, aby vo VZN bolo konkrétne uvedené, ako bude výnos z poplatku za rozvoj použitý</w:t>
      </w:r>
      <w:r w:rsidR="00462376" w:rsidRPr="00655430">
        <w:t>, v prípade, ak by bol schválený</w:t>
      </w:r>
      <w:r w:rsidR="00C71382" w:rsidRPr="00655430">
        <w:t>,</w:t>
      </w:r>
      <w:r w:rsidR="00C71382">
        <w:t xml:space="preserve"> čo dúfam, že nedôjde</w:t>
      </w:r>
      <w:r w:rsidR="00462376">
        <w:t>.</w:t>
      </w:r>
    </w:p>
    <w:p w:rsidR="001831B8" w:rsidRPr="00255650" w:rsidRDefault="00547C00" w:rsidP="004970C9">
      <w:pPr>
        <w:jc w:val="both"/>
      </w:pPr>
      <w:r w:rsidRPr="00255650">
        <w:t xml:space="preserve">P. </w:t>
      </w:r>
      <w:r w:rsidR="001831B8" w:rsidRPr="00255650">
        <w:t>Andrea Škutová sa vyjadrila, že by súhlasila so schválením VZN, keby v ňom boli definované jednotlivé lokality, v ktorých by bol vyberaný poplatok za rozvoj. Nie však celé územie obce, na ktorom si najmä mladé rodiny plánuje stavať rodinné domy a budovať zázemie v obci.</w:t>
      </w:r>
    </w:p>
    <w:p w:rsidR="00EC7487" w:rsidRPr="00255650" w:rsidRDefault="00EC7487" w:rsidP="004970C9">
      <w:pPr>
        <w:jc w:val="both"/>
      </w:pPr>
      <w:r w:rsidRPr="00255650">
        <w:t>Ing. Peter Zelník, starosta obce, informoval, že Návrh VZN obce Dolný Hričov č. 3/2016 o miestnom poplatku za rozvoj bol zverej</w:t>
      </w:r>
      <w:r w:rsidR="0028703B" w:rsidRPr="00255650">
        <w:t>ne</w:t>
      </w:r>
      <w:r w:rsidRPr="00255650">
        <w:t>ný na úradnej tabuli obce a na internetovej stránke obce od 30. 09. 2016 do 18. 10. 2016 na pripomienkovanie. Ku dňu konania verejného zasadnutia obecného zastupiteľstva neboli vznesené pripomienky.</w:t>
      </w:r>
    </w:p>
    <w:p w:rsidR="00EC7487" w:rsidRPr="00255650" w:rsidRDefault="00547C00" w:rsidP="004970C9">
      <w:pPr>
        <w:jc w:val="both"/>
      </w:pPr>
      <w:r w:rsidRPr="00255650">
        <w:t xml:space="preserve">P. </w:t>
      </w:r>
      <w:r w:rsidR="00EC7487" w:rsidRPr="00255650">
        <w:t>Bibiána Odváhová informovala, že taktiež nechce aby boli zaťažené mladé rodiny, ktoré chcú v obci stavať rodinné domy. Najvhodnejšie by bolo, keby miestny poplatok za rozvoj bol stanovený len právnickým osobám. Preto je potrebné počkať na novelizáciu zákona.</w:t>
      </w:r>
    </w:p>
    <w:p w:rsidR="001831B8" w:rsidRPr="00255650" w:rsidRDefault="004970C9" w:rsidP="004970C9">
      <w:pPr>
        <w:jc w:val="both"/>
      </w:pPr>
      <w:r w:rsidRPr="00255650">
        <w:t xml:space="preserve">Po búrlivej diskusii Ing. Peter Zelník, starosta obce, oboznámil poslancov obecného zastupiteľstva a občanov, že VZN o miestnom poplatku za rozvoj presúva </w:t>
      </w:r>
      <w:r w:rsidR="00547C00" w:rsidRPr="00255650">
        <w:t xml:space="preserve">buď </w:t>
      </w:r>
      <w:r w:rsidRPr="00255650">
        <w:t>na najbližšie verejné zasadnutie obecného zastup</w:t>
      </w:r>
      <w:r w:rsidR="00547C00" w:rsidRPr="00255650">
        <w:t>iteľstva, ktoré sa bude konať 07</w:t>
      </w:r>
      <w:r w:rsidRPr="00255650">
        <w:t>.</w:t>
      </w:r>
      <w:r w:rsidR="00547C00" w:rsidRPr="00255650">
        <w:t xml:space="preserve"> 12. 2016 alebo 14</w:t>
      </w:r>
      <w:r w:rsidRPr="00255650">
        <w:t>. 12. 2016 na obecnom úrade</w:t>
      </w:r>
      <w:r w:rsidR="00547C00" w:rsidRPr="00255650">
        <w:t xml:space="preserve"> alebo bude návrh VZN predložený až v roku 2017 po novelizácii zákona</w:t>
      </w:r>
      <w:r w:rsidRPr="00255650">
        <w:t>.</w:t>
      </w:r>
    </w:p>
    <w:p w:rsidR="00F83E90" w:rsidRPr="00255650" w:rsidRDefault="004970C9" w:rsidP="004970C9">
      <w:pPr>
        <w:jc w:val="both"/>
      </w:pPr>
      <w:r w:rsidRPr="00255650">
        <w:tab/>
        <w:t xml:space="preserve">P. Pavol Ballay oslovil p. Ing. Michala Ballay so slovami </w:t>
      </w:r>
      <w:r w:rsidRPr="00655430">
        <w:t xml:space="preserve">„Vážený pán poslanec pán Ing. Michal Ballay, Vaše ospravedlnenie neprijímam, </w:t>
      </w:r>
      <w:r w:rsidR="00C71382" w:rsidRPr="00655430">
        <w:t>na základe toho, že si dourážal členov DHZ,</w:t>
      </w:r>
      <w:r w:rsidR="00655430" w:rsidRPr="00655430">
        <w:t xml:space="preserve"> ktorí tu sedia, ktorí</w:t>
      </w:r>
      <w:r w:rsidR="00F145D7" w:rsidRPr="00655430">
        <w:t xml:space="preserve"> DHZ</w:t>
      </w:r>
      <w:r w:rsidR="00C71382" w:rsidRPr="00655430">
        <w:t xml:space="preserve"> zakladali a</w:t>
      </w:r>
      <w:r w:rsidR="006D0851" w:rsidRPr="00655430">
        <w:t xml:space="preserve"> pracovali, keď ty si bol malé decko, </w:t>
      </w:r>
      <w:r w:rsidR="00C71382" w:rsidRPr="00655430">
        <w:t xml:space="preserve"> celú organizáciu si pošpinil a myslím si, že by si zvážiť mal čo hovoríš a čo píšeš</w:t>
      </w:r>
      <w:r w:rsidRPr="00655430">
        <w:t>“.</w:t>
      </w:r>
      <w:r w:rsidRPr="00255650">
        <w:t xml:space="preserve"> </w:t>
      </w:r>
    </w:p>
    <w:p w:rsidR="004970C9" w:rsidRPr="00255650" w:rsidRDefault="0028703B" w:rsidP="004970C9">
      <w:pPr>
        <w:jc w:val="both"/>
      </w:pPr>
      <w:r w:rsidRPr="00255650">
        <w:t>Mgr. Zdenka</w:t>
      </w:r>
      <w:r w:rsidR="004970C9" w:rsidRPr="00255650">
        <w:t xml:space="preserve"> Ballayová vyslovila pohoršenie z vedenie zasadnutia obecného zastupiteľstva, ako sa jednoducho môžu chvíľu pred začatím zasadnutia obecného zastupiteľstva podávať návrhu do programu rokovania obecného zastupiteľstva, ako sa jednotlivé body, ktoré majú byť súčasťou prog</w:t>
      </w:r>
      <w:r w:rsidRPr="00255650">
        <w:t>ramu zasadnutia, môžu jednoducho</w:t>
      </w:r>
      <w:r w:rsidR="004970C9" w:rsidRPr="00255650">
        <w:t xml:space="preserve"> pred začatím zasadnutia obecného zastupiteľstva vypúšťať z programu. Vyjadrila sklamanie nad tým, že bol spochybnený vznik a existenciu DHZ v obci Dolný Hričov.</w:t>
      </w:r>
      <w:r w:rsidR="00F83E90" w:rsidRPr="00255650">
        <w:t xml:space="preserve"> Týždeň sa stretávala s ľuďmi, ktorí jej dávali rôzne otázky, ako sú použité finančné prostriedky obce pre DHZ. P. Pavol Ballay, predseda DHZ Dolný Hričov, v spolupráci s členmi DHZ, mladými hasičmi a hasičkami, organizuje mnoho kultúrnych podujatí pre obec, medzi ktoré </w:t>
      </w:r>
      <w:r w:rsidR="00F83E90" w:rsidRPr="00255650">
        <w:lastRenderedPageBreak/>
        <w:t>patria Fašiangy, Stavanie mája, Deň otcov... A to všetko v záujme obce. Predložením návrhu Ing. Michala Ballay na odvolanie p. Pavla Ballaya z funkcie zástupcu starostu a člena obecnej rady bolo pošpinené meno p. Pavla Ballaya.</w:t>
      </w:r>
    </w:p>
    <w:p w:rsidR="00E82391" w:rsidRPr="00255650" w:rsidRDefault="00F83E90" w:rsidP="004970C9">
      <w:pPr>
        <w:jc w:val="both"/>
      </w:pPr>
      <w:r w:rsidRPr="00255650">
        <w:t>Ing. Michal Ballay sa poďakoval za vyjadrenie</w:t>
      </w:r>
      <w:r w:rsidR="00C71382">
        <w:t xml:space="preserve"> </w:t>
      </w:r>
      <w:r w:rsidR="00C71382" w:rsidRPr="00655430">
        <w:t>p. Pavla Ballaya</w:t>
      </w:r>
      <w:r w:rsidR="00C71382">
        <w:t xml:space="preserve"> a</w:t>
      </w:r>
      <w:r w:rsidRPr="00255650">
        <w:t xml:space="preserve"> </w:t>
      </w:r>
      <w:r w:rsidR="0028703B" w:rsidRPr="00255650">
        <w:t>Mgr. Zdenky</w:t>
      </w:r>
      <w:r w:rsidRPr="00255650">
        <w:t xml:space="preserve"> Ballayovej. Návrh na odvolanie p. Pavla Ballaya z funkcie zástupcu starostu a člena obecnej rady podal z dôvodu nedôvery voči žiadostiam o dotáciu pre DHZ p. Pavla Ballaya</w:t>
      </w:r>
      <w:r w:rsidR="006C54A4" w:rsidRPr="00255650">
        <w:t xml:space="preserve"> od obce</w:t>
      </w:r>
      <w:r w:rsidR="00804C4E">
        <w:t xml:space="preserve"> </w:t>
      </w:r>
      <w:r w:rsidR="00804C4E" w:rsidRPr="00655430">
        <w:t>a zamieňania dvoch rôznych inštitútov</w:t>
      </w:r>
      <w:r w:rsidR="0021686F" w:rsidRPr="00655430">
        <w:t xml:space="preserve">, </w:t>
      </w:r>
      <w:r w:rsidR="0058660E" w:rsidRPr="00655430">
        <w:t xml:space="preserve">ktoré sú </w:t>
      </w:r>
      <w:r w:rsidR="0021686F" w:rsidRPr="00655430">
        <w:t>upravené rôznymi právnymi predpismi a rôznou náplňou činnosti</w:t>
      </w:r>
      <w:r w:rsidRPr="00655430">
        <w:t>.</w:t>
      </w:r>
      <w:r w:rsidR="006C54A4" w:rsidRPr="00255650">
        <w:t xml:space="preserve"> DHZ nemôže žiadať o dotáciu od </w:t>
      </w:r>
      <w:r w:rsidR="006D0851">
        <w:t xml:space="preserve">obce, pretože DHZ </w:t>
      </w:r>
      <w:r w:rsidR="006D0851" w:rsidRPr="00655430">
        <w:t xml:space="preserve">vystupuje z pohľadu obce ako </w:t>
      </w:r>
      <w:r w:rsidR="0058660E" w:rsidRPr="00655430">
        <w:t xml:space="preserve">súčasť organizačnej štruktúry. </w:t>
      </w:r>
      <w:r w:rsidR="006D0851" w:rsidRPr="00655430">
        <w:t>Na obecnej rade sa Pavol Ballay vyjadril, že oni nie sú článok obce</w:t>
      </w:r>
      <w:r w:rsidR="00655430" w:rsidRPr="00655430">
        <w:t>,</w:t>
      </w:r>
      <w:r w:rsidR="006D0851" w:rsidRPr="00655430">
        <w:t xml:space="preserve"> ale oni </w:t>
      </w:r>
      <w:r w:rsidR="00804C4E" w:rsidRPr="00655430">
        <w:t xml:space="preserve">patria pod </w:t>
      </w:r>
      <w:r w:rsidR="006D0851" w:rsidRPr="00655430">
        <w:t xml:space="preserve">DPO Bratislava a majú pridelené IČO s identifikátorom. </w:t>
      </w:r>
      <w:r w:rsidR="00655430" w:rsidRPr="00655430">
        <w:t>Ing. Michal Ballay sa na obecnej</w:t>
      </w:r>
      <w:r w:rsidR="00804C4E" w:rsidRPr="00655430">
        <w:t xml:space="preserve"> rade v tomto štádiu ospravedlnil a dodal, že v tomto prípade máte právo na dotáciu, s tým, že sa zaujímal o ďalšie veci s touto vecou spojených. </w:t>
      </w:r>
      <w:r w:rsidR="00655430" w:rsidRPr="00655430">
        <w:t>P</w:t>
      </w:r>
      <w:r w:rsidR="006C54A4" w:rsidRPr="00655430">
        <w:t xml:space="preserve">. Pavol Ballay ospravedlnenie neprijal. </w:t>
      </w:r>
      <w:r w:rsidR="00655430" w:rsidRPr="00655430">
        <w:t>Ing. Michal Ballay t</w:t>
      </w:r>
      <w:r w:rsidR="006C54A4" w:rsidRPr="00655430">
        <w:t>aktiež informoval, že uvedený návrh z programu rokovania obecného zastupiteľstva</w:t>
      </w:r>
      <w:r w:rsidR="0058660E" w:rsidRPr="00655430">
        <w:t xml:space="preserve"> na obecnej rade ústne stiahol</w:t>
      </w:r>
      <w:r w:rsidR="006C54A4" w:rsidRPr="00655430">
        <w:t>, no p. Pavol Ballay s tým nesúhlasil</w:t>
      </w:r>
      <w:r w:rsidR="006D0851" w:rsidRPr="00655430">
        <w:t xml:space="preserve"> a trval na jeho prerokovaní na obecnom zastupiteľstve</w:t>
      </w:r>
      <w:r w:rsidR="006C54A4" w:rsidRPr="00655430">
        <w:t xml:space="preserve">. Tiež uviedol, že </w:t>
      </w:r>
      <w:r w:rsidR="00804C4E" w:rsidRPr="00655430">
        <w:t>vzhľadom na nové skutočnosti</w:t>
      </w:r>
      <w:r w:rsidR="0058660E" w:rsidRPr="00655430">
        <w:t>,</w:t>
      </w:r>
      <w:r w:rsidR="00804C4E" w:rsidRPr="00655430">
        <w:t xml:space="preserve"> </w:t>
      </w:r>
      <w:r w:rsidR="006C54A4" w:rsidRPr="00655430">
        <w:t>od návrhu</w:t>
      </w:r>
      <w:r w:rsidR="00804C4E" w:rsidRPr="00655430">
        <w:t xml:space="preserve"> oprávnene</w:t>
      </w:r>
      <w:r w:rsidR="006C54A4" w:rsidRPr="00655430">
        <w:t xml:space="preserve"> upustil</w:t>
      </w:r>
      <w:r w:rsidR="00F145D7" w:rsidRPr="00655430">
        <w:t xml:space="preserve"> a to</w:t>
      </w:r>
      <w:r w:rsidR="006C54A4" w:rsidRPr="00655430">
        <w:t xml:space="preserve"> z dôvodu, že </w:t>
      </w:r>
      <w:r w:rsidR="0058660E" w:rsidRPr="00655430">
        <w:t xml:space="preserve">je predčasný. </w:t>
      </w:r>
      <w:r w:rsidR="00804C4E" w:rsidRPr="00655430">
        <w:t xml:space="preserve"> </w:t>
      </w:r>
      <w:r w:rsidR="0058660E" w:rsidRPr="00655430">
        <w:t>I</w:t>
      </w:r>
      <w:r w:rsidR="00804C4E" w:rsidRPr="00655430">
        <w:t xml:space="preserve">nformoval obecné zastupiteľstvo, že </w:t>
      </w:r>
      <w:r w:rsidR="0021686F" w:rsidRPr="00655430">
        <w:t xml:space="preserve">v tejto veci je povinný konať a </w:t>
      </w:r>
      <w:r w:rsidR="00804C4E" w:rsidRPr="00655430">
        <w:t>táto vec bude riešená generálnou prokuratúrou, v rámci svojej pôsobnosti.</w:t>
      </w:r>
      <w:r w:rsidR="00804C4E">
        <w:t xml:space="preserve"> </w:t>
      </w:r>
    </w:p>
    <w:p w:rsidR="0021686F" w:rsidRDefault="006C54A4" w:rsidP="004970C9">
      <w:pPr>
        <w:jc w:val="both"/>
      </w:pPr>
      <w:r w:rsidRPr="00255650">
        <w:t xml:space="preserve">Ing. Michal Ballay vyslovil, že podľa jeho názoru nie je normálne, aby DHZ v roku 2016 mala </w:t>
      </w:r>
      <w:r w:rsidR="00C6086A" w:rsidRPr="00255650">
        <w:t xml:space="preserve">od obce </w:t>
      </w:r>
      <w:r w:rsidRPr="00255650">
        <w:t>pridelených peňažných prostriedkov vo výške 11 000,- €</w:t>
      </w:r>
      <w:r w:rsidR="00804C4E">
        <w:t xml:space="preserve">. </w:t>
      </w:r>
      <w:r w:rsidR="00804C4E" w:rsidRPr="00655430">
        <w:t xml:space="preserve">Ďalej sa vyjadril, že táto suma </w:t>
      </w:r>
      <w:r w:rsidR="0021686F" w:rsidRPr="00655430">
        <w:t xml:space="preserve">je  v priamom </w:t>
      </w:r>
      <w:r w:rsidR="0058660E" w:rsidRPr="00655430">
        <w:t>rozpore s</w:t>
      </w:r>
      <w:r w:rsidR="0021686F" w:rsidRPr="00655430">
        <w:t> </w:t>
      </w:r>
      <w:r w:rsidR="0058660E" w:rsidRPr="00655430">
        <w:t>možnosťami</w:t>
      </w:r>
      <w:r w:rsidR="0021686F" w:rsidRPr="00655430">
        <w:t>, ktoré obec Dolný Hričov má.</w:t>
      </w:r>
      <w:r w:rsidR="0021686F">
        <w:t xml:space="preserve"> </w:t>
      </w:r>
    </w:p>
    <w:p w:rsidR="00C6086A" w:rsidRPr="00255650" w:rsidRDefault="00C6086A" w:rsidP="004970C9">
      <w:pPr>
        <w:jc w:val="both"/>
      </w:pPr>
      <w:r w:rsidRPr="00255650">
        <w:t>P. Rudolfa Sládková informovala, že podľa audítorky obce, DHZ existujú mnohé roky. DHZ majú pridelený identifikátor nie IČO. Identifikátor im bol pridelený, aby im mohli byť poskytnuté dotácie. Výška finančných prostriedkov pre DHZ záleží od poslancov obecného zastupiteľstva. DHZ hosporári s majetkom obce.</w:t>
      </w:r>
    </w:p>
    <w:p w:rsidR="00C6086A" w:rsidRPr="00255650" w:rsidRDefault="0028703B" w:rsidP="004970C9">
      <w:pPr>
        <w:jc w:val="both"/>
      </w:pPr>
      <w:r w:rsidRPr="00255650">
        <w:t>Mgr. Zdenka</w:t>
      </w:r>
      <w:r w:rsidR="00C6086A" w:rsidRPr="00255650">
        <w:t xml:space="preserve"> Ballayová sa spýtala p. Ing. Michala Ballay, prečo najskôr neupozornil na to, že niekde sa robí chyba, prečo to muselo dôjsť k takémuto konfliktu. Ing. Michal Ballay reagoval na otázku p. Ballayovej, s danými skutočnosťami sa zdôveril starostovi obce</w:t>
      </w:r>
      <w:r w:rsidR="0021686F">
        <w:t xml:space="preserve">, </w:t>
      </w:r>
      <w:r w:rsidR="0021686F" w:rsidRPr="00655430">
        <w:t>niekoľko dní pred zasadnutí</w:t>
      </w:r>
      <w:r w:rsidR="00655430">
        <w:t>m</w:t>
      </w:r>
      <w:r w:rsidR="0021686F" w:rsidRPr="00655430">
        <w:t xml:space="preserve"> obecnej rady.</w:t>
      </w:r>
      <w:r w:rsidR="0021686F">
        <w:t xml:space="preserve"> </w:t>
      </w:r>
    </w:p>
    <w:p w:rsidR="00413485" w:rsidRPr="00255650" w:rsidRDefault="00C6086A" w:rsidP="002D5C72">
      <w:pPr>
        <w:jc w:val="both"/>
      </w:pPr>
      <w:r w:rsidRPr="00255650">
        <w:t xml:space="preserve">P. </w:t>
      </w:r>
      <w:r w:rsidR="0028703B" w:rsidRPr="00255650">
        <w:t xml:space="preserve">Roman </w:t>
      </w:r>
      <w:r w:rsidRPr="00255650">
        <w:t xml:space="preserve">Papánek </w:t>
      </w:r>
      <w:r w:rsidR="002169AB" w:rsidRPr="00255650">
        <w:t>vykonáva pre obec Dolný Hričov činnosti vyplývajúce z funkcie techniky požiarnej ochrany a zabezpečuje služby technika bezpečnosti a ochrany zdravia pri práci</w:t>
      </w:r>
      <w:r w:rsidRPr="00255650">
        <w:t>. Informoval, že do súčasnosti mal v náplni práci kontrolu obcí a fungovania DHZ obcí</w:t>
      </w:r>
      <w:r w:rsidR="002D5C72" w:rsidRPr="00255650">
        <w:t xml:space="preserve">. Termín DHZo sa používa od 01. 09. 2015. Pri kontrolách v meste Žiline zistil, že takmer 98 % DHZ vystupujú pod názvom DHZ, aj keď v skutočnosti sú občianskymi združeniami. Každá obec je povinná mať DHZ. DHZo musí byť schválené obecným zastupiteľstvom a musí mať veliteľa a má členov zásahovej jednotky. Obec nad 500 obyvateľov musí mať zriadené DHZo. </w:t>
      </w:r>
      <w:r w:rsidR="00AC204C" w:rsidRPr="00255650">
        <w:t xml:space="preserve">Základom je, aby fungovalo DHZ, hliadka a aby boli odvádzané členské poplatky. </w:t>
      </w:r>
      <w:r w:rsidR="002D5C72" w:rsidRPr="00255650">
        <w:t>V obci Dolný Hričov nikdy problémy neboli, DHZ obec reprezentuje veľmi dobre</w:t>
      </w:r>
      <w:r w:rsidR="00AC204C" w:rsidRPr="00255650">
        <w:t xml:space="preserve"> a funguje na jednotku. </w:t>
      </w:r>
      <w:r w:rsidR="00804C4E" w:rsidRPr="00655430">
        <w:t>Ďalej sa vyjadril, že činnosť poslanca Ing. Michala Ballay, mu pripomína poslanca NR SR</w:t>
      </w:r>
      <w:r w:rsidR="00655430" w:rsidRPr="00655430">
        <w:t>,</w:t>
      </w:r>
      <w:r w:rsidR="00804C4E" w:rsidRPr="00655430">
        <w:t xml:space="preserve"> Igora </w:t>
      </w:r>
      <w:proofErr w:type="spellStart"/>
      <w:r w:rsidR="00804C4E" w:rsidRPr="00655430">
        <w:t>Matoviča</w:t>
      </w:r>
      <w:proofErr w:type="spellEnd"/>
      <w:r w:rsidR="00804C4E" w:rsidRPr="00655430">
        <w:t xml:space="preserve">, na čo poslanci a verejnosť </w:t>
      </w:r>
      <w:r w:rsidR="00CC3087" w:rsidRPr="00655430">
        <w:t>reagovali búrlivým</w:t>
      </w:r>
      <w:r w:rsidR="00804C4E" w:rsidRPr="00655430">
        <w:t xml:space="preserve"> potleskom a hlasným smiechom.</w:t>
      </w:r>
      <w:r w:rsidR="00804C4E">
        <w:t xml:space="preserve"> </w:t>
      </w:r>
    </w:p>
    <w:p w:rsidR="00AC204C" w:rsidRPr="00255650" w:rsidRDefault="0028703B" w:rsidP="002D5C72">
      <w:pPr>
        <w:jc w:val="both"/>
      </w:pPr>
      <w:r w:rsidRPr="00255650">
        <w:t>P. Roman Družkovský</w:t>
      </w:r>
      <w:r w:rsidR="00AC204C" w:rsidRPr="00255650">
        <w:t xml:space="preserve"> položil p. Ing. Michalovi Ballay otázku, prečo bola </w:t>
      </w:r>
      <w:r w:rsidRPr="00255650">
        <w:t>odmena</w:t>
      </w:r>
      <w:r w:rsidR="00AC204C" w:rsidRPr="00255650">
        <w:t xml:space="preserve"> za vypracovanie </w:t>
      </w:r>
      <w:r w:rsidRPr="00255650">
        <w:t>Plánu hospodárskeho a sociálneho rozvoja</w:t>
      </w:r>
      <w:r w:rsidR="00AC204C" w:rsidRPr="00255650">
        <w:t xml:space="preserve"> obce Dolný Hričov na roky </w:t>
      </w:r>
      <w:r w:rsidRPr="00255650">
        <w:t>2015 - 2021</w:t>
      </w:r>
      <w:r w:rsidR="00AC204C" w:rsidRPr="00255650">
        <w:t xml:space="preserve"> </w:t>
      </w:r>
      <w:r w:rsidRPr="00255650">
        <w:t xml:space="preserve">„ďalej len PHSR“ </w:t>
      </w:r>
      <w:r w:rsidR="00AC204C" w:rsidRPr="00255650">
        <w:t xml:space="preserve">navýšená zo sumy 400,- € na 1 800,- €. Ing. Michal Ballay odpovedal, že PHSR bola spracovávaná pod jeho vedením. Dokument spracovávali 4 členovia skupiny, 3 mesiace a pri spracovávaní dokumentu strávili </w:t>
      </w:r>
      <w:r w:rsidR="000A73DD" w:rsidRPr="00655430">
        <w:t>stovky hodín</w:t>
      </w:r>
      <w:r w:rsidR="00AC204C" w:rsidRPr="00255650">
        <w:t>. PHSR má viac ako 100 strán a je príkladne spracovaným a </w:t>
      </w:r>
      <w:r w:rsidR="00AC204C" w:rsidRPr="00655430">
        <w:t xml:space="preserve">hodnoverným </w:t>
      </w:r>
      <w:r w:rsidR="000A73DD" w:rsidRPr="00655430">
        <w:t xml:space="preserve">strategickým </w:t>
      </w:r>
      <w:r w:rsidR="00AC204C" w:rsidRPr="00655430">
        <w:t>dokumentom</w:t>
      </w:r>
      <w:r w:rsidR="00AC204C" w:rsidRPr="00255650">
        <w:t xml:space="preserve"> obce Dolný Hričov.</w:t>
      </w:r>
    </w:p>
    <w:p w:rsidR="00AC204C" w:rsidRPr="00255650" w:rsidRDefault="00AC204C" w:rsidP="002D5C72">
      <w:pPr>
        <w:jc w:val="both"/>
      </w:pPr>
      <w:r w:rsidRPr="00255650">
        <w:t>P. Pavol Ballay sa informoval, v akom stave je v súčasnosti PHSR obce Dolný Hričov. Ing. Michal Ballay odpovedal, že PHSR je v tlačenej podobe a na CD nosičoch na obecnom úrade.</w:t>
      </w:r>
    </w:p>
    <w:p w:rsidR="00AC204C" w:rsidRPr="00255650" w:rsidRDefault="00AC204C" w:rsidP="002D5C72">
      <w:pPr>
        <w:jc w:val="both"/>
      </w:pPr>
      <w:r w:rsidRPr="00255650">
        <w:t xml:space="preserve">Ing. Michal Ballay </w:t>
      </w:r>
      <w:r w:rsidR="007B27BE" w:rsidRPr="00255650">
        <w:t>sa informoval, prečo bola p. Pavlovi Ballayovi, p. Bibiáne Odváhovej a p. Marte Rašovcovej vyplatená odmena</w:t>
      </w:r>
      <w:r w:rsidR="00F145D7">
        <w:t xml:space="preserve"> </w:t>
      </w:r>
      <w:r w:rsidR="007B27BE" w:rsidRPr="00255650">
        <w:t>starostom obce za Bačovské Pastorále, ktoré sa konali v roku 2015. P. Bibiána Odváhová informovala, že odmenu odmietli.</w:t>
      </w:r>
    </w:p>
    <w:p w:rsidR="007B27BE" w:rsidRPr="00255650" w:rsidRDefault="00547C00" w:rsidP="002D5C72">
      <w:pPr>
        <w:jc w:val="both"/>
      </w:pPr>
      <w:r w:rsidRPr="00255650">
        <w:t xml:space="preserve">P. </w:t>
      </w:r>
      <w:r w:rsidR="007B27BE" w:rsidRPr="00255650">
        <w:t xml:space="preserve">Andrea Škutová vyslovila názor, že 11 000,- € pre DHZ je skutočne veľa. Žiaci 1. stupňa základnej školy sedia na vyučovacích hodinách v teplých bundách, pretože v triedach fúka cez </w:t>
      </w:r>
      <w:r w:rsidR="007B27BE" w:rsidRPr="00255650">
        <w:lastRenderedPageBreak/>
        <w:t>okná, steny sú pozatekané, WC sú tiež v katastrofálnom stave. Budova ZŠ s MŠ P. V. Rovnianka – 1. stupeň a materská škola je v strašnom stave.</w:t>
      </w:r>
    </w:p>
    <w:p w:rsidR="007B27BE" w:rsidRPr="00255650" w:rsidRDefault="007B27BE" w:rsidP="002D5C72">
      <w:pPr>
        <w:jc w:val="both"/>
      </w:pPr>
      <w:r w:rsidRPr="00255650">
        <w:t>Ing. Peter Zelník, starosta obce, informoval, že bola podaná žiadosť ohľadom odstránenia havarijného stavu budovy materskej školy a 1. stupňa základnej školy na Okresný úrad školstva. V súčasnosti obec čaká na vyjadrenie sa k žiadosti.</w:t>
      </w:r>
    </w:p>
    <w:p w:rsidR="007B27BE" w:rsidRPr="00255650" w:rsidRDefault="007B27BE" w:rsidP="002D5C72">
      <w:pPr>
        <w:jc w:val="both"/>
      </w:pPr>
      <w:r w:rsidRPr="00255650">
        <w:t>Igor Sládek tiež vyjadril nesúhlas s výškou finančných prostriedkov pre DHZ vo výške 11 000,- € v roku 2016.</w:t>
      </w:r>
      <w:r w:rsidR="0076289A" w:rsidRPr="00255650">
        <w:t xml:space="preserve"> V minulosti mal záujem o finančné prostriedky na podporu stolného tenisu v obci. Obec neposkytla finančné prostriedky. P. Bibiána Odváhová informovala, že v základnej škole sú stoly na stolný tenis, ktoré v prípade záujmu môže využívať. Taktiež môže využívať stoly na stolný tenis v Reštaurácii Borina, ktoré mu ponúkala v minulosti p. Renáta Kováčiková.</w:t>
      </w:r>
    </w:p>
    <w:p w:rsidR="0076289A" w:rsidRPr="00255650" w:rsidRDefault="0076289A" w:rsidP="002D5C72">
      <w:pPr>
        <w:jc w:val="both"/>
      </w:pPr>
      <w:r w:rsidRPr="00255650">
        <w:t xml:space="preserve">P. Marián Medzihorský upozornil, že keď bol </w:t>
      </w:r>
      <w:r w:rsidR="005700A9">
        <w:t>pod</w:t>
      </w:r>
      <w:r w:rsidRPr="00255650">
        <w:t>predsedom ŠK, požiadal o kontrolu účtovníctva p. Máriu Rapánovú a navrhol, aby aj DHZ bolo kontrolované. P. Mária Rapánová na návrh p. Mariána Medzihorského odpovedala, že DHZ kontrolovala.</w:t>
      </w:r>
    </w:p>
    <w:p w:rsidR="005700A9" w:rsidRDefault="0076289A" w:rsidP="002D5C72">
      <w:pPr>
        <w:jc w:val="both"/>
      </w:pPr>
      <w:r w:rsidRPr="00255650">
        <w:t xml:space="preserve">P. Marián Medzihorský sa </w:t>
      </w:r>
      <w:r w:rsidR="005700A9">
        <w:t>ospravedlnil všetkým občanom Dolného Hričova a zároveň sa poďakoval, ale s okamžitou platnosťou sa vzdal predsedu Komisie pre šport pri obecnom zastupiteľstve v Dolnom Hričove. Dôvodom ukončenia je, že na podnet p. starostu obce, p. Pavla Ballaya a nového vedenia ŠK Dolný Hričov musel vrátiť kľúče od Športového areálu v Dolnom Hričove</w:t>
      </w:r>
      <w:r w:rsidR="00E93187">
        <w:t>.</w:t>
      </w:r>
      <w:r w:rsidR="005700A9">
        <w:t xml:space="preserve"> </w:t>
      </w:r>
      <w:r w:rsidR="00E93187">
        <w:t>C</w:t>
      </w:r>
      <w:r w:rsidR="005700A9">
        <w:t>elú dotáciu, ktorá mala byť pre športové aktivity v obci prebral p. Peter Rakučák so súhlasom starostu obce. Preto ako predseda komisie pre šport už nemá možnosť napĺňať svoj koncept, ktorý písal na začiatku svojho predsedníctva. Vyslovil, že už len ako poslanec obecného zastupiteľstva sa bude snažiť kontrolovať a svojimi návrhmi zveľaďovať obec. P. Marián Medzihorský sa ešte raz všetkým poďakoval.</w:t>
      </w:r>
    </w:p>
    <w:p w:rsidR="0076289A" w:rsidRPr="00255650" w:rsidRDefault="0076289A" w:rsidP="002D5C72">
      <w:pPr>
        <w:jc w:val="both"/>
      </w:pPr>
      <w:r w:rsidRPr="00255650">
        <w:t>Ing. Peter Zelník, starosta obce, informoval poslancov obecného zastupiteľstva, že bolo uskutočnené Valné zhromaždenie, na ktorom bol zvolený nový výbor ŠK Dolný Hričov</w:t>
      </w:r>
      <w:r w:rsidR="008A3777" w:rsidRPr="00255650">
        <w:t xml:space="preserve">, ktorého podpredsedom sa stal p. </w:t>
      </w:r>
      <w:r w:rsidR="00655430">
        <w:t>Peter Rakučák</w:t>
      </w:r>
      <w:r w:rsidR="008A3777" w:rsidRPr="00255650">
        <w:t xml:space="preserve">, </w:t>
      </w:r>
      <w:r w:rsidR="00655430">
        <w:t>tajomníkom</w:t>
      </w:r>
      <w:r w:rsidR="008A3777" w:rsidRPr="00255650">
        <w:t xml:space="preserve"> sa stal Denis Uhliarik a</w:t>
      </w:r>
      <w:r w:rsidR="00E93187">
        <w:t xml:space="preserve"> k </w:t>
      </w:r>
      <w:r w:rsidR="008A3777" w:rsidRPr="00255650">
        <w:t>31. 12. 2016 bude uskutočnená kontrola pokladne ŠK Dolný Hričov. Boli vymenené zámky na dverách v Športovom areáli v Dolnom Hričove a všetky kľúče sú uložené v skrinke na obecnom úrade.</w:t>
      </w:r>
    </w:p>
    <w:p w:rsidR="008A3777" w:rsidRPr="00255650" w:rsidRDefault="008A3777" w:rsidP="002D5C72">
      <w:pPr>
        <w:jc w:val="both"/>
      </w:pPr>
      <w:r w:rsidRPr="00255650">
        <w:t>P. Kováčik informoval, že futbalistom sa v šatniach strácali veci.</w:t>
      </w:r>
    </w:p>
    <w:p w:rsidR="008A3777" w:rsidRPr="00255650" w:rsidRDefault="008A3777" w:rsidP="002D5C72">
      <w:pPr>
        <w:jc w:val="both"/>
      </w:pPr>
      <w:r w:rsidRPr="00255650">
        <w:t xml:space="preserve">P. Katarína Cigániková upozornila na hluk, neporiadok na poslednej akcii v kultúrnom dome a vulgárne správanie aj neplnoletých detí </w:t>
      </w:r>
      <w:r w:rsidRPr="00DB469C">
        <w:t xml:space="preserve">na </w:t>
      </w:r>
      <w:r w:rsidR="00DB469C" w:rsidRPr="00DB469C">
        <w:t>ukončení Nočnej hasičskej lige Žilinského kraja</w:t>
      </w:r>
      <w:r w:rsidRPr="00DB469C">
        <w:t xml:space="preserve"> v kultúrnom dome. P. Pavol Ballay inform</w:t>
      </w:r>
      <w:r w:rsidRPr="00255650">
        <w:t>oval, že organizátorom bol p. Ďurkáč (Nočná hasičská liga) a na akcii boli ľudia z celého Žilinského kraja, nie len občania Dolného Hričova. Nočný kľud nebol porušený. Taktiež upozornil na tiež neúspešnú akciu p. Kataríny Cigánikovej, ktorá bola v kultúrnom dome v roku 2015.</w:t>
      </w:r>
    </w:p>
    <w:p w:rsidR="008A3777" w:rsidRPr="00255650" w:rsidRDefault="008A3777" w:rsidP="002D5C72">
      <w:pPr>
        <w:jc w:val="both"/>
      </w:pPr>
      <w:r w:rsidRPr="00255650">
        <w:t xml:space="preserve">Ing. Peter Zelník, starosta obce, </w:t>
      </w:r>
      <w:r w:rsidR="009E5DB1" w:rsidRPr="00255650">
        <w:t>poprosil poslancov obecného zastupiteľstva a obyv</w:t>
      </w:r>
      <w:r w:rsidR="0028703B" w:rsidRPr="00255650">
        <w:t>ateľov obce, aby pri usporiada</w:t>
      </w:r>
      <w:r w:rsidR="009E5DB1" w:rsidRPr="00255650">
        <w:t>ní kultúrnych podujatí v obci mysleli na bezpečnosť, poriadok a zabezpečenie plynulého priebehu podujatia, akcie.</w:t>
      </w:r>
    </w:p>
    <w:p w:rsidR="009E5DB1" w:rsidRPr="00255650" w:rsidRDefault="009E5DB1" w:rsidP="002D5C72">
      <w:pPr>
        <w:jc w:val="both"/>
      </w:pPr>
      <w:r w:rsidRPr="00255650">
        <w:t>P. Jakub Marčiš vyslovil názor, že úlohou poslancov je obec zveľaďovať a nie „podkopávať nohy“ poslancom. Pochválil p. Pavla Ballaya za prácu v DHZ.</w:t>
      </w:r>
    </w:p>
    <w:p w:rsidR="009E5DB1" w:rsidRPr="00255650" w:rsidRDefault="009E5DB1" w:rsidP="002D5C72">
      <w:pPr>
        <w:jc w:val="both"/>
      </w:pPr>
      <w:r w:rsidRPr="00255650">
        <w:t>P. Zuzana Sobolová sa informovala o prejazde nákladných áut v obci, či dali zás</w:t>
      </w:r>
      <w:r w:rsidR="009027A4" w:rsidRPr="00255650">
        <w:t xml:space="preserve">tupcovia firiem nové stanovisko, ako budú obyvatelia odškodnení. Ing. Peter Zelník, starosta obce, upozornil na nedostatočné informovanie občanov v roku 2014, kedy bola prevedená 1. pasportizácie, fotené boli iba fasády rodinných domov a nie interiér rodinných domov. Obyvatelia budú informovaní o ďalšom </w:t>
      </w:r>
      <w:r w:rsidR="000640FC" w:rsidRPr="00255650">
        <w:t>postupe</w:t>
      </w:r>
      <w:r w:rsidR="009027A4" w:rsidRPr="00255650">
        <w:t xml:space="preserve">, budú </w:t>
      </w:r>
      <w:r w:rsidR="000640FC" w:rsidRPr="00255650">
        <w:t xml:space="preserve">prebiehať </w:t>
      </w:r>
      <w:r w:rsidR="009027A4" w:rsidRPr="00255650">
        <w:t>stretnutia zo zástupcami spoločností, staro</w:t>
      </w:r>
      <w:r w:rsidR="000640FC" w:rsidRPr="00255650">
        <w:t>stom obce</w:t>
      </w:r>
      <w:r w:rsidR="009027A4" w:rsidRPr="00255650">
        <w:t xml:space="preserve"> a dotknutými občanmi.</w:t>
      </w:r>
    </w:p>
    <w:p w:rsidR="00AC204C" w:rsidRPr="00255650" w:rsidRDefault="009E5DB1" w:rsidP="002D5C72">
      <w:pPr>
        <w:jc w:val="both"/>
      </w:pPr>
      <w:r w:rsidRPr="00255650">
        <w:t>P. Radoslav Machaj informovoval o prejazde ťažkých strojov a nákladných áut po novej komunikácii ul. Na Imranovec</w:t>
      </w:r>
      <w:r w:rsidR="009027A4" w:rsidRPr="00255650">
        <w:t>, ktoré ničia novú komunikáciu, či sa prejazd nedá riešiť dopravným obmedzením a kto hradil opravu miestnej komunikácie.</w:t>
      </w:r>
      <w:r w:rsidRPr="00255650">
        <w:t xml:space="preserve"> </w:t>
      </w:r>
      <w:r w:rsidR="009027A4" w:rsidRPr="00255650">
        <w:t xml:space="preserve">Ťažké stroje, nákladné autá – cisterny komunikáciu využívajú aj v nedeľu. </w:t>
      </w:r>
      <w:r w:rsidRPr="00255650">
        <w:t xml:space="preserve">Taktiež už v minulosti upozornil na chýbajúce zrkadlá pri p. </w:t>
      </w:r>
      <w:r w:rsidR="0028703B" w:rsidRPr="00255650">
        <w:t xml:space="preserve">Pavlovi </w:t>
      </w:r>
      <w:r w:rsidRPr="00255650">
        <w:t xml:space="preserve">Bandúrovi. Môže dôjsť k nehode. </w:t>
      </w:r>
      <w:r w:rsidR="009027A4" w:rsidRPr="00255650">
        <w:t xml:space="preserve">P. Štefan Hôrečný informoval, že predmetná komunikácia bola vytvorená pre výjazd vozidiel z družstva. </w:t>
      </w:r>
      <w:r w:rsidRPr="00255650">
        <w:t>Ing. Peter Zelník, st</w:t>
      </w:r>
      <w:r w:rsidR="009027A4" w:rsidRPr="00255650">
        <w:t>arosta obce, reagoval na podnet</w:t>
      </w:r>
      <w:r w:rsidRPr="00255650">
        <w:t xml:space="preserve"> p. Radoslava Machaja, aj na zrkadlá na komunikácii musí byť vypracovaný </w:t>
      </w:r>
      <w:r w:rsidRPr="00255650">
        <w:lastRenderedPageBreak/>
        <w:t xml:space="preserve">dopravný projekt, ktorý </w:t>
      </w:r>
      <w:r w:rsidR="009027A4" w:rsidRPr="00255650">
        <w:t xml:space="preserve">predstavuje mnoho finančných prostriedkov. Ing. Peter Zelník, starosta obce, informoval, že komunikácia bola opravená z dôvodu prekládky vodovodu, </w:t>
      </w:r>
      <w:r w:rsidR="000640FC" w:rsidRPr="00255650">
        <w:t xml:space="preserve">obmedzenie uvedie v projektovej dopravnej dokumentácii, </w:t>
      </w:r>
      <w:r w:rsidR="009027A4" w:rsidRPr="00255650">
        <w:t>hradila ju spoločnosť STRABAG a bude sa informovať u p. Martiša o prejazde áut po predmetnej komunikácii.</w:t>
      </w:r>
    </w:p>
    <w:p w:rsidR="000640FC" w:rsidRPr="00255650" w:rsidRDefault="000640FC" w:rsidP="002D5C72">
      <w:pPr>
        <w:jc w:val="both"/>
      </w:pPr>
      <w:r w:rsidRPr="00255650">
        <w:t xml:space="preserve">P. Igor Sládek sa informoval na cestu, ktorá vedie k p. </w:t>
      </w:r>
      <w:r w:rsidR="0028703B" w:rsidRPr="00255650">
        <w:t xml:space="preserve">Miroslavovi </w:t>
      </w:r>
      <w:r w:rsidRPr="00255650">
        <w:t xml:space="preserve">Krajíčkovi, či bude ďalej pokračovať. Ing. Peter Zelník, starosta obce, odpovedal, že cesta, ktorá tam bola predtým, bola už v minulosti zrušená. Táto cesta slúži pre p. </w:t>
      </w:r>
      <w:r w:rsidR="001606FD">
        <w:t xml:space="preserve">Miroslava </w:t>
      </w:r>
      <w:r w:rsidRPr="00255650">
        <w:t>Krajíčka, aby mal zabezpečený prístup k rodinnému domu</w:t>
      </w:r>
      <w:r w:rsidR="001606FD">
        <w:t>. Od rodinného domu p. Miroslava Krajíčka bude pokračovať sypaná cesta na prístup k parcelám v danej lokalite. Obec sa bude snažiť zabezpečiť sypaný chodník z tejto strany obce až k železničnému podchodu.</w:t>
      </w:r>
    </w:p>
    <w:p w:rsidR="000640FC" w:rsidRPr="00255650" w:rsidRDefault="000640FC" w:rsidP="002D5C72">
      <w:pPr>
        <w:jc w:val="both"/>
      </w:pPr>
      <w:r w:rsidRPr="00255650">
        <w:t>P. Štefan Hôrečný vyslovil pohoršenie nad situáciou, ktorá nastala na obecnom zastupiteľstve v súvislosti so spochybňovaním DHZ.</w:t>
      </w:r>
    </w:p>
    <w:p w:rsidR="000640FC" w:rsidRPr="00255650" w:rsidRDefault="000640FC" w:rsidP="002D5C72">
      <w:pPr>
        <w:jc w:val="both"/>
      </w:pPr>
    </w:p>
    <w:p w:rsidR="00413485" w:rsidRPr="00255650" w:rsidRDefault="00413485" w:rsidP="00BB4634">
      <w:pPr>
        <w:rPr>
          <w:b/>
        </w:rPr>
      </w:pPr>
      <w:r w:rsidRPr="00255650">
        <w:rPr>
          <w:b/>
        </w:rPr>
        <w:t>K bodu 6:</w:t>
      </w:r>
    </w:p>
    <w:p w:rsidR="00413485" w:rsidRPr="00255650" w:rsidRDefault="000640FC" w:rsidP="00310195">
      <w:pPr>
        <w:jc w:val="both"/>
        <w:rPr>
          <w:b/>
          <w:u w:val="single"/>
        </w:rPr>
      </w:pPr>
      <w:r w:rsidRPr="00255650">
        <w:rPr>
          <w:b/>
          <w:u w:val="single"/>
        </w:rPr>
        <w:t>Návrh rozpočtu na roky 2017 -2019</w:t>
      </w:r>
    </w:p>
    <w:p w:rsidR="00F70D94" w:rsidRPr="00255650" w:rsidRDefault="00084FD6" w:rsidP="00310195">
      <w:pPr>
        <w:jc w:val="both"/>
      </w:pPr>
      <w:r w:rsidRPr="00255650">
        <w:t xml:space="preserve">Návrh finančného rozpočtu na roky 2017 – 2019 aj ZŠ s MŠ Dolný Hričov bol poslancom predložený zverejnený na úradnej tabuli obce a na internetovej stránke obce na pripomienkovanie. K dnešnému dňu neboli vznesené pripomienky. </w:t>
      </w:r>
    </w:p>
    <w:p w:rsidR="001C3ED9" w:rsidRPr="00255650" w:rsidRDefault="002169AB" w:rsidP="00310195">
      <w:pPr>
        <w:jc w:val="both"/>
      </w:pPr>
      <w:r w:rsidRPr="00255650">
        <w:t xml:space="preserve">P. </w:t>
      </w:r>
      <w:r w:rsidR="00F27D32" w:rsidRPr="00255650">
        <w:t xml:space="preserve">Rudolfa Sládková, ekonómka obce, informovala poslancov o príjmoch a výdavkoch finančného rozpočtu na rok 2017 a viacročného rozpočtu na roky 2017 – 2019. </w:t>
      </w:r>
      <w:r w:rsidR="00F70D94" w:rsidRPr="00255650">
        <w:t>K príprave návrhu na rozpočet na rok 2017 boli predložené požiadavky na poskytnutie finančných prostriedkov od ŠK Dolný Hričov a DHZ Dolný Hričov. Ing. Peter Babic, prevádzkovateľ KDS, predložil rozpočtový náklad na montáž analógových programov do KDS.</w:t>
      </w:r>
    </w:p>
    <w:p w:rsidR="00E42CF8" w:rsidRPr="00255650" w:rsidRDefault="002169AB" w:rsidP="00310195">
      <w:pPr>
        <w:jc w:val="both"/>
      </w:pPr>
      <w:r w:rsidRPr="00255650">
        <w:t xml:space="preserve">P. </w:t>
      </w:r>
      <w:r w:rsidR="00E42CF8" w:rsidRPr="00255650">
        <w:t xml:space="preserve">Rudolfa Sládková, ekonómka obce, </w:t>
      </w:r>
      <w:r w:rsidR="0002548F" w:rsidRPr="00255650">
        <w:t>pripomenula p. Ing. Petrovi Babicovi</w:t>
      </w:r>
      <w:r w:rsidR="00E42CF8" w:rsidRPr="00255650">
        <w:t xml:space="preserve">, že každý nový užívateľ KDS je povinný </w:t>
      </w:r>
      <w:r w:rsidR="0002548F" w:rsidRPr="00255650">
        <w:t xml:space="preserve">v zmysle uznesenia obecného zastupiteľstva </w:t>
      </w:r>
      <w:r w:rsidR="00E42CF8" w:rsidRPr="00255650">
        <w:t xml:space="preserve">obci zaplatiť </w:t>
      </w:r>
      <w:r w:rsidR="0002548F" w:rsidRPr="00255650">
        <w:t>poplatok za pripojenie do KDS</w:t>
      </w:r>
      <w:r w:rsidR="00E42CF8" w:rsidRPr="00255650">
        <w:t>. Ing. Peter Zelník, starosta obce, požiadal p. Ing. Petra Babica, aby obci predložil zoznam účastníkov KDS.</w:t>
      </w:r>
    </w:p>
    <w:p w:rsidR="0058660E" w:rsidRPr="00655430" w:rsidRDefault="00F27D32" w:rsidP="00310195">
      <w:pPr>
        <w:jc w:val="both"/>
      </w:pPr>
      <w:r w:rsidRPr="00255650">
        <w:t xml:space="preserve">Po pripomienkach poslancov obecného zastupiteľstva budú zapracované </w:t>
      </w:r>
      <w:r w:rsidR="00F70D94" w:rsidRPr="00255650">
        <w:t xml:space="preserve">do rozpočtu na rok 2017 </w:t>
      </w:r>
      <w:r w:rsidRPr="00255650">
        <w:t>zmeny v poskytnutí transferov ŠK Dolný Hričov a</w:t>
      </w:r>
      <w:r w:rsidR="00F70D94" w:rsidRPr="00255650">
        <w:t> </w:t>
      </w:r>
      <w:r w:rsidRPr="00255650">
        <w:t>DHZ</w:t>
      </w:r>
      <w:r w:rsidR="00F70D94" w:rsidRPr="00255650">
        <w:t xml:space="preserve"> Dolný Hričov. </w:t>
      </w:r>
      <w:r w:rsidR="0058660E" w:rsidRPr="00655430">
        <w:t xml:space="preserve">Konkrétne: </w:t>
      </w:r>
    </w:p>
    <w:p w:rsidR="0058660E" w:rsidRPr="00655430" w:rsidRDefault="0058660E" w:rsidP="000C231F">
      <w:pPr>
        <w:pStyle w:val="Odsekzoznamu"/>
        <w:numPr>
          <w:ilvl w:val="0"/>
          <w:numId w:val="34"/>
        </w:numPr>
        <w:spacing w:after="0" w:line="240" w:lineRule="auto"/>
        <w:ind w:left="2132" w:hanging="357"/>
        <w:jc w:val="both"/>
        <w:rPr>
          <w:rFonts w:ascii="Times New Roman" w:hAnsi="Times New Roman"/>
          <w:sz w:val="24"/>
        </w:rPr>
      </w:pPr>
      <w:r w:rsidRPr="00655430">
        <w:rPr>
          <w:rFonts w:ascii="Times New Roman" w:hAnsi="Times New Roman"/>
          <w:sz w:val="24"/>
        </w:rPr>
        <w:t>ŠK Doln</w:t>
      </w:r>
      <w:r w:rsidR="00655430">
        <w:rPr>
          <w:rFonts w:ascii="Times New Roman" w:hAnsi="Times New Roman"/>
          <w:sz w:val="24"/>
        </w:rPr>
        <w:t xml:space="preserve">ý Hričov z 5000 eur na 6000 eur </w:t>
      </w:r>
      <w:r w:rsidR="00181E30" w:rsidRPr="00655430">
        <w:rPr>
          <w:rFonts w:ascii="Times New Roman" w:hAnsi="Times New Roman"/>
          <w:sz w:val="24"/>
        </w:rPr>
        <w:t>(na návrh Mariána Medzihorského)</w:t>
      </w:r>
      <w:bookmarkStart w:id="0" w:name="_GoBack"/>
      <w:bookmarkEnd w:id="0"/>
      <w:r w:rsidR="00655430">
        <w:rPr>
          <w:rFonts w:ascii="Times New Roman" w:hAnsi="Times New Roman"/>
          <w:sz w:val="24"/>
        </w:rPr>
        <w:t>.</w:t>
      </w:r>
      <w:r w:rsidRPr="00655430">
        <w:rPr>
          <w:rFonts w:ascii="Times New Roman" w:hAnsi="Times New Roman"/>
          <w:sz w:val="24"/>
        </w:rPr>
        <w:t xml:space="preserve"> </w:t>
      </w:r>
    </w:p>
    <w:p w:rsidR="0058660E" w:rsidRPr="00655430" w:rsidRDefault="0058660E" w:rsidP="000C231F">
      <w:pPr>
        <w:pStyle w:val="Odsekzoznamu"/>
        <w:numPr>
          <w:ilvl w:val="0"/>
          <w:numId w:val="34"/>
        </w:numPr>
        <w:spacing w:after="0" w:line="240" w:lineRule="auto"/>
        <w:ind w:left="2132" w:hanging="357"/>
        <w:jc w:val="both"/>
        <w:rPr>
          <w:rFonts w:ascii="Times New Roman" w:hAnsi="Times New Roman"/>
          <w:sz w:val="24"/>
        </w:rPr>
      </w:pPr>
      <w:r w:rsidRPr="00655430">
        <w:rPr>
          <w:rFonts w:ascii="Times New Roman" w:hAnsi="Times New Roman"/>
          <w:sz w:val="24"/>
        </w:rPr>
        <w:t xml:space="preserve">DHZ Dolný Hričov z 10 220 eur na 6000 eur. </w:t>
      </w:r>
    </w:p>
    <w:p w:rsidR="00F27D32" w:rsidRPr="00255650" w:rsidRDefault="00F70D94" w:rsidP="00310195">
      <w:pPr>
        <w:jc w:val="both"/>
      </w:pPr>
      <w:r w:rsidRPr="00255650">
        <w:t>Boli upresnené kapitálové výdavky na Územný plán obce, Rekonštrukciu ZŠ s MŠ P. V. Rovnianka, rekonštrukciu miestnych komunikácií a modernizáciu KDS.</w:t>
      </w:r>
    </w:p>
    <w:p w:rsidR="001C3ED9" w:rsidRPr="00255650" w:rsidRDefault="001C3ED9" w:rsidP="00310195">
      <w:pPr>
        <w:jc w:val="both"/>
        <w:rPr>
          <w:u w:val="single"/>
        </w:rPr>
      </w:pPr>
    </w:p>
    <w:p w:rsidR="00F70D94" w:rsidRPr="00255650" w:rsidRDefault="00F70D94" w:rsidP="00F70D94">
      <w:pPr>
        <w:jc w:val="both"/>
        <w:rPr>
          <w:b/>
        </w:rPr>
      </w:pPr>
      <w:r w:rsidRPr="00255650">
        <w:rPr>
          <w:b/>
        </w:rPr>
        <w:t>Uznesenie č. 175/2016</w:t>
      </w:r>
    </w:p>
    <w:p w:rsidR="00F70D94" w:rsidRPr="00255650" w:rsidRDefault="00F70D94" w:rsidP="00F70D94">
      <w:pPr>
        <w:jc w:val="both"/>
      </w:pPr>
      <w:r w:rsidRPr="00255650">
        <w:t xml:space="preserve">Obecné zastupiteľstvo v Dolnom Hričove </w:t>
      </w:r>
    </w:p>
    <w:p w:rsidR="00F70D94" w:rsidRPr="00255650" w:rsidRDefault="00F70D94" w:rsidP="00F70D94">
      <w:pPr>
        <w:jc w:val="both"/>
        <w:rPr>
          <w:i/>
          <w:u w:val="single"/>
        </w:rPr>
      </w:pPr>
      <w:r w:rsidRPr="00255650">
        <w:rPr>
          <w:i/>
          <w:u w:val="single"/>
        </w:rPr>
        <w:t xml:space="preserve">schvaľuje: </w:t>
      </w:r>
    </w:p>
    <w:p w:rsidR="00F70D94" w:rsidRPr="00255650" w:rsidRDefault="00F70D94" w:rsidP="00F70D94">
      <w:pPr>
        <w:jc w:val="both"/>
      </w:pPr>
      <w:r w:rsidRPr="00255650">
        <w:t>Zahrnutie „Rozpočtového nákladu na montáž analógových programov do KDS na modernizáciu káblovej televízie v sume 6 690,00 € s DPH“ do finančného rozpočtu obce Dolný Hričov na rok 2017.</w:t>
      </w:r>
    </w:p>
    <w:p w:rsidR="00F70D94" w:rsidRPr="00255650" w:rsidRDefault="00F70D94" w:rsidP="00F70D94">
      <w:pPr>
        <w:jc w:val="both"/>
      </w:pPr>
    </w:p>
    <w:tbl>
      <w:tblPr>
        <w:tblW w:w="9855" w:type="dxa"/>
        <w:tblLook w:val="04A0"/>
      </w:tblPr>
      <w:tblGrid>
        <w:gridCol w:w="9633"/>
        <w:gridCol w:w="222"/>
      </w:tblGrid>
      <w:tr w:rsidR="00F70D94" w:rsidRPr="00255650" w:rsidTr="008607B1">
        <w:tc>
          <w:tcPr>
            <w:tcW w:w="9633" w:type="dxa"/>
            <w:shd w:val="clear" w:color="auto" w:fill="auto"/>
          </w:tcPr>
          <w:tbl>
            <w:tblPr>
              <w:tblW w:w="9606" w:type="dxa"/>
              <w:tblLook w:val="04A0"/>
            </w:tblPr>
            <w:tblGrid>
              <w:gridCol w:w="3369"/>
              <w:gridCol w:w="6237"/>
            </w:tblGrid>
            <w:tr w:rsidR="00F70D94" w:rsidRPr="00255650" w:rsidTr="008607B1">
              <w:tc>
                <w:tcPr>
                  <w:tcW w:w="3369" w:type="dxa"/>
                  <w:shd w:val="clear" w:color="auto" w:fill="auto"/>
                </w:tcPr>
                <w:p w:rsidR="00F70D94" w:rsidRPr="00255650" w:rsidRDefault="00F70D94" w:rsidP="008607B1">
                  <w:pPr>
                    <w:jc w:val="both"/>
                  </w:pPr>
                  <w:r w:rsidRPr="00255650">
                    <w:t>Prítomní poslanci (menovite):</w:t>
                  </w:r>
                </w:p>
              </w:tc>
              <w:tc>
                <w:tcPr>
                  <w:tcW w:w="6237" w:type="dxa"/>
                  <w:shd w:val="clear" w:color="auto" w:fill="auto"/>
                </w:tcPr>
                <w:p w:rsidR="00F70D94" w:rsidRPr="00255650" w:rsidRDefault="00F70D94" w:rsidP="008607B1">
                  <w:pPr>
                    <w:suppressAutoHyphens w:val="0"/>
                    <w:jc w:val="both"/>
                    <w:rPr>
                      <w:lang w:eastAsia="sk-SK"/>
                    </w:rPr>
                  </w:pPr>
                  <w:r w:rsidRPr="00255650">
                    <w:t>9 poslancov –</w:t>
                  </w:r>
                  <w:r w:rsidRPr="00255650">
                    <w:rPr>
                      <w:lang w:eastAsia="sk-SK"/>
                    </w:rPr>
                    <w:t xml:space="preserve"> Ing. Michal Ballay, Pavol Ballay,</w:t>
                  </w:r>
                  <w:r w:rsidRPr="00255650">
                    <w:t xml:space="preserve"> prof. Dr. Ing. Martin Decký, Ján Hrazdíra, Štefan Hôrečný, </w:t>
                  </w:r>
                  <w:r w:rsidR="002169AB" w:rsidRPr="00255650">
                    <w:t>Marián M</w:t>
                  </w:r>
                  <w:r w:rsidRPr="00255650">
                    <w:t>edzihorský, Bibiána Odváhová, Marta Rašovcová, Ing. Jozef Vršanský</w:t>
                  </w:r>
                </w:p>
              </w:tc>
            </w:tr>
            <w:tr w:rsidR="00F70D94" w:rsidRPr="00255650" w:rsidTr="008607B1">
              <w:tc>
                <w:tcPr>
                  <w:tcW w:w="3369" w:type="dxa"/>
                  <w:shd w:val="clear" w:color="auto" w:fill="auto"/>
                </w:tcPr>
                <w:p w:rsidR="00F70D94" w:rsidRPr="00255650" w:rsidRDefault="00F70D94" w:rsidP="008607B1">
                  <w:r w:rsidRPr="00255650">
                    <w:t>Ospravedlnení poslanci (menovite):</w:t>
                  </w:r>
                </w:p>
              </w:tc>
              <w:tc>
                <w:tcPr>
                  <w:tcW w:w="6237" w:type="dxa"/>
                  <w:shd w:val="clear" w:color="auto" w:fill="auto"/>
                </w:tcPr>
                <w:p w:rsidR="00F70D94" w:rsidRPr="00255650" w:rsidRDefault="00F70D94" w:rsidP="008607B1">
                  <w:pPr>
                    <w:jc w:val="both"/>
                  </w:pPr>
                </w:p>
                <w:p w:rsidR="00F70D94" w:rsidRPr="00255650" w:rsidRDefault="00F70D94" w:rsidP="008607B1">
                  <w:pPr>
                    <w:jc w:val="both"/>
                  </w:pPr>
                  <w:r w:rsidRPr="00255650">
                    <w:rPr>
                      <w:lang w:eastAsia="sk-SK"/>
                    </w:rPr>
                    <w:t xml:space="preserve">0 poslancov </w:t>
                  </w:r>
                </w:p>
              </w:tc>
            </w:tr>
            <w:tr w:rsidR="00F70D94" w:rsidRPr="00255650" w:rsidTr="008607B1">
              <w:tc>
                <w:tcPr>
                  <w:tcW w:w="3369" w:type="dxa"/>
                  <w:shd w:val="clear" w:color="auto" w:fill="auto"/>
                </w:tcPr>
                <w:p w:rsidR="00F70D94" w:rsidRPr="00255650" w:rsidRDefault="00F70D94" w:rsidP="008607B1">
                  <w:pPr>
                    <w:jc w:val="both"/>
                  </w:pPr>
                  <w:r w:rsidRPr="00255650">
                    <w:t>Hlasovali za (menovite):</w:t>
                  </w:r>
                </w:p>
              </w:tc>
              <w:tc>
                <w:tcPr>
                  <w:tcW w:w="6237" w:type="dxa"/>
                  <w:shd w:val="clear" w:color="auto" w:fill="auto"/>
                </w:tcPr>
                <w:p w:rsidR="00F70D94" w:rsidRPr="00255650" w:rsidRDefault="000A73DD" w:rsidP="000A73DD">
                  <w:pPr>
                    <w:suppressAutoHyphens w:val="0"/>
                    <w:jc w:val="both"/>
                    <w:rPr>
                      <w:lang w:eastAsia="sk-SK"/>
                    </w:rPr>
                  </w:pPr>
                  <w:r>
                    <w:t>7</w:t>
                  </w:r>
                  <w:r w:rsidR="00F70D94" w:rsidRPr="00255650">
                    <w:t xml:space="preserve"> poslancov –</w:t>
                  </w:r>
                  <w:r w:rsidR="00F70D94" w:rsidRPr="00255650">
                    <w:rPr>
                      <w:lang w:eastAsia="sk-SK"/>
                    </w:rPr>
                    <w:t xml:space="preserve"> Pavol Ballay,</w:t>
                  </w:r>
                  <w:r>
                    <w:t xml:space="preserve"> prof. Dr. Ing. Martin Decký,</w:t>
                  </w:r>
                  <w:r w:rsidR="00F70D94" w:rsidRPr="00255650">
                    <w:t xml:space="preserve"> Štefan Hôrečný, </w:t>
                  </w:r>
                  <w:r w:rsidR="002169AB" w:rsidRPr="00255650">
                    <w:t>Marián M</w:t>
                  </w:r>
                  <w:r w:rsidR="00F70D94" w:rsidRPr="00255650">
                    <w:t>edzihorský, Bibiána Odváhová, Marta Rašovcová, Ing. Jozef Vršanský</w:t>
                  </w:r>
                </w:p>
              </w:tc>
            </w:tr>
            <w:tr w:rsidR="00F70D94" w:rsidRPr="00255650" w:rsidTr="008607B1">
              <w:tc>
                <w:tcPr>
                  <w:tcW w:w="3369" w:type="dxa"/>
                  <w:shd w:val="clear" w:color="auto" w:fill="auto"/>
                </w:tcPr>
                <w:p w:rsidR="00F70D94" w:rsidRPr="00255650" w:rsidRDefault="00F70D94" w:rsidP="008607B1">
                  <w:pPr>
                    <w:jc w:val="both"/>
                  </w:pPr>
                  <w:r w:rsidRPr="00255650">
                    <w:t xml:space="preserve">                proti (menovite):</w:t>
                  </w:r>
                </w:p>
              </w:tc>
              <w:tc>
                <w:tcPr>
                  <w:tcW w:w="6237" w:type="dxa"/>
                  <w:shd w:val="clear" w:color="auto" w:fill="auto"/>
                </w:tcPr>
                <w:p w:rsidR="00F70D94" w:rsidRPr="00255650" w:rsidRDefault="000A73DD" w:rsidP="008607B1">
                  <w:pPr>
                    <w:jc w:val="both"/>
                  </w:pPr>
                  <w:r w:rsidRPr="000C231F">
                    <w:t>1 poslanec - Ján Hrazdíra</w:t>
                  </w:r>
                </w:p>
              </w:tc>
            </w:tr>
            <w:tr w:rsidR="00F70D94" w:rsidRPr="00255650" w:rsidTr="008607B1">
              <w:tc>
                <w:tcPr>
                  <w:tcW w:w="3369" w:type="dxa"/>
                  <w:shd w:val="clear" w:color="auto" w:fill="auto"/>
                </w:tcPr>
                <w:p w:rsidR="00F70D94" w:rsidRPr="00255650" w:rsidRDefault="00F70D94" w:rsidP="008607B1">
                  <w:pPr>
                    <w:jc w:val="both"/>
                  </w:pPr>
                  <w:r w:rsidRPr="00255650">
                    <w:t xml:space="preserve">                zdržali sa (menovite):</w:t>
                  </w:r>
                </w:p>
              </w:tc>
              <w:tc>
                <w:tcPr>
                  <w:tcW w:w="6237" w:type="dxa"/>
                  <w:shd w:val="clear" w:color="auto" w:fill="auto"/>
                </w:tcPr>
                <w:p w:rsidR="00F70D94" w:rsidRPr="00255650" w:rsidRDefault="00F70D94" w:rsidP="008607B1">
                  <w:pPr>
                    <w:jc w:val="both"/>
                  </w:pPr>
                  <w:r w:rsidRPr="00255650">
                    <w:t>1 poslanec – Ing. Michal Ballay</w:t>
                  </w:r>
                </w:p>
              </w:tc>
            </w:tr>
          </w:tbl>
          <w:p w:rsidR="00F70D94" w:rsidRPr="00255650" w:rsidRDefault="00F70D94" w:rsidP="008607B1">
            <w:pPr>
              <w:jc w:val="both"/>
            </w:pPr>
          </w:p>
        </w:tc>
        <w:tc>
          <w:tcPr>
            <w:tcW w:w="222" w:type="dxa"/>
            <w:shd w:val="clear" w:color="auto" w:fill="auto"/>
          </w:tcPr>
          <w:p w:rsidR="00F70D94" w:rsidRPr="00255650" w:rsidRDefault="00F70D94" w:rsidP="008607B1">
            <w:pPr>
              <w:jc w:val="both"/>
            </w:pPr>
          </w:p>
        </w:tc>
      </w:tr>
    </w:tbl>
    <w:p w:rsidR="00413485" w:rsidRPr="00255650" w:rsidRDefault="00413485" w:rsidP="007414F7">
      <w:pPr>
        <w:jc w:val="both"/>
      </w:pPr>
    </w:p>
    <w:p w:rsidR="00F70D94" w:rsidRPr="00255650" w:rsidRDefault="00F70D94" w:rsidP="00F70D94">
      <w:pPr>
        <w:rPr>
          <w:b/>
        </w:rPr>
      </w:pPr>
      <w:r w:rsidRPr="00255650">
        <w:rPr>
          <w:b/>
        </w:rPr>
        <w:t>Uznesenie č. 176/2016</w:t>
      </w:r>
    </w:p>
    <w:p w:rsidR="00F70D94" w:rsidRPr="00255650" w:rsidRDefault="00F70D94" w:rsidP="00F70D94">
      <w:pPr>
        <w:jc w:val="both"/>
      </w:pPr>
      <w:r w:rsidRPr="00255650">
        <w:t xml:space="preserve">Obecné zastupiteľstvo v Dolnom Hričove </w:t>
      </w:r>
    </w:p>
    <w:p w:rsidR="00F70D94" w:rsidRPr="00255650" w:rsidRDefault="00F70D94" w:rsidP="00F70D94">
      <w:pPr>
        <w:jc w:val="both"/>
        <w:rPr>
          <w:i/>
          <w:u w:val="single"/>
        </w:rPr>
      </w:pPr>
      <w:r w:rsidRPr="00255650">
        <w:rPr>
          <w:i/>
          <w:u w:val="single"/>
        </w:rPr>
        <w:t>berie na vedomie:</w:t>
      </w:r>
    </w:p>
    <w:p w:rsidR="00F70D94" w:rsidRPr="00255650" w:rsidRDefault="00F70D94" w:rsidP="00F70D94">
      <w:pPr>
        <w:jc w:val="both"/>
      </w:pPr>
      <w:r w:rsidRPr="00255650">
        <w:t>Návrh finančného rozpočtu aj ZŠ s MŠ Dolný Hričov na roky 2017 – 2019.</w:t>
      </w:r>
    </w:p>
    <w:p w:rsidR="00413485" w:rsidRPr="00255650" w:rsidRDefault="00413485" w:rsidP="00F37BCA"/>
    <w:p w:rsidR="00F602D6" w:rsidRPr="00255650" w:rsidRDefault="00F602D6" w:rsidP="00F37BCA">
      <w:pPr>
        <w:rPr>
          <w:b/>
        </w:rPr>
      </w:pPr>
      <w:r w:rsidRPr="00255650">
        <w:rPr>
          <w:b/>
        </w:rPr>
        <w:t>Žiadosť o vyjadrenie p. Pavla Ballaya, predsedu DHZ Dolný Hričov, k výške finančnej dotácie od obce Dolný Hričov</w:t>
      </w:r>
    </w:p>
    <w:p w:rsidR="005724A0" w:rsidRDefault="00F602D6" w:rsidP="000C231F">
      <w:pPr>
        <w:jc w:val="both"/>
      </w:pPr>
      <w:r w:rsidRPr="00255650">
        <w:t xml:space="preserve">Ing. Michal Ballay, poslanec obecného zastupiteľstva, požiadal p. Pavla Ballaya </w:t>
      </w:r>
      <w:r w:rsidR="005724A0" w:rsidRPr="00255650">
        <w:t>o vyjadrenie k čerpaniu finančných prostriedkov v roku 2016</w:t>
      </w:r>
      <w:r w:rsidR="000C231F">
        <w:t>. Nakoľko ešte nie je uzatvorený, pripravil prehľad čerpania finančných prostriedkov za rok 2015. Finančné prostriedky boli použité na odmenu za vykonanú protipožiarnu hliadku podľa zákona 314/2002 o Požiarnej ochrane (jedenkrát v roku), údržbu a čistenie súťažných dresov (dvakrát v roku), opravu a údržbu hasičskej techniky a vozidiel (dvakrát v roku), štartovné na súťaže, pohonné hmoty a prevádzkové kvapaliny, výstroj, výzbroj na údržbu zvereného materiálu a techniky.</w:t>
      </w:r>
    </w:p>
    <w:p w:rsidR="00735807" w:rsidRPr="00255650" w:rsidRDefault="00735807" w:rsidP="00735807">
      <w:pPr>
        <w:jc w:val="both"/>
      </w:pPr>
      <w:r w:rsidRPr="00255650">
        <w:t xml:space="preserve">Dobrovoľná požiarna ochrana Slovenskej republiky poskytla v roku 2016 dotáciu vo výške 2 000,- €, ktorá má konkrétne stanovený účel, na ktorý musí byť využitá. Finančné prostriedky boli použité na nákup – </w:t>
      </w:r>
      <w:r w:rsidR="000C231F">
        <w:t>4</w:t>
      </w:r>
      <w:r w:rsidRPr="00255650">
        <w:t xml:space="preserve"> ks prilba, 4 ks m</w:t>
      </w:r>
      <w:r w:rsidR="000C231F">
        <w:t>ontérky s kevlarovým vláknom a 4</w:t>
      </w:r>
      <w:r w:rsidRPr="00255650">
        <w:t xml:space="preserve"> ks blúza</w:t>
      </w:r>
      <w:r w:rsidR="000C231F">
        <w:t xml:space="preserve"> s kevlarovým vláknom. Keďže tieto prostriedky nestačili, boli použité aj finančné prostriedky od obce pre DHZ</w:t>
      </w:r>
      <w:r w:rsidRPr="00255650">
        <w:t xml:space="preserve">. </w:t>
      </w:r>
    </w:p>
    <w:p w:rsidR="00F602D6" w:rsidRPr="00255650" w:rsidRDefault="00F602D6" w:rsidP="00F37BCA"/>
    <w:p w:rsidR="00413485" w:rsidRPr="00255650" w:rsidRDefault="00413485" w:rsidP="00CE42A1">
      <w:pPr>
        <w:rPr>
          <w:b/>
        </w:rPr>
      </w:pPr>
      <w:r w:rsidRPr="00255650">
        <w:rPr>
          <w:b/>
        </w:rPr>
        <w:t>K bodu 7:</w:t>
      </w:r>
    </w:p>
    <w:p w:rsidR="00413485" w:rsidRPr="00255650" w:rsidRDefault="00735807" w:rsidP="00D31535">
      <w:pPr>
        <w:jc w:val="both"/>
      </w:pPr>
      <w:r w:rsidRPr="00255650">
        <w:rPr>
          <w:b/>
          <w:u w:val="single"/>
        </w:rPr>
        <w:t>Stanovisko hlavného kontrolóra k návrhu viacročného rozpočtu obce na roky 2017 – 2019 a k návrhu rozpočtu obce na rok 2017</w:t>
      </w:r>
    </w:p>
    <w:p w:rsidR="00413485" w:rsidRPr="00255650" w:rsidRDefault="005A1F60" w:rsidP="003E796A">
      <w:pPr>
        <w:jc w:val="both"/>
      </w:pPr>
      <w:r w:rsidRPr="00255650">
        <w:t xml:space="preserve">P. Mária Rapánová, </w:t>
      </w:r>
      <w:r w:rsidR="002169AB" w:rsidRPr="00255650">
        <w:t>hlavný kontrolór obce</w:t>
      </w:r>
      <w:r w:rsidRPr="00255650">
        <w:t xml:space="preserve">, </w:t>
      </w:r>
      <w:r w:rsidR="003E796A" w:rsidRPr="00255650">
        <w:t>uviedla, že návrh rozpočtu vychádza z návrhu rozpočtu verejnej správy na roky 2017 -2019 a z vývoja hospodárenia obce v predchádzajúcom období. Rozpočet obce je navrhovaný ako vyrovnaný. V súvislosti s novelou Zákona č. 583/2004 Z. z. o rozpočtových pravidlách územnej samosprávy je návrh rozpočtu zostavený bez programovej štruktúry. Návrh rozpočtu na roky 2017 – 2019 odporučila obecnému zastupiteľstvu zobrať na vedomie.</w:t>
      </w:r>
    </w:p>
    <w:p w:rsidR="00735807" w:rsidRPr="00255650" w:rsidRDefault="00735807" w:rsidP="00CE42A1"/>
    <w:p w:rsidR="003E796A" w:rsidRPr="00255650" w:rsidRDefault="003E796A" w:rsidP="003E796A">
      <w:pPr>
        <w:pStyle w:val="Zkladntext"/>
        <w:rPr>
          <w:b/>
        </w:rPr>
      </w:pPr>
      <w:r w:rsidRPr="00255650">
        <w:rPr>
          <w:b/>
        </w:rPr>
        <w:t>Uznesenie č. 177/2016</w:t>
      </w:r>
    </w:p>
    <w:p w:rsidR="003E796A" w:rsidRPr="00255650" w:rsidRDefault="003E796A" w:rsidP="003E796A">
      <w:pPr>
        <w:pStyle w:val="Zkladntext"/>
      </w:pPr>
      <w:r w:rsidRPr="00255650">
        <w:t xml:space="preserve">Obecné zastupiteľstvo v Dolnom Hričove </w:t>
      </w:r>
    </w:p>
    <w:p w:rsidR="003E796A" w:rsidRPr="00255650" w:rsidRDefault="003E796A" w:rsidP="003E796A">
      <w:pPr>
        <w:pStyle w:val="Zkladntext"/>
        <w:rPr>
          <w:i/>
          <w:u w:val="single"/>
        </w:rPr>
      </w:pPr>
      <w:r w:rsidRPr="00255650">
        <w:rPr>
          <w:i/>
          <w:u w:val="single"/>
        </w:rPr>
        <w:t>berie na vedomie:</w:t>
      </w:r>
    </w:p>
    <w:p w:rsidR="003E796A" w:rsidRPr="00255650" w:rsidRDefault="003E796A" w:rsidP="003E796A">
      <w:pPr>
        <w:pStyle w:val="Zkladntext"/>
      </w:pPr>
      <w:r w:rsidRPr="00255650">
        <w:t>Stanovisko hlavného kontrolóra k návrhu viacročného rozpočtu obce na roky 2017 -2019 a k návrhu rozpočtu obce na rok 2017.</w:t>
      </w:r>
    </w:p>
    <w:p w:rsidR="00413485" w:rsidRPr="00255650" w:rsidRDefault="00413485" w:rsidP="00CE42A1"/>
    <w:p w:rsidR="00413485" w:rsidRPr="00255650" w:rsidRDefault="00413485" w:rsidP="00CE42A1"/>
    <w:p w:rsidR="00413485" w:rsidRPr="00255650" w:rsidRDefault="00413485" w:rsidP="00882A87">
      <w:pPr>
        <w:rPr>
          <w:b/>
        </w:rPr>
      </w:pPr>
      <w:r w:rsidRPr="00255650">
        <w:rPr>
          <w:b/>
        </w:rPr>
        <w:t>K bodu 8:</w:t>
      </w:r>
    </w:p>
    <w:p w:rsidR="00413485" w:rsidRPr="00255650" w:rsidRDefault="003E796A" w:rsidP="00D31535">
      <w:pPr>
        <w:jc w:val="both"/>
        <w:rPr>
          <w:b/>
          <w:u w:val="single"/>
        </w:rPr>
      </w:pPr>
      <w:r w:rsidRPr="00255650">
        <w:rPr>
          <w:b/>
          <w:u w:val="single"/>
        </w:rPr>
        <w:t>Návrh KZ č. 3088-II-5011-KZ/2016-ŽSR</w:t>
      </w:r>
    </w:p>
    <w:p w:rsidR="00CB0FB2" w:rsidRPr="00255650" w:rsidRDefault="00CB0FB2" w:rsidP="00D31535">
      <w:pPr>
        <w:jc w:val="both"/>
      </w:pPr>
      <w:r w:rsidRPr="00255650">
        <w:t>Železnice Slovenskej republiky s obcou Dolný Hričov v roku 2014 uzatvorili pre stavbu „ŽSR, Modernizácia trate Púchov – Žilina pre traťovú rýchlosť do 160 km/hod.“ zmluvu o budúcej kúpnej zmluve. Vzhľadom na dokončovacie práce na majetkoprávnom vysporiadaní predmetnej stavby je potrebné schválenie predloženej zmluvy.</w:t>
      </w:r>
    </w:p>
    <w:p w:rsidR="005707F1" w:rsidRPr="00255650" w:rsidRDefault="005707F1" w:rsidP="00D31535">
      <w:pPr>
        <w:jc w:val="both"/>
      </w:pPr>
      <w:r w:rsidRPr="00255650">
        <w:t>Ing. Peter Zelník, starosta obce, informoval o Kúpnej zmluve č. 3088-II-501-KZ/2016 o predaji pozemkov na parcele č. KN – E 1283 a parcele č. KN – E 1400 v k. ú. Dolný Hričov pre stavbu „ŽSR, Modernizácia trate Púchov – Žilina pre traťovú rýchlosť do 160 km/hod.“, UČS 51, č. stavby A 04001 a to za kúpnu cenu 9,36 €/m2 podľa znaleckého posudku č 10/2013 zo dňa 13. 03. 2013, vypracovanom znalcom z odboru stavebníctvo, odhad hodnoty nehnuteľností ÚEOS Komercia a. s., za dohodnutú kúpnu cenu 6 879,60 €. Kúpna cena by bola obci vyplatená do 60 dní odo dňa právoplatnosti rozhodnutia o povolení vkladu vlastníckeho práva do katastra nehnuteľností na Okresnom úrade Žilina, katastrálnom odbore, na účet obce.</w:t>
      </w:r>
    </w:p>
    <w:p w:rsidR="005707F1" w:rsidRDefault="005707F1" w:rsidP="00D31535">
      <w:pPr>
        <w:jc w:val="both"/>
        <w:rPr>
          <w:b/>
          <w:u w:val="single"/>
        </w:rPr>
      </w:pPr>
    </w:p>
    <w:p w:rsidR="00E93187" w:rsidRPr="00255650" w:rsidRDefault="00E93187" w:rsidP="00D31535">
      <w:pPr>
        <w:jc w:val="both"/>
        <w:rPr>
          <w:b/>
          <w:u w:val="single"/>
        </w:rPr>
      </w:pPr>
    </w:p>
    <w:p w:rsidR="005707F1" w:rsidRPr="00255650" w:rsidRDefault="005707F1" w:rsidP="005707F1">
      <w:pPr>
        <w:jc w:val="both"/>
        <w:rPr>
          <w:b/>
        </w:rPr>
      </w:pPr>
      <w:r w:rsidRPr="00255650">
        <w:rPr>
          <w:b/>
        </w:rPr>
        <w:t>Uznesenie č. 178/2016</w:t>
      </w:r>
    </w:p>
    <w:p w:rsidR="005707F1" w:rsidRPr="00255650" w:rsidRDefault="005707F1" w:rsidP="005707F1">
      <w:pPr>
        <w:jc w:val="both"/>
      </w:pPr>
      <w:r w:rsidRPr="00255650">
        <w:t xml:space="preserve">Obecné zastupiteľstvo v Dolnom Hričove </w:t>
      </w:r>
    </w:p>
    <w:p w:rsidR="005707F1" w:rsidRPr="00255650" w:rsidRDefault="005707F1" w:rsidP="005707F1">
      <w:pPr>
        <w:jc w:val="both"/>
        <w:rPr>
          <w:i/>
          <w:u w:val="single"/>
        </w:rPr>
      </w:pPr>
      <w:r w:rsidRPr="00255650">
        <w:rPr>
          <w:i/>
          <w:u w:val="single"/>
        </w:rPr>
        <w:t>schvaľuje:</w:t>
      </w:r>
    </w:p>
    <w:p w:rsidR="005707F1" w:rsidRPr="00255650" w:rsidRDefault="005707F1" w:rsidP="005707F1">
      <w:pPr>
        <w:jc w:val="both"/>
      </w:pPr>
      <w:r w:rsidRPr="00255650">
        <w:t>Kúpnu zmluvu č. 3088-II-501-KZ/2016 medzi Obcou Dolný Hričov a Železnice Slovenskej republiky, Bratislava.</w:t>
      </w:r>
    </w:p>
    <w:p w:rsidR="005707F1" w:rsidRPr="00255650" w:rsidRDefault="005707F1" w:rsidP="005707F1"/>
    <w:tbl>
      <w:tblPr>
        <w:tblW w:w="9821" w:type="dxa"/>
        <w:tblLook w:val="04A0"/>
      </w:tblPr>
      <w:tblGrid>
        <w:gridCol w:w="3444"/>
        <w:gridCol w:w="6377"/>
      </w:tblGrid>
      <w:tr w:rsidR="005707F1" w:rsidRPr="00255650" w:rsidTr="008607B1">
        <w:tc>
          <w:tcPr>
            <w:tcW w:w="3369" w:type="dxa"/>
            <w:shd w:val="clear" w:color="auto" w:fill="auto"/>
          </w:tcPr>
          <w:p w:rsidR="005707F1" w:rsidRPr="00255650" w:rsidRDefault="005707F1" w:rsidP="008607B1">
            <w:pPr>
              <w:jc w:val="both"/>
            </w:pPr>
            <w:r w:rsidRPr="00255650">
              <w:t>Prítomní poslanci (menovite):</w:t>
            </w:r>
          </w:p>
        </w:tc>
        <w:tc>
          <w:tcPr>
            <w:tcW w:w="6237" w:type="dxa"/>
            <w:shd w:val="clear" w:color="auto" w:fill="auto"/>
          </w:tcPr>
          <w:p w:rsidR="005707F1" w:rsidRPr="00255650" w:rsidRDefault="005707F1" w:rsidP="008607B1">
            <w:pPr>
              <w:suppressAutoHyphens w:val="0"/>
              <w:jc w:val="both"/>
              <w:rPr>
                <w:lang w:eastAsia="sk-SK"/>
              </w:rPr>
            </w:pPr>
            <w:r w:rsidRPr="00255650">
              <w:t>7 poslancov –</w:t>
            </w:r>
            <w:r w:rsidRPr="00255650">
              <w:rPr>
                <w:lang w:eastAsia="sk-SK"/>
              </w:rPr>
              <w:t xml:space="preserve"> Pavol Ballay,</w:t>
            </w:r>
            <w:r w:rsidRPr="00255650">
              <w:t xml:space="preserve"> prof. Dr. Ing. Martin Decký, Štefan Hôrečný, Marián </w:t>
            </w:r>
            <w:r w:rsidR="005853C7" w:rsidRPr="00255650">
              <w:t>Medzihorský</w:t>
            </w:r>
            <w:r w:rsidRPr="00255650">
              <w:t>, Bibiána Odváhová, Marta Rašovcová, Ing. Jozef Vršanský</w:t>
            </w:r>
          </w:p>
          <w:p w:rsidR="005707F1" w:rsidRPr="00255650" w:rsidRDefault="005707F1" w:rsidP="008607B1">
            <w:pPr>
              <w:suppressAutoHyphens w:val="0"/>
              <w:jc w:val="both"/>
              <w:rPr>
                <w:lang w:eastAsia="sk-SK"/>
              </w:rPr>
            </w:pPr>
          </w:p>
        </w:tc>
      </w:tr>
      <w:tr w:rsidR="005707F1" w:rsidRPr="00255650" w:rsidTr="008607B1">
        <w:tc>
          <w:tcPr>
            <w:tcW w:w="3369" w:type="dxa"/>
            <w:shd w:val="clear" w:color="auto" w:fill="auto"/>
          </w:tcPr>
          <w:p w:rsidR="005707F1" w:rsidRPr="00255650" w:rsidRDefault="005707F1" w:rsidP="008607B1">
            <w:r w:rsidRPr="00255650">
              <w:t>Ospravedlnení poslanci (menovite):</w:t>
            </w:r>
          </w:p>
        </w:tc>
        <w:tc>
          <w:tcPr>
            <w:tcW w:w="6237" w:type="dxa"/>
            <w:shd w:val="clear" w:color="auto" w:fill="auto"/>
          </w:tcPr>
          <w:p w:rsidR="005707F1" w:rsidRPr="00255650" w:rsidRDefault="005707F1" w:rsidP="008607B1">
            <w:pPr>
              <w:jc w:val="both"/>
            </w:pPr>
          </w:p>
          <w:p w:rsidR="005707F1" w:rsidRPr="00255650" w:rsidRDefault="005707F1" w:rsidP="008607B1">
            <w:pPr>
              <w:jc w:val="both"/>
            </w:pPr>
            <w:r w:rsidRPr="00255650">
              <w:rPr>
                <w:lang w:eastAsia="sk-SK"/>
              </w:rPr>
              <w:t>2 poslanci -  Ing. Michal Ballay, Ján Hrazdíra</w:t>
            </w:r>
          </w:p>
        </w:tc>
      </w:tr>
      <w:tr w:rsidR="005707F1" w:rsidRPr="00255650" w:rsidTr="008607B1">
        <w:tc>
          <w:tcPr>
            <w:tcW w:w="3369" w:type="dxa"/>
            <w:shd w:val="clear" w:color="auto" w:fill="auto"/>
          </w:tcPr>
          <w:p w:rsidR="005707F1" w:rsidRPr="00255650" w:rsidRDefault="005707F1" w:rsidP="008607B1">
            <w:pPr>
              <w:jc w:val="both"/>
            </w:pPr>
            <w:r w:rsidRPr="00255650">
              <w:t>Hlasovali za (menovite):</w:t>
            </w:r>
          </w:p>
        </w:tc>
        <w:tc>
          <w:tcPr>
            <w:tcW w:w="6237" w:type="dxa"/>
            <w:shd w:val="clear" w:color="auto" w:fill="auto"/>
          </w:tcPr>
          <w:p w:rsidR="005707F1" w:rsidRPr="00255650" w:rsidRDefault="005707F1" w:rsidP="008607B1">
            <w:pPr>
              <w:jc w:val="both"/>
            </w:pPr>
            <w:r w:rsidRPr="00255650">
              <w:t>7 poslancov – Pavol Ballay, prof. Dr. Ing. Martin</w:t>
            </w:r>
            <w:r w:rsidR="002169AB" w:rsidRPr="00255650">
              <w:t xml:space="preserve"> Decký, Štefan Hôrečný, Marián M</w:t>
            </w:r>
            <w:r w:rsidRPr="00255650">
              <w:t>edzihorský, Bibiána Odváhová, Marta Rašovcová, Ing. Jozef Vršanský</w:t>
            </w:r>
          </w:p>
        </w:tc>
      </w:tr>
      <w:tr w:rsidR="005707F1" w:rsidRPr="00255650" w:rsidTr="008607B1">
        <w:tc>
          <w:tcPr>
            <w:tcW w:w="3369" w:type="dxa"/>
            <w:shd w:val="clear" w:color="auto" w:fill="auto"/>
          </w:tcPr>
          <w:p w:rsidR="005707F1" w:rsidRPr="00255650" w:rsidRDefault="005707F1" w:rsidP="008607B1">
            <w:pPr>
              <w:jc w:val="both"/>
            </w:pPr>
            <w:r w:rsidRPr="00255650">
              <w:t xml:space="preserve">                proti (menovite):</w:t>
            </w:r>
          </w:p>
        </w:tc>
        <w:tc>
          <w:tcPr>
            <w:tcW w:w="6237" w:type="dxa"/>
            <w:shd w:val="clear" w:color="auto" w:fill="auto"/>
          </w:tcPr>
          <w:p w:rsidR="005707F1" w:rsidRPr="00255650" w:rsidRDefault="005707F1" w:rsidP="008607B1">
            <w:pPr>
              <w:jc w:val="both"/>
            </w:pPr>
            <w:r w:rsidRPr="00255650">
              <w:t>0 poslancov</w:t>
            </w:r>
          </w:p>
        </w:tc>
      </w:tr>
      <w:tr w:rsidR="005707F1" w:rsidRPr="00255650" w:rsidTr="008607B1">
        <w:tc>
          <w:tcPr>
            <w:tcW w:w="3369" w:type="dxa"/>
            <w:shd w:val="clear" w:color="auto" w:fill="auto"/>
          </w:tcPr>
          <w:p w:rsidR="005707F1" w:rsidRPr="00255650" w:rsidRDefault="005707F1" w:rsidP="008607B1">
            <w:pPr>
              <w:jc w:val="both"/>
            </w:pPr>
            <w:r w:rsidRPr="00255650">
              <w:t xml:space="preserve">                zdržali sa (menovite):</w:t>
            </w:r>
          </w:p>
        </w:tc>
        <w:tc>
          <w:tcPr>
            <w:tcW w:w="6237" w:type="dxa"/>
            <w:shd w:val="clear" w:color="auto" w:fill="auto"/>
          </w:tcPr>
          <w:p w:rsidR="005707F1" w:rsidRPr="00255650" w:rsidRDefault="005707F1" w:rsidP="008607B1">
            <w:pPr>
              <w:jc w:val="both"/>
            </w:pPr>
            <w:r w:rsidRPr="00255650">
              <w:t>0 poslancov</w:t>
            </w:r>
          </w:p>
        </w:tc>
      </w:tr>
    </w:tbl>
    <w:p w:rsidR="00413485" w:rsidRPr="00255650" w:rsidRDefault="00413485" w:rsidP="00CE42A1"/>
    <w:p w:rsidR="00D150DD" w:rsidRPr="00255650" w:rsidRDefault="00D150DD" w:rsidP="00CE42A1"/>
    <w:p w:rsidR="00413485" w:rsidRPr="00255650" w:rsidRDefault="00413485" w:rsidP="00F47E5B">
      <w:pPr>
        <w:rPr>
          <w:b/>
        </w:rPr>
      </w:pPr>
      <w:r w:rsidRPr="00255650">
        <w:rPr>
          <w:b/>
        </w:rPr>
        <w:t>K bodu 9:</w:t>
      </w:r>
    </w:p>
    <w:p w:rsidR="00413485" w:rsidRPr="00255650" w:rsidRDefault="005707F1" w:rsidP="00D31535">
      <w:pPr>
        <w:jc w:val="both"/>
        <w:rPr>
          <w:b/>
          <w:u w:val="single"/>
        </w:rPr>
      </w:pPr>
      <w:r w:rsidRPr="00255650">
        <w:rPr>
          <w:b/>
          <w:u w:val="single"/>
        </w:rPr>
        <w:t>Zámenná zmluva medzi obcou a p. Jánom Hanuliakom a Mgr. Vierou Hanuliakovou</w:t>
      </w:r>
    </w:p>
    <w:p w:rsidR="00413485" w:rsidRPr="00255650" w:rsidRDefault="00917A15" w:rsidP="00F47E5B">
      <w:pPr>
        <w:jc w:val="both"/>
      </w:pPr>
      <w:r w:rsidRPr="00255650">
        <w:t>Ing. Peter Zelník, starosta obce, informoval o Zámennej zmluve, ktore</w:t>
      </w:r>
      <w:r w:rsidR="00CB0FB2" w:rsidRPr="00255650">
        <w:t xml:space="preserve">j predmetom je zámena pozemkov medzi obcou </w:t>
      </w:r>
      <w:r w:rsidRPr="00255650">
        <w:t xml:space="preserve">Dolný Hričov (parcela č. KN – C 1110/6, parcela č. KN – C 1110/14, parcela č. KN – C 1274/4, parcela č. KN – C 1284/7) </w:t>
      </w:r>
      <w:r w:rsidR="00CB0FB2" w:rsidRPr="00255650">
        <w:t xml:space="preserve">a p. Jánom Hanuliakom a Mgr. Vierou Hanuliakovou </w:t>
      </w:r>
      <w:r w:rsidRPr="00255650">
        <w:t>s pozemkami v bezpodielovom vlastníctve manželov (parcela č. KN – C 1110/15, parcela č. KN – C 1284/10).</w:t>
      </w:r>
    </w:p>
    <w:p w:rsidR="005707F1" w:rsidRPr="00255650" w:rsidRDefault="005707F1" w:rsidP="00F47E5B">
      <w:pPr>
        <w:jc w:val="both"/>
      </w:pPr>
    </w:p>
    <w:p w:rsidR="00CB0FB2" w:rsidRPr="00255650" w:rsidRDefault="00CB0FB2" w:rsidP="00CB0FB2">
      <w:pPr>
        <w:rPr>
          <w:b/>
        </w:rPr>
      </w:pPr>
      <w:r w:rsidRPr="00255650">
        <w:rPr>
          <w:b/>
        </w:rPr>
        <w:t>Uznesenie č. 179/2016</w:t>
      </w:r>
    </w:p>
    <w:p w:rsidR="00CB0FB2" w:rsidRPr="00255650" w:rsidRDefault="00CB0FB2" w:rsidP="00CB0FB2">
      <w:r w:rsidRPr="00255650">
        <w:t xml:space="preserve">Obecné zastupiteľstvo v Dolnom Hričove </w:t>
      </w:r>
    </w:p>
    <w:p w:rsidR="00CB0FB2" w:rsidRPr="00255650" w:rsidRDefault="00CB0FB2" w:rsidP="00CB0FB2">
      <w:pPr>
        <w:rPr>
          <w:i/>
          <w:u w:val="single"/>
        </w:rPr>
      </w:pPr>
      <w:r w:rsidRPr="00255650">
        <w:rPr>
          <w:i/>
          <w:u w:val="single"/>
        </w:rPr>
        <w:t>schvaľuje:</w:t>
      </w:r>
    </w:p>
    <w:p w:rsidR="00CB0FB2" w:rsidRPr="00255650" w:rsidRDefault="00CB0FB2" w:rsidP="00CB0FB2">
      <w:pPr>
        <w:jc w:val="both"/>
      </w:pPr>
      <w:r w:rsidRPr="00255650">
        <w:t>Zámennú zmluvu medzi Obcou Dolný Hričov a p. Jánom Hanuliakom a p. Mgr. Vierou Hanuliakovou.</w:t>
      </w:r>
    </w:p>
    <w:p w:rsidR="00CB0FB2" w:rsidRPr="00255650" w:rsidRDefault="00CB0FB2" w:rsidP="00CB0FB2">
      <w:pPr>
        <w:jc w:val="both"/>
        <w:rPr>
          <w:i/>
          <w:u w:val="single"/>
        </w:rPr>
      </w:pPr>
    </w:p>
    <w:tbl>
      <w:tblPr>
        <w:tblW w:w="9821" w:type="dxa"/>
        <w:tblLook w:val="04A0"/>
      </w:tblPr>
      <w:tblGrid>
        <w:gridCol w:w="3444"/>
        <w:gridCol w:w="6377"/>
      </w:tblGrid>
      <w:tr w:rsidR="00CB0FB2" w:rsidRPr="00255650" w:rsidTr="008607B1">
        <w:tc>
          <w:tcPr>
            <w:tcW w:w="3369" w:type="dxa"/>
            <w:shd w:val="clear" w:color="auto" w:fill="auto"/>
          </w:tcPr>
          <w:p w:rsidR="00CB0FB2" w:rsidRPr="00255650" w:rsidRDefault="00CB0FB2" w:rsidP="008607B1">
            <w:pPr>
              <w:jc w:val="both"/>
            </w:pPr>
            <w:r w:rsidRPr="00255650">
              <w:t>Prítomní poslanci (menovite):</w:t>
            </w:r>
          </w:p>
        </w:tc>
        <w:tc>
          <w:tcPr>
            <w:tcW w:w="6237" w:type="dxa"/>
            <w:shd w:val="clear" w:color="auto" w:fill="auto"/>
          </w:tcPr>
          <w:p w:rsidR="00CB0FB2" w:rsidRPr="00255650" w:rsidRDefault="00CB0FB2" w:rsidP="008607B1">
            <w:pPr>
              <w:suppressAutoHyphens w:val="0"/>
              <w:jc w:val="both"/>
              <w:rPr>
                <w:lang w:eastAsia="sk-SK"/>
              </w:rPr>
            </w:pPr>
            <w:r w:rsidRPr="00255650">
              <w:t>7 poslancov –</w:t>
            </w:r>
            <w:r w:rsidRPr="00255650">
              <w:rPr>
                <w:lang w:eastAsia="sk-SK"/>
              </w:rPr>
              <w:t xml:space="preserve"> Pavol Ballay,</w:t>
            </w:r>
            <w:r w:rsidRPr="00255650">
              <w:t xml:space="preserve"> prof. Dr. Ing. Martin Decký, Štefan Hôrečný, </w:t>
            </w:r>
            <w:r w:rsidR="002169AB" w:rsidRPr="00255650">
              <w:t>Marián M</w:t>
            </w:r>
            <w:r w:rsidRPr="00255650">
              <w:t>edzihorský, Bibiána Odváhová, Marta Rašovcová, Ing. Jozef Vršanský</w:t>
            </w:r>
          </w:p>
          <w:p w:rsidR="00CB0FB2" w:rsidRPr="00255650" w:rsidRDefault="00CB0FB2" w:rsidP="008607B1">
            <w:pPr>
              <w:suppressAutoHyphens w:val="0"/>
              <w:jc w:val="both"/>
              <w:rPr>
                <w:lang w:eastAsia="sk-SK"/>
              </w:rPr>
            </w:pPr>
          </w:p>
        </w:tc>
      </w:tr>
      <w:tr w:rsidR="00CB0FB2" w:rsidRPr="00255650" w:rsidTr="008607B1">
        <w:tc>
          <w:tcPr>
            <w:tcW w:w="3369" w:type="dxa"/>
            <w:shd w:val="clear" w:color="auto" w:fill="auto"/>
          </w:tcPr>
          <w:p w:rsidR="00CB0FB2" w:rsidRPr="00255650" w:rsidRDefault="00CB0FB2" w:rsidP="008607B1">
            <w:r w:rsidRPr="00255650">
              <w:t>Ospravedlnení poslanci (menovite):</w:t>
            </w:r>
          </w:p>
        </w:tc>
        <w:tc>
          <w:tcPr>
            <w:tcW w:w="6237" w:type="dxa"/>
            <w:shd w:val="clear" w:color="auto" w:fill="auto"/>
          </w:tcPr>
          <w:p w:rsidR="00CB0FB2" w:rsidRPr="00255650" w:rsidRDefault="00CB0FB2" w:rsidP="008607B1">
            <w:pPr>
              <w:jc w:val="both"/>
            </w:pPr>
          </w:p>
          <w:p w:rsidR="00CB0FB2" w:rsidRPr="00255650" w:rsidRDefault="00CB0FB2" w:rsidP="008607B1">
            <w:pPr>
              <w:jc w:val="both"/>
            </w:pPr>
            <w:r w:rsidRPr="00255650">
              <w:rPr>
                <w:lang w:eastAsia="sk-SK"/>
              </w:rPr>
              <w:t>2 poslanci -  Ing. Michal Ballay, Ján Hrazdíra</w:t>
            </w:r>
          </w:p>
        </w:tc>
      </w:tr>
      <w:tr w:rsidR="00CB0FB2" w:rsidRPr="00255650" w:rsidTr="008607B1">
        <w:tc>
          <w:tcPr>
            <w:tcW w:w="3369" w:type="dxa"/>
            <w:shd w:val="clear" w:color="auto" w:fill="auto"/>
          </w:tcPr>
          <w:p w:rsidR="00CB0FB2" w:rsidRPr="00255650" w:rsidRDefault="00CB0FB2" w:rsidP="008607B1">
            <w:pPr>
              <w:jc w:val="both"/>
            </w:pPr>
            <w:r w:rsidRPr="00255650">
              <w:t>Hlasovali za (menovite):</w:t>
            </w:r>
          </w:p>
        </w:tc>
        <w:tc>
          <w:tcPr>
            <w:tcW w:w="6237" w:type="dxa"/>
            <w:shd w:val="clear" w:color="auto" w:fill="auto"/>
          </w:tcPr>
          <w:p w:rsidR="00CB0FB2" w:rsidRPr="00255650" w:rsidRDefault="00CB0FB2" w:rsidP="008607B1">
            <w:pPr>
              <w:jc w:val="both"/>
            </w:pPr>
            <w:r w:rsidRPr="00255650">
              <w:t>7 poslancov – Pavol Ballay, prof. Dr. Ing. Martin</w:t>
            </w:r>
            <w:r w:rsidR="002169AB" w:rsidRPr="00255650">
              <w:t xml:space="preserve"> Decký, Štefan Hôrečný, Marián M</w:t>
            </w:r>
            <w:r w:rsidRPr="00255650">
              <w:t>edzihorský, Bibiána Odváhová, Marta Rašovcová, Ing. Jozef Vršanský</w:t>
            </w:r>
          </w:p>
        </w:tc>
      </w:tr>
      <w:tr w:rsidR="00CB0FB2" w:rsidRPr="00255650" w:rsidTr="008607B1">
        <w:tc>
          <w:tcPr>
            <w:tcW w:w="3369" w:type="dxa"/>
            <w:shd w:val="clear" w:color="auto" w:fill="auto"/>
          </w:tcPr>
          <w:p w:rsidR="00CB0FB2" w:rsidRPr="00255650" w:rsidRDefault="00CB0FB2" w:rsidP="008607B1">
            <w:pPr>
              <w:jc w:val="both"/>
            </w:pPr>
            <w:r w:rsidRPr="00255650">
              <w:t xml:space="preserve">                proti (menovite):</w:t>
            </w:r>
          </w:p>
        </w:tc>
        <w:tc>
          <w:tcPr>
            <w:tcW w:w="6237" w:type="dxa"/>
            <w:shd w:val="clear" w:color="auto" w:fill="auto"/>
          </w:tcPr>
          <w:p w:rsidR="00CB0FB2" w:rsidRPr="00255650" w:rsidRDefault="00CB0FB2" w:rsidP="008607B1">
            <w:pPr>
              <w:jc w:val="both"/>
            </w:pPr>
            <w:r w:rsidRPr="00255650">
              <w:t>0 poslancov</w:t>
            </w:r>
          </w:p>
        </w:tc>
      </w:tr>
      <w:tr w:rsidR="00CB0FB2" w:rsidRPr="00255650" w:rsidTr="008607B1">
        <w:tc>
          <w:tcPr>
            <w:tcW w:w="3369" w:type="dxa"/>
            <w:shd w:val="clear" w:color="auto" w:fill="auto"/>
          </w:tcPr>
          <w:p w:rsidR="00CB0FB2" w:rsidRPr="00255650" w:rsidRDefault="00CB0FB2" w:rsidP="008607B1">
            <w:pPr>
              <w:jc w:val="both"/>
            </w:pPr>
            <w:r w:rsidRPr="00255650">
              <w:t xml:space="preserve">                zdržali sa (menovite):</w:t>
            </w:r>
          </w:p>
        </w:tc>
        <w:tc>
          <w:tcPr>
            <w:tcW w:w="6237" w:type="dxa"/>
            <w:shd w:val="clear" w:color="auto" w:fill="auto"/>
          </w:tcPr>
          <w:p w:rsidR="00CB0FB2" w:rsidRPr="00255650" w:rsidRDefault="00CB0FB2" w:rsidP="008607B1">
            <w:pPr>
              <w:jc w:val="both"/>
            </w:pPr>
            <w:r w:rsidRPr="00255650">
              <w:t>0 poslancov</w:t>
            </w:r>
          </w:p>
        </w:tc>
      </w:tr>
    </w:tbl>
    <w:p w:rsidR="00413485" w:rsidRPr="00255650" w:rsidRDefault="00413485" w:rsidP="00CE42A1"/>
    <w:p w:rsidR="00D150DD" w:rsidRPr="00255650" w:rsidRDefault="00D150DD" w:rsidP="00CE42A1"/>
    <w:p w:rsidR="00413485" w:rsidRPr="00255650" w:rsidRDefault="00413485" w:rsidP="00D31535">
      <w:pPr>
        <w:jc w:val="both"/>
        <w:rPr>
          <w:b/>
        </w:rPr>
      </w:pPr>
      <w:r w:rsidRPr="00255650">
        <w:rPr>
          <w:b/>
        </w:rPr>
        <w:t>K bodu 10:</w:t>
      </w:r>
    </w:p>
    <w:p w:rsidR="00413485" w:rsidRPr="00255650" w:rsidRDefault="00CB0FB2" w:rsidP="00D31535">
      <w:pPr>
        <w:jc w:val="both"/>
        <w:rPr>
          <w:b/>
          <w:u w:val="single"/>
        </w:rPr>
      </w:pPr>
      <w:r w:rsidRPr="00255650">
        <w:rPr>
          <w:b/>
          <w:u w:val="single"/>
        </w:rPr>
        <w:t>Výsledok VO na zákazku  „Spracovanie územnoplánovacej dokumentácie – ÚPN obce Dolný Hričov“ a „Externý Manažment“</w:t>
      </w:r>
    </w:p>
    <w:p w:rsidR="00CB0FB2" w:rsidRPr="00255650" w:rsidRDefault="00CB0FB2" w:rsidP="00D31535">
      <w:pPr>
        <w:jc w:val="both"/>
        <w:rPr>
          <w:u w:val="single"/>
        </w:rPr>
      </w:pPr>
      <w:r w:rsidRPr="00255650">
        <w:rPr>
          <w:b/>
          <w:u w:val="single"/>
        </w:rPr>
        <w:t>Zmluva o dielo pre vypracovanie ÚPN a Mandátna zmluva k činnosti odborne spôsobilej osoby</w:t>
      </w:r>
    </w:p>
    <w:p w:rsidR="00413485" w:rsidRPr="00255650" w:rsidRDefault="005853C7" w:rsidP="00A96301">
      <w:pPr>
        <w:jc w:val="both"/>
      </w:pPr>
      <w:r w:rsidRPr="00255650">
        <w:lastRenderedPageBreak/>
        <w:t xml:space="preserve">Ing. Peter Zelník, starosta obce, informoval o výsledku verejného obstarávania k spracovaniu územnoplánovacej dokumentácie – ÚPN obce Dolný Hričov a externý manažment. </w:t>
      </w:r>
    </w:p>
    <w:p w:rsidR="009A6DFE" w:rsidRPr="00255650" w:rsidRDefault="005853C7" w:rsidP="00A96301">
      <w:pPr>
        <w:jc w:val="both"/>
      </w:pPr>
      <w:r w:rsidRPr="00255650">
        <w:t>K spracovaniu územnoplánovacej dokumentácie ponuku predložili 3 uchádzači. Najvýhodnejšiu ponuku predložil Ing. arch. Peter Krajč.</w:t>
      </w:r>
    </w:p>
    <w:p w:rsidR="002169AB" w:rsidRPr="00255650" w:rsidRDefault="002169AB" w:rsidP="00A96301">
      <w:pPr>
        <w:jc w:val="both"/>
        <w:rPr>
          <w:u w:val="single"/>
        </w:rPr>
      </w:pPr>
    </w:p>
    <w:p w:rsidR="009A6DFE" w:rsidRPr="00255650" w:rsidRDefault="009A6DFE" w:rsidP="00A96301">
      <w:pPr>
        <w:jc w:val="both"/>
        <w:rPr>
          <w:u w:val="single"/>
        </w:rPr>
      </w:pPr>
      <w:r w:rsidRPr="00255650">
        <w:rPr>
          <w:u w:val="single"/>
        </w:rPr>
        <w:t>Mandátna zmluva</w:t>
      </w:r>
    </w:p>
    <w:p w:rsidR="009A6DFE" w:rsidRPr="00255650" w:rsidRDefault="009A6DFE" w:rsidP="00A96301">
      <w:pPr>
        <w:jc w:val="both"/>
      </w:pPr>
      <w:r w:rsidRPr="00255650">
        <w:t>Ing. Peter Zelník, starosta obce, informoval o Mandátnej zmluve medzi obcou Dolný Hričov a Ing. arch. Vladimírom Barčiakom, ktorej predmetom je vykonanie činnosti odborne spôsobilej osoby pri obstarávaní územného plánu obce Dolný Hričov. K schváleniu predmetnej zmluvy neboli vznesené pripomienky. Poslanci obecného zastupiteľstva pristúpili k hlasovaniu.</w:t>
      </w:r>
    </w:p>
    <w:p w:rsidR="009A6DFE" w:rsidRPr="00255650" w:rsidRDefault="009A6DFE" w:rsidP="009A6DFE">
      <w:pPr>
        <w:jc w:val="both"/>
        <w:rPr>
          <w:b/>
        </w:rPr>
      </w:pPr>
    </w:p>
    <w:p w:rsidR="009A6DFE" w:rsidRPr="00255650" w:rsidRDefault="009A6DFE" w:rsidP="009A6DFE">
      <w:pPr>
        <w:jc w:val="both"/>
        <w:rPr>
          <w:b/>
        </w:rPr>
      </w:pPr>
      <w:r w:rsidRPr="00255650">
        <w:rPr>
          <w:b/>
        </w:rPr>
        <w:t>Uznesenie č. 180/2016</w:t>
      </w:r>
    </w:p>
    <w:p w:rsidR="009A6DFE" w:rsidRPr="00255650" w:rsidRDefault="009A6DFE" w:rsidP="009A6DFE">
      <w:pPr>
        <w:jc w:val="both"/>
      </w:pPr>
      <w:r w:rsidRPr="00255650">
        <w:t xml:space="preserve">Obecné zastupiteľstvo v Dolnom Hričove </w:t>
      </w:r>
    </w:p>
    <w:p w:rsidR="009A6DFE" w:rsidRPr="00255650" w:rsidRDefault="009A6DFE" w:rsidP="009A6DFE">
      <w:pPr>
        <w:jc w:val="both"/>
        <w:rPr>
          <w:i/>
          <w:u w:val="single"/>
        </w:rPr>
      </w:pPr>
      <w:r w:rsidRPr="00255650">
        <w:rPr>
          <w:i/>
          <w:u w:val="single"/>
        </w:rPr>
        <w:t>schvaľuje:</w:t>
      </w:r>
    </w:p>
    <w:p w:rsidR="009A6DFE" w:rsidRPr="00255650" w:rsidRDefault="009A6DFE" w:rsidP="009A6DFE">
      <w:pPr>
        <w:jc w:val="both"/>
        <w:rPr>
          <w:lang w:eastAsia="cs-CZ"/>
        </w:rPr>
      </w:pPr>
      <w:r w:rsidRPr="00255650">
        <w:rPr>
          <w:lang w:eastAsia="cs-CZ"/>
        </w:rPr>
        <w:t>Mandátnu zmluvu medzi Obcou Dolný Hričov a Ing. arch. Vladimírom Barčiakom.</w:t>
      </w:r>
    </w:p>
    <w:p w:rsidR="009A6DFE" w:rsidRPr="00255650" w:rsidRDefault="009A6DFE" w:rsidP="009A6DFE">
      <w:pPr>
        <w:rPr>
          <w:lang w:eastAsia="cs-CZ"/>
        </w:rPr>
      </w:pPr>
    </w:p>
    <w:tbl>
      <w:tblPr>
        <w:tblW w:w="9855" w:type="dxa"/>
        <w:tblLook w:val="04A0"/>
      </w:tblPr>
      <w:tblGrid>
        <w:gridCol w:w="9633"/>
        <w:gridCol w:w="222"/>
      </w:tblGrid>
      <w:tr w:rsidR="009A6DFE" w:rsidRPr="00255650" w:rsidTr="008607B1">
        <w:tc>
          <w:tcPr>
            <w:tcW w:w="9633" w:type="dxa"/>
            <w:shd w:val="clear" w:color="auto" w:fill="auto"/>
          </w:tcPr>
          <w:tbl>
            <w:tblPr>
              <w:tblW w:w="9606" w:type="dxa"/>
              <w:tblLook w:val="04A0"/>
            </w:tblPr>
            <w:tblGrid>
              <w:gridCol w:w="3369"/>
              <w:gridCol w:w="6237"/>
            </w:tblGrid>
            <w:tr w:rsidR="009A6DFE" w:rsidRPr="00255650" w:rsidTr="008607B1">
              <w:tc>
                <w:tcPr>
                  <w:tcW w:w="3369" w:type="dxa"/>
                  <w:shd w:val="clear" w:color="auto" w:fill="auto"/>
                </w:tcPr>
                <w:p w:rsidR="009A6DFE" w:rsidRPr="00255650" w:rsidRDefault="009A6DFE" w:rsidP="008607B1">
                  <w:r w:rsidRPr="00255650">
                    <w:t>Prítomní poslanci (menovite):</w:t>
                  </w:r>
                </w:p>
              </w:tc>
              <w:tc>
                <w:tcPr>
                  <w:tcW w:w="6237" w:type="dxa"/>
                  <w:shd w:val="clear" w:color="auto" w:fill="auto"/>
                </w:tcPr>
                <w:p w:rsidR="009A6DFE" w:rsidRPr="00255650" w:rsidRDefault="009A6DFE" w:rsidP="008607B1">
                  <w:pPr>
                    <w:suppressAutoHyphens w:val="0"/>
                    <w:jc w:val="both"/>
                    <w:rPr>
                      <w:lang w:eastAsia="sk-SK"/>
                    </w:rPr>
                  </w:pPr>
                  <w:r w:rsidRPr="00255650">
                    <w:t>9 poslancov – Ing. Michal Ballay, Pavol Ballay, prof. Dr. Ing. Martin Decký, Ján Hr</w:t>
                  </w:r>
                  <w:r w:rsidR="002169AB" w:rsidRPr="00255650">
                    <w:t>azdíra, Štefan Hôrečný, Marián M</w:t>
                  </w:r>
                  <w:r w:rsidRPr="00255650">
                    <w:t>edzihorský, Bibiána Odváhová, Marta Rašovcová, Ing. Jozef Vršanský</w:t>
                  </w:r>
                </w:p>
              </w:tc>
            </w:tr>
            <w:tr w:rsidR="009A6DFE" w:rsidRPr="00255650" w:rsidTr="008607B1">
              <w:tc>
                <w:tcPr>
                  <w:tcW w:w="3369" w:type="dxa"/>
                  <w:shd w:val="clear" w:color="auto" w:fill="auto"/>
                </w:tcPr>
                <w:p w:rsidR="009A6DFE" w:rsidRPr="00255650" w:rsidRDefault="009A6DFE" w:rsidP="008607B1">
                  <w:r w:rsidRPr="00255650">
                    <w:t>Ospravedlnení poslanci (menovite):</w:t>
                  </w:r>
                </w:p>
              </w:tc>
              <w:tc>
                <w:tcPr>
                  <w:tcW w:w="6237" w:type="dxa"/>
                  <w:shd w:val="clear" w:color="auto" w:fill="auto"/>
                </w:tcPr>
                <w:p w:rsidR="009A6DFE" w:rsidRPr="00255650" w:rsidRDefault="009A6DFE" w:rsidP="008607B1">
                  <w:pPr>
                    <w:suppressAutoHyphens w:val="0"/>
                    <w:jc w:val="both"/>
                    <w:rPr>
                      <w:lang w:eastAsia="sk-SK"/>
                    </w:rPr>
                  </w:pPr>
                </w:p>
                <w:p w:rsidR="009A6DFE" w:rsidRPr="00255650" w:rsidRDefault="009A6DFE" w:rsidP="008607B1">
                  <w:pPr>
                    <w:suppressAutoHyphens w:val="0"/>
                    <w:jc w:val="both"/>
                    <w:rPr>
                      <w:lang w:eastAsia="sk-SK"/>
                    </w:rPr>
                  </w:pPr>
                  <w:r w:rsidRPr="00255650">
                    <w:rPr>
                      <w:lang w:eastAsia="sk-SK"/>
                    </w:rPr>
                    <w:t>0 poslancov</w:t>
                  </w:r>
                </w:p>
              </w:tc>
            </w:tr>
            <w:tr w:rsidR="009A6DFE" w:rsidRPr="00255650" w:rsidTr="008607B1">
              <w:tc>
                <w:tcPr>
                  <w:tcW w:w="3369" w:type="dxa"/>
                  <w:shd w:val="clear" w:color="auto" w:fill="auto"/>
                </w:tcPr>
                <w:p w:rsidR="009A6DFE" w:rsidRPr="00255650" w:rsidRDefault="009A6DFE" w:rsidP="008607B1">
                  <w:r w:rsidRPr="00255650">
                    <w:t>Hlasovali za (menovite):</w:t>
                  </w:r>
                </w:p>
              </w:tc>
              <w:tc>
                <w:tcPr>
                  <w:tcW w:w="6237" w:type="dxa"/>
                  <w:shd w:val="clear" w:color="auto" w:fill="auto"/>
                </w:tcPr>
                <w:p w:rsidR="009A6DFE" w:rsidRPr="00255650" w:rsidRDefault="009A6DFE" w:rsidP="008607B1">
                  <w:pPr>
                    <w:suppressAutoHyphens w:val="0"/>
                    <w:jc w:val="both"/>
                    <w:rPr>
                      <w:lang w:eastAsia="sk-SK"/>
                    </w:rPr>
                  </w:pPr>
                  <w:r w:rsidRPr="00255650">
                    <w:t>9 poslancov – Ing. Michal Ballay, Pavol Ballay, prof. Dr. Ing. Martin Decký, Ján Hr</w:t>
                  </w:r>
                  <w:r w:rsidR="002169AB" w:rsidRPr="00255650">
                    <w:t>azdíra, Štefan Hôrečný, Marián M</w:t>
                  </w:r>
                  <w:r w:rsidRPr="00255650">
                    <w:t>edzihorský, Bibiána Odváhová, Marta Rašovcová, Ing. Jozef Vršanský</w:t>
                  </w:r>
                </w:p>
              </w:tc>
            </w:tr>
            <w:tr w:rsidR="009A6DFE" w:rsidRPr="00255650" w:rsidTr="008607B1">
              <w:tc>
                <w:tcPr>
                  <w:tcW w:w="3369" w:type="dxa"/>
                  <w:shd w:val="clear" w:color="auto" w:fill="auto"/>
                </w:tcPr>
                <w:p w:rsidR="009A6DFE" w:rsidRPr="00255650" w:rsidRDefault="009A6DFE" w:rsidP="008607B1">
                  <w:r w:rsidRPr="00255650">
                    <w:t xml:space="preserve">                proti (menovite):</w:t>
                  </w:r>
                </w:p>
              </w:tc>
              <w:tc>
                <w:tcPr>
                  <w:tcW w:w="6237" w:type="dxa"/>
                  <w:shd w:val="clear" w:color="auto" w:fill="auto"/>
                </w:tcPr>
                <w:p w:rsidR="009A6DFE" w:rsidRPr="00255650" w:rsidRDefault="009A6DFE" w:rsidP="008607B1">
                  <w:r w:rsidRPr="00255650">
                    <w:t>0 poslancov</w:t>
                  </w:r>
                </w:p>
              </w:tc>
            </w:tr>
            <w:tr w:rsidR="009A6DFE" w:rsidRPr="00255650" w:rsidTr="008607B1">
              <w:tc>
                <w:tcPr>
                  <w:tcW w:w="3369" w:type="dxa"/>
                  <w:shd w:val="clear" w:color="auto" w:fill="auto"/>
                </w:tcPr>
                <w:p w:rsidR="009A6DFE" w:rsidRPr="00255650" w:rsidRDefault="009A6DFE" w:rsidP="008607B1">
                  <w:r w:rsidRPr="00255650">
                    <w:t xml:space="preserve">                zdržali sa (menovite):</w:t>
                  </w:r>
                </w:p>
              </w:tc>
              <w:tc>
                <w:tcPr>
                  <w:tcW w:w="6237" w:type="dxa"/>
                  <w:shd w:val="clear" w:color="auto" w:fill="auto"/>
                </w:tcPr>
                <w:p w:rsidR="009A6DFE" w:rsidRPr="00255650" w:rsidRDefault="009A6DFE" w:rsidP="008607B1">
                  <w:r w:rsidRPr="00255650">
                    <w:t>0 poslancov</w:t>
                  </w:r>
                </w:p>
              </w:tc>
            </w:tr>
          </w:tbl>
          <w:p w:rsidR="009A6DFE" w:rsidRPr="00255650" w:rsidRDefault="009A6DFE" w:rsidP="008607B1"/>
        </w:tc>
        <w:tc>
          <w:tcPr>
            <w:tcW w:w="222" w:type="dxa"/>
            <w:shd w:val="clear" w:color="auto" w:fill="auto"/>
          </w:tcPr>
          <w:p w:rsidR="009A6DFE" w:rsidRPr="00255650" w:rsidRDefault="009A6DFE" w:rsidP="008607B1"/>
        </w:tc>
      </w:tr>
    </w:tbl>
    <w:p w:rsidR="009A6DFE" w:rsidRPr="00255650" w:rsidRDefault="009A6DFE" w:rsidP="00A96301">
      <w:pPr>
        <w:jc w:val="both"/>
      </w:pPr>
    </w:p>
    <w:p w:rsidR="009A6DFE" w:rsidRPr="00255650" w:rsidRDefault="009A6DFE" w:rsidP="00A96301">
      <w:pPr>
        <w:jc w:val="both"/>
      </w:pPr>
    </w:p>
    <w:p w:rsidR="009A6DFE" w:rsidRPr="00255650" w:rsidRDefault="009A6DFE" w:rsidP="00A96301">
      <w:pPr>
        <w:jc w:val="both"/>
        <w:rPr>
          <w:u w:val="single"/>
        </w:rPr>
      </w:pPr>
      <w:r w:rsidRPr="00255650">
        <w:rPr>
          <w:u w:val="single"/>
        </w:rPr>
        <w:t>Zmluva o dielo</w:t>
      </w:r>
    </w:p>
    <w:p w:rsidR="009A6DFE" w:rsidRPr="00255650" w:rsidRDefault="009A6DFE" w:rsidP="00A96301">
      <w:pPr>
        <w:jc w:val="both"/>
      </w:pPr>
      <w:r w:rsidRPr="00255650">
        <w:t>Ing. Peter Zelník, starosta obce, informoval o Zmluve o dielo medzi obcou Dolný Hričov a Ing. arch. Petrom Krajčom, ktorej predmetom je vypracovanie a odovzdanie územného plánu obce Dolný Hričov obci v rozsahu a za podmienok dohodnutých v zmluve. Vypracovanie bude prebiehať v 3 etapách – prieskumy a rozbory, návrh a dopracovanie po pripomienkach. K schváleniu predmetnej zmluvy neboli vznesené pripomienky. Poslanci obecného zastupiteľstva pristúpili k hlasovaniu.</w:t>
      </w:r>
    </w:p>
    <w:p w:rsidR="009A6DFE" w:rsidRPr="00255650" w:rsidRDefault="009A6DFE" w:rsidP="00A96301">
      <w:pPr>
        <w:jc w:val="both"/>
      </w:pPr>
    </w:p>
    <w:p w:rsidR="009A6DFE" w:rsidRPr="00255650" w:rsidRDefault="009A6DFE" w:rsidP="009A6DFE">
      <w:pPr>
        <w:jc w:val="both"/>
        <w:rPr>
          <w:b/>
        </w:rPr>
      </w:pPr>
      <w:r w:rsidRPr="00255650">
        <w:rPr>
          <w:b/>
        </w:rPr>
        <w:t>Uznesenie č. 181/2016</w:t>
      </w:r>
    </w:p>
    <w:p w:rsidR="009A6DFE" w:rsidRPr="00255650" w:rsidRDefault="009A6DFE" w:rsidP="009A6DFE">
      <w:pPr>
        <w:jc w:val="both"/>
      </w:pPr>
      <w:r w:rsidRPr="00255650">
        <w:t xml:space="preserve">Obecné zastupiteľstvo v Dolnom Hričove </w:t>
      </w:r>
    </w:p>
    <w:p w:rsidR="009A6DFE" w:rsidRPr="00255650" w:rsidRDefault="009A6DFE" w:rsidP="009A6DFE">
      <w:pPr>
        <w:jc w:val="both"/>
        <w:rPr>
          <w:i/>
          <w:u w:val="single"/>
        </w:rPr>
      </w:pPr>
      <w:r w:rsidRPr="00255650">
        <w:rPr>
          <w:i/>
          <w:u w:val="single"/>
        </w:rPr>
        <w:t>schvaľuje:</w:t>
      </w:r>
    </w:p>
    <w:p w:rsidR="009A6DFE" w:rsidRPr="00255650" w:rsidRDefault="009A6DFE" w:rsidP="009A6DFE">
      <w:pPr>
        <w:jc w:val="both"/>
      </w:pPr>
      <w:r w:rsidRPr="00255650">
        <w:t>Zmluvu o dielo medzi Obcou Dolný Hričov a Ing.  arch. Petrom Krajčom.</w:t>
      </w:r>
    </w:p>
    <w:tbl>
      <w:tblPr>
        <w:tblW w:w="9821" w:type="dxa"/>
        <w:tblLayout w:type="fixed"/>
        <w:tblLook w:val="04A0"/>
      </w:tblPr>
      <w:tblGrid>
        <w:gridCol w:w="108"/>
        <w:gridCol w:w="2532"/>
        <w:gridCol w:w="837"/>
        <w:gridCol w:w="3435"/>
        <w:gridCol w:w="2802"/>
        <w:gridCol w:w="107"/>
      </w:tblGrid>
      <w:tr w:rsidR="009A6DFE" w:rsidRPr="00255650" w:rsidTr="008607B1">
        <w:tc>
          <w:tcPr>
            <w:tcW w:w="2640" w:type="dxa"/>
            <w:gridSpan w:val="2"/>
          </w:tcPr>
          <w:p w:rsidR="009A6DFE" w:rsidRPr="00255650" w:rsidRDefault="009A6DFE" w:rsidP="008607B1">
            <w:pPr>
              <w:pStyle w:val="Zkladntext"/>
            </w:pPr>
          </w:p>
          <w:p w:rsidR="009A6DFE" w:rsidRPr="00255650" w:rsidRDefault="009A6DFE" w:rsidP="008607B1">
            <w:pPr>
              <w:pStyle w:val="Zkladntext"/>
            </w:pPr>
          </w:p>
        </w:tc>
        <w:tc>
          <w:tcPr>
            <w:tcW w:w="4272" w:type="dxa"/>
            <w:gridSpan w:val="2"/>
          </w:tcPr>
          <w:p w:rsidR="009A6DFE" w:rsidRPr="00255650" w:rsidRDefault="009A6DFE" w:rsidP="008607B1">
            <w:pPr>
              <w:pStyle w:val="Zkladntext"/>
              <w:jc w:val="left"/>
            </w:pPr>
          </w:p>
        </w:tc>
        <w:tc>
          <w:tcPr>
            <w:tcW w:w="2909" w:type="dxa"/>
            <w:gridSpan w:val="2"/>
          </w:tcPr>
          <w:p w:rsidR="009A6DFE" w:rsidRPr="00255650" w:rsidRDefault="009A6DFE" w:rsidP="008607B1">
            <w:pPr>
              <w:pStyle w:val="Zkladntext"/>
            </w:pPr>
          </w:p>
        </w:tc>
      </w:tr>
      <w:tr w:rsidR="009A6DFE" w:rsidRPr="00255650" w:rsidTr="008607B1">
        <w:trPr>
          <w:gridBefore w:val="1"/>
          <w:gridAfter w:val="1"/>
          <w:wBefore w:w="108" w:type="dxa"/>
          <w:wAfter w:w="107" w:type="dxa"/>
        </w:trPr>
        <w:tc>
          <w:tcPr>
            <w:tcW w:w="3369" w:type="dxa"/>
            <w:gridSpan w:val="2"/>
            <w:shd w:val="clear" w:color="auto" w:fill="auto"/>
          </w:tcPr>
          <w:p w:rsidR="009A6DFE" w:rsidRPr="00255650" w:rsidRDefault="009A6DFE" w:rsidP="008607B1">
            <w:r w:rsidRPr="00255650">
              <w:t>Prítomní poslanci (menovite):</w:t>
            </w:r>
          </w:p>
        </w:tc>
        <w:tc>
          <w:tcPr>
            <w:tcW w:w="6237" w:type="dxa"/>
            <w:gridSpan w:val="2"/>
            <w:shd w:val="clear" w:color="auto" w:fill="auto"/>
          </w:tcPr>
          <w:p w:rsidR="009A6DFE" w:rsidRPr="00255650" w:rsidRDefault="009A6DFE" w:rsidP="008607B1">
            <w:pPr>
              <w:suppressAutoHyphens w:val="0"/>
              <w:jc w:val="both"/>
              <w:rPr>
                <w:lang w:eastAsia="sk-SK"/>
              </w:rPr>
            </w:pPr>
            <w:r w:rsidRPr="00255650">
              <w:t>9 poslancov – Ing. Michal Ballay, Pavol Ballay, prof. Dr. Ing. Martin Decký, Ján Hr</w:t>
            </w:r>
            <w:r w:rsidR="002169AB" w:rsidRPr="00255650">
              <w:t>azdíra, Štefan Hôrečný, Marián M</w:t>
            </w:r>
            <w:r w:rsidRPr="00255650">
              <w:t>edzihorský, Bibiána Odváhová, Marta Rašovcová, Ing. Jozef Vršanský</w:t>
            </w:r>
          </w:p>
        </w:tc>
      </w:tr>
      <w:tr w:rsidR="009A6DFE" w:rsidRPr="00255650" w:rsidTr="008607B1">
        <w:trPr>
          <w:gridBefore w:val="1"/>
          <w:gridAfter w:val="1"/>
          <w:wBefore w:w="108" w:type="dxa"/>
          <w:wAfter w:w="107" w:type="dxa"/>
        </w:trPr>
        <w:tc>
          <w:tcPr>
            <w:tcW w:w="3369" w:type="dxa"/>
            <w:gridSpan w:val="2"/>
            <w:shd w:val="clear" w:color="auto" w:fill="auto"/>
          </w:tcPr>
          <w:p w:rsidR="009A6DFE" w:rsidRPr="00255650" w:rsidRDefault="009A6DFE" w:rsidP="008607B1">
            <w:r w:rsidRPr="00255650">
              <w:t>Ospravedlnení poslanci (menovite):</w:t>
            </w:r>
          </w:p>
        </w:tc>
        <w:tc>
          <w:tcPr>
            <w:tcW w:w="6237" w:type="dxa"/>
            <w:gridSpan w:val="2"/>
            <w:shd w:val="clear" w:color="auto" w:fill="auto"/>
          </w:tcPr>
          <w:p w:rsidR="009A6DFE" w:rsidRPr="00255650" w:rsidRDefault="009A6DFE" w:rsidP="008607B1">
            <w:pPr>
              <w:suppressAutoHyphens w:val="0"/>
              <w:jc w:val="both"/>
              <w:rPr>
                <w:lang w:eastAsia="sk-SK"/>
              </w:rPr>
            </w:pPr>
          </w:p>
          <w:p w:rsidR="009A6DFE" w:rsidRPr="00255650" w:rsidRDefault="009A6DFE" w:rsidP="008607B1">
            <w:pPr>
              <w:suppressAutoHyphens w:val="0"/>
              <w:jc w:val="both"/>
              <w:rPr>
                <w:lang w:eastAsia="sk-SK"/>
              </w:rPr>
            </w:pPr>
            <w:r w:rsidRPr="00255650">
              <w:rPr>
                <w:lang w:eastAsia="sk-SK"/>
              </w:rPr>
              <w:t>0 poslancov</w:t>
            </w:r>
          </w:p>
        </w:tc>
      </w:tr>
      <w:tr w:rsidR="009A6DFE" w:rsidRPr="00255650" w:rsidTr="008607B1">
        <w:trPr>
          <w:gridBefore w:val="1"/>
          <w:gridAfter w:val="1"/>
          <w:wBefore w:w="108" w:type="dxa"/>
          <w:wAfter w:w="107" w:type="dxa"/>
        </w:trPr>
        <w:tc>
          <w:tcPr>
            <w:tcW w:w="3369" w:type="dxa"/>
            <w:gridSpan w:val="2"/>
            <w:shd w:val="clear" w:color="auto" w:fill="auto"/>
          </w:tcPr>
          <w:p w:rsidR="009A6DFE" w:rsidRPr="00255650" w:rsidRDefault="009A6DFE" w:rsidP="008607B1">
            <w:r w:rsidRPr="00255650">
              <w:t>Hlasovali za (menovite):</w:t>
            </w:r>
          </w:p>
        </w:tc>
        <w:tc>
          <w:tcPr>
            <w:tcW w:w="6237" w:type="dxa"/>
            <w:gridSpan w:val="2"/>
            <w:shd w:val="clear" w:color="auto" w:fill="auto"/>
          </w:tcPr>
          <w:p w:rsidR="009A6DFE" w:rsidRPr="00255650" w:rsidRDefault="009A6DFE" w:rsidP="008607B1">
            <w:pPr>
              <w:suppressAutoHyphens w:val="0"/>
              <w:jc w:val="both"/>
              <w:rPr>
                <w:lang w:eastAsia="sk-SK"/>
              </w:rPr>
            </w:pPr>
            <w:r w:rsidRPr="00255650">
              <w:t>9 poslancov – Ing. Michal Ballay, Pavol Ballay, prof. Dr. Ing. Martin Decký, Ján Hr</w:t>
            </w:r>
            <w:r w:rsidR="002169AB" w:rsidRPr="00255650">
              <w:t xml:space="preserve">azdíra, Štefan Hôrečný, Marián </w:t>
            </w:r>
            <w:r w:rsidR="002169AB" w:rsidRPr="00255650">
              <w:lastRenderedPageBreak/>
              <w:t>M</w:t>
            </w:r>
            <w:r w:rsidRPr="00255650">
              <w:t>edzihorský, Bibiána Odváhová, Marta Rašovcová, Ing. Jozef Vršanský</w:t>
            </w:r>
          </w:p>
        </w:tc>
      </w:tr>
      <w:tr w:rsidR="009A6DFE" w:rsidRPr="00255650" w:rsidTr="008607B1">
        <w:trPr>
          <w:gridBefore w:val="1"/>
          <w:gridAfter w:val="1"/>
          <w:wBefore w:w="108" w:type="dxa"/>
          <w:wAfter w:w="107" w:type="dxa"/>
        </w:trPr>
        <w:tc>
          <w:tcPr>
            <w:tcW w:w="3369" w:type="dxa"/>
            <w:gridSpan w:val="2"/>
            <w:shd w:val="clear" w:color="auto" w:fill="auto"/>
          </w:tcPr>
          <w:p w:rsidR="009A6DFE" w:rsidRPr="00255650" w:rsidRDefault="009A6DFE" w:rsidP="008607B1">
            <w:r w:rsidRPr="00255650">
              <w:lastRenderedPageBreak/>
              <w:t xml:space="preserve">                proti (menovite):</w:t>
            </w:r>
          </w:p>
        </w:tc>
        <w:tc>
          <w:tcPr>
            <w:tcW w:w="6237" w:type="dxa"/>
            <w:gridSpan w:val="2"/>
            <w:shd w:val="clear" w:color="auto" w:fill="auto"/>
          </w:tcPr>
          <w:p w:rsidR="009A6DFE" w:rsidRPr="00255650" w:rsidRDefault="009A6DFE" w:rsidP="008607B1">
            <w:r w:rsidRPr="00255650">
              <w:t>0 poslancov</w:t>
            </w:r>
          </w:p>
        </w:tc>
      </w:tr>
      <w:tr w:rsidR="009A6DFE" w:rsidRPr="00255650" w:rsidTr="008607B1">
        <w:trPr>
          <w:gridBefore w:val="1"/>
          <w:gridAfter w:val="1"/>
          <w:wBefore w:w="108" w:type="dxa"/>
          <w:wAfter w:w="107" w:type="dxa"/>
        </w:trPr>
        <w:tc>
          <w:tcPr>
            <w:tcW w:w="3369" w:type="dxa"/>
            <w:gridSpan w:val="2"/>
            <w:shd w:val="clear" w:color="auto" w:fill="auto"/>
          </w:tcPr>
          <w:p w:rsidR="009A6DFE" w:rsidRPr="00255650" w:rsidRDefault="009A6DFE" w:rsidP="008607B1">
            <w:r w:rsidRPr="00255650">
              <w:t xml:space="preserve">                zdržali sa (menovite):</w:t>
            </w:r>
          </w:p>
        </w:tc>
        <w:tc>
          <w:tcPr>
            <w:tcW w:w="6237" w:type="dxa"/>
            <w:gridSpan w:val="2"/>
            <w:shd w:val="clear" w:color="auto" w:fill="auto"/>
          </w:tcPr>
          <w:p w:rsidR="009A6DFE" w:rsidRPr="00255650" w:rsidRDefault="009A6DFE" w:rsidP="008607B1">
            <w:r w:rsidRPr="00255650">
              <w:t>0 poslancov</w:t>
            </w:r>
          </w:p>
        </w:tc>
      </w:tr>
    </w:tbl>
    <w:p w:rsidR="009A6DFE" w:rsidRPr="00255650" w:rsidRDefault="009A6DFE" w:rsidP="00F36D83">
      <w:pPr>
        <w:rPr>
          <w:b/>
        </w:rPr>
      </w:pPr>
    </w:p>
    <w:p w:rsidR="00413485" w:rsidRPr="00255650" w:rsidRDefault="00413485" w:rsidP="00F36D83">
      <w:pPr>
        <w:rPr>
          <w:b/>
        </w:rPr>
      </w:pPr>
      <w:r w:rsidRPr="00255650">
        <w:rPr>
          <w:b/>
        </w:rPr>
        <w:t>K bodu 11:</w:t>
      </w:r>
    </w:p>
    <w:p w:rsidR="00906C6F" w:rsidRPr="00255650" w:rsidRDefault="00906C6F" w:rsidP="00835127">
      <w:pPr>
        <w:jc w:val="both"/>
        <w:rPr>
          <w:b/>
          <w:u w:val="single"/>
        </w:rPr>
      </w:pPr>
      <w:r w:rsidRPr="00255650">
        <w:rPr>
          <w:b/>
          <w:u w:val="single"/>
        </w:rPr>
        <w:t>Zmluva o spolupráci s fa. RIVERNET Kotešová – Oblazov</w:t>
      </w:r>
    </w:p>
    <w:p w:rsidR="00413485" w:rsidRPr="00255650" w:rsidRDefault="00906C6F" w:rsidP="00E528D0">
      <w:pPr>
        <w:jc w:val="both"/>
      </w:pPr>
      <w:r w:rsidRPr="00255650">
        <w:t>Ing. Peter Zelník, starosta obce, informoval poslancov obecného zastupiteľstva o Zmluve o spolupráci medzi obcou Dolný Hričov a spoločnosťou RIVERNET, s. r. o.. V zmysle zmluvy by prínosom pre obec mohlo byť vybudovanie kamerového systému na optickej infraštruktúre v obci Dolný Hričov a zabezpečenie prevádzky a údržby vybudovaného kamerového systému obce počas celého zmluvného obdobia. Obec by zabezpečila Zmluvu o nájme podperných bodov od subjektu Stredoslovenská energetika – Distribúcia, a. s. a jej pravidelné predlžovanie počas trvania zmluvného vzťahu za účelom neprerušovaného prevádzkovania optickej infraštruktúry, kamerového systému obce. Obec by sa ďalej zaviazala poskytnúť jestvujúce podperné body, ktoré sú vo vlastníctve obce a zabezpečiť nevyhnutne potrebný priestor na umiestnenie technológie kamerového systému v objektoch v správe obce a NN prípojku 230V z existujúceho elektrického rozvodu.</w:t>
      </w:r>
      <w:r w:rsidR="00E528D0" w:rsidRPr="00255650">
        <w:t xml:space="preserve"> Spoločnosť RIVERNET, s. r. o. navrhla uzatvoriť zmluvu na dobu určitú do 31. 12. 2065. </w:t>
      </w:r>
    </w:p>
    <w:p w:rsidR="00F528D0" w:rsidRDefault="00F528D0" w:rsidP="00E528D0">
      <w:pPr>
        <w:jc w:val="both"/>
      </w:pPr>
      <w:r w:rsidRPr="004764A2">
        <w:t>Ing. Michal Ballay poukázal na niektoré nedostatky a nevýhody zmluvy pre obec Dolný Hričov.</w:t>
      </w:r>
    </w:p>
    <w:p w:rsidR="00E528D0" w:rsidRPr="00255650" w:rsidRDefault="00F528D0" w:rsidP="00E528D0">
      <w:pPr>
        <w:jc w:val="both"/>
      </w:pPr>
      <w:r w:rsidRPr="004764A2">
        <w:t xml:space="preserve">Poslanci obecného zastupiteľstva </w:t>
      </w:r>
      <w:r w:rsidR="00E528D0" w:rsidRPr="004764A2">
        <w:t>vyslovili nesúhlas s uzatvorením zmluvy na takú dlhú dobu.</w:t>
      </w:r>
      <w:r w:rsidR="00E528D0" w:rsidRPr="00255650">
        <w:t xml:space="preserve"> Poslanci pristúpili k hlasovaniu.</w:t>
      </w:r>
    </w:p>
    <w:p w:rsidR="00E528D0" w:rsidRPr="00255650" w:rsidRDefault="00E528D0" w:rsidP="00E528D0">
      <w:pPr>
        <w:jc w:val="both"/>
      </w:pPr>
    </w:p>
    <w:p w:rsidR="00E528D0" w:rsidRPr="00255650" w:rsidRDefault="00E528D0" w:rsidP="00E528D0">
      <w:pPr>
        <w:jc w:val="both"/>
        <w:rPr>
          <w:b/>
        </w:rPr>
      </w:pPr>
      <w:r w:rsidRPr="00255650">
        <w:rPr>
          <w:b/>
        </w:rPr>
        <w:t>Uznesenie č. 181/2016</w:t>
      </w:r>
    </w:p>
    <w:p w:rsidR="00E528D0" w:rsidRPr="00255650" w:rsidRDefault="00E528D0" w:rsidP="00E528D0">
      <w:pPr>
        <w:jc w:val="both"/>
      </w:pPr>
      <w:r w:rsidRPr="00255650">
        <w:t xml:space="preserve">Obecné zastupiteľstvo v Dolnom Hričove </w:t>
      </w:r>
    </w:p>
    <w:p w:rsidR="00E528D0" w:rsidRPr="00255650" w:rsidRDefault="00E528D0" w:rsidP="00E528D0">
      <w:pPr>
        <w:jc w:val="both"/>
        <w:rPr>
          <w:i/>
          <w:u w:val="single"/>
        </w:rPr>
      </w:pPr>
      <w:r w:rsidRPr="00255650">
        <w:rPr>
          <w:i/>
          <w:u w:val="single"/>
        </w:rPr>
        <w:t>schvaľuje:</w:t>
      </w:r>
    </w:p>
    <w:p w:rsidR="00E528D0" w:rsidRPr="00255650" w:rsidRDefault="00E528D0" w:rsidP="00E528D0">
      <w:pPr>
        <w:jc w:val="both"/>
      </w:pPr>
      <w:r w:rsidRPr="00255650">
        <w:t>Zmluvu o spolupráci medzi Obcou Dolný Hričov a spoločnosťou RIVERNET Kotešová – Oblazov.</w:t>
      </w:r>
    </w:p>
    <w:p w:rsidR="00E528D0" w:rsidRPr="00255650" w:rsidRDefault="00E528D0" w:rsidP="00E528D0"/>
    <w:tbl>
      <w:tblPr>
        <w:tblW w:w="9606" w:type="dxa"/>
        <w:tblLook w:val="04A0"/>
      </w:tblPr>
      <w:tblGrid>
        <w:gridCol w:w="3369"/>
        <w:gridCol w:w="6237"/>
      </w:tblGrid>
      <w:tr w:rsidR="004764A2" w:rsidRPr="00255650" w:rsidTr="004764A2">
        <w:tc>
          <w:tcPr>
            <w:tcW w:w="3369" w:type="dxa"/>
            <w:shd w:val="clear" w:color="auto" w:fill="auto"/>
          </w:tcPr>
          <w:p w:rsidR="004764A2" w:rsidRPr="00255650" w:rsidRDefault="004764A2" w:rsidP="005700A9">
            <w:r w:rsidRPr="00255650">
              <w:t>Prítomní poslanci (menovite):</w:t>
            </w:r>
          </w:p>
        </w:tc>
        <w:tc>
          <w:tcPr>
            <w:tcW w:w="6237" w:type="dxa"/>
            <w:shd w:val="clear" w:color="auto" w:fill="auto"/>
          </w:tcPr>
          <w:p w:rsidR="004764A2" w:rsidRPr="00255650" w:rsidRDefault="004764A2" w:rsidP="004764A2">
            <w:r w:rsidRPr="00255650">
              <w:t>9 poslancov – Ing. Michal Ballay, Pavol Ballay, prof. Dr. Ing. Martin Decký, Ján Hrazdíra, Štefan Hôrečný, Marián Medzihorský, Bibiána Odváhová, Marta Rašovcová, Ing. Jozef Vršanský</w:t>
            </w:r>
          </w:p>
        </w:tc>
      </w:tr>
      <w:tr w:rsidR="004764A2" w:rsidRPr="00255650" w:rsidTr="004764A2">
        <w:tc>
          <w:tcPr>
            <w:tcW w:w="3369" w:type="dxa"/>
            <w:shd w:val="clear" w:color="auto" w:fill="auto"/>
          </w:tcPr>
          <w:p w:rsidR="004764A2" w:rsidRPr="00255650" w:rsidRDefault="004764A2" w:rsidP="005700A9">
            <w:r w:rsidRPr="00255650">
              <w:t>Ospravedlnení poslanci (menovite):</w:t>
            </w:r>
          </w:p>
        </w:tc>
        <w:tc>
          <w:tcPr>
            <w:tcW w:w="6237" w:type="dxa"/>
            <w:shd w:val="clear" w:color="auto" w:fill="auto"/>
          </w:tcPr>
          <w:p w:rsidR="004764A2" w:rsidRPr="00255650" w:rsidRDefault="004764A2" w:rsidP="004764A2"/>
          <w:p w:rsidR="004764A2" w:rsidRPr="00255650" w:rsidRDefault="004764A2" w:rsidP="004764A2">
            <w:r w:rsidRPr="00255650">
              <w:t>0 poslancov</w:t>
            </w:r>
          </w:p>
        </w:tc>
      </w:tr>
      <w:tr w:rsidR="004764A2" w:rsidRPr="00255650" w:rsidTr="004764A2">
        <w:tc>
          <w:tcPr>
            <w:tcW w:w="3369" w:type="dxa"/>
            <w:shd w:val="clear" w:color="auto" w:fill="auto"/>
          </w:tcPr>
          <w:p w:rsidR="004764A2" w:rsidRPr="00255650" w:rsidRDefault="004764A2" w:rsidP="005700A9">
            <w:r w:rsidRPr="00255650">
              <w:t>Hlasovali za (menovite):</w:t>
            </w:r>
          </w:p>
        </w:tc>
        <w:tc>
          <w:tcPr>
            <w:tcW w:w="6237" w:type="dxa"/>
            <w:shd w:val="clear" w:color="auto" w:fill="auto"/>
          </w:tcPr>
          <w:p w:rsidR="004764A2" w:rsidRPr="00255650" w:rsidRDefault="004764A2" w:rsidP="004764A2">
            <w:r>
              <w:t>2 poslanci – Pavol Ballay, Štefan Hôrečný</w:t>
            </w:r>
          </w:p>
        </w:tc>
      </w:tr>
      <w:tr w:rsidR="004764A2" w:rsidRPr="00255650" w:rsidTr="004764A2">
        <w:tc>
          <w:tcPr>
            <w:tcW w:w="3369" w:type="dxa"/>
            <w:shd w:val="clear" w:color="auto" w:fill="auto"/>
          </w:tcPr>
          <w:p w:rsidR="004764A2" w:rsidRPr="00255650" w:rsidRDefault="004764A2" w:rsidP="005700A9">
            <w:r w:rsidRPr="00255650">
              <w:t xml:space="preserve">                proti (menovite):</w:t>
            </w:r>
          </w:p>
        </w:tc>
        <w:tc>
          <w:tcPr>
            <w:tcW w:w="6237" w:type="dxa"/>
            <w:shd w:val="clear" w:color="auto" w:fill="auto"/>
          </w:tcPr>
          <w:p w:rsidR="004764A2" w:rsidRPr="00255650" w:rsidRDefault="004764A2" w:rsidP="005700A9">
            <w:r>
              <w:t>3 poslanci – Ing. Michal Ballay, prof. Dr. Ing. Martin Decký, Marián Medzihorský</w:t>
            </w:r>
          </w:p>
        </w:tc>
      </w:tr>
      <w:tr w:rsidR="004764A2" w:rsidRPr="00255650" w:rsidTr="004764A2">
        <w:tc>
          <w:tcPr>
            <w:tcW w:w="3369" w:type="dxa"/>
            <w:shd w:val="clear" w:color="auto" w:fill="auto"/>
          </w:tcPr>
          <w:p w:rsidR="004764A2" w:rsidRPr="00255650" w:rsidRDefault="004764A2" w:rsidP="005700A9">
            <w:r w:rsidRPr="00255650">
              <w:t xml:space="preserve">                zdržali sa (menovite):</w:t>
            </w:r>
          </w:p>
        </w:tc>
        <w:tc>
          <w:tcPr>
            <w:tcW w:w="6237" w:type="dxa"/>
            <w:shd w:val="clear" w:color="auto" w:fill="auto"/>
          </w:tcPr>
          <w:p w:rsidR="004764A2" w:rsidRPr="00255650" w:rsidRDefault="004764A2" w:rsidP="005700A9">
            <w:r>
              <w:t>4 poslanci – Ján Hrazdíra, Bibiána Odváhová, Marta Rašovcová, Ing. Jozef Vršanský</w:t>
            </w:r>
          </w:p>
        </w:tc>
      </w:tr>
    </w:tbl>
    <w:p w:rsidR="00F528D0" w:rsidRDefault="00F528D0" w:rsidP="00363BC1">
      <w:pPr>
        <w:rPr>
          <w:b/>
        </w:rPr>
      </w:pPr>
    </w:p>
    <w:p w:rsidR="00F528D0" w:rsidRDefault="00F528D0" w:rsidP="00363BC1">
      <w:pPr>
        <w:rPr>
          <w:b/>
        </w:rPr>
      </w:pPr>
    </w:p>
    <w:p w:rsidR="00F528D0" w:rsidRDefault="00F528D0" w:rsidP="00363BC1">
      <w:pPr>
        <w:rPr>
          <w:b/>
        </w:rPr>
      </w:pPr>
    </w:p>
    <w:p w:rsidR="00413485" w:rsidRPr="00255650" w:rsidRDefault="00413485" w:rsidP="00363BC1">
      <w:pPr>
        <w:rPr>
          <w:b/>
        </w:rPr>
      </w:pPr>
      <w:r w:rsidRPr="00255650">
        <w:rPr>
          <w:b/>
        </w:rPr>
        <w:t>K bodu 12:</w:t>
      </w:r>
    </w:p>
    <w:p w:rsidR="00413485" w:rsidRPr="00255650" w:rsidRDefault="00E528D0" w:rsidP="00835127">
      <w:pPr>
        <w:jc w:val="both"/>
        <w:rPr>
          <w:b/>
          <w:u w:val="single"/>
        </w:rPr>
      </w:pPr>
      <w:r w:rsidRPr="00255650">
        <w:rPr>
          <w:b/>
          <w:u w:val="single"/>
        </w:rPr>
        <w:t>Schválenie VZN č. 2/2016 o podmienkach a kritériách prideľovania bytov v bytových domoch v obci Dolný Hričov</w:t>
      </w:r>
    </w:p>
    <w:p w:rsidR="00E528D0" w:rsidRPr="00255650" w:rsidRDefault="00E528D0" w:rsidP="00835127">
      <w:pPr>
        <w:jc w:val="both"/>
      </w:pPr>
      <w:r w:rsidRPr="00255650">
        <w:t>Mgr. Danka Kramarová</w:t>
      </w:r>
      <w:r w:rsidR="002169AB" w:rsidRPr="00255650">
        <w:t>, pracovníčka OcÚ,</w:t>
      </w:r>
      <w:r w:rsidRPr="00255650">
        <w:t xml:space="preserve"> informovala, že VZN č. 2/2016 o podmienkach a kritériách prideľovania bytov v bytových domoch v obci Dolný Hričov bolo prehodnotené komisiou pre sociálne, zdravotné a bytové otázky. V predloženom VZN bolo zapracovaných niekoľko zmien, ktoré sa týkajú predovšetkým spôsobu hlasovania, ktoré v predchádzajúcom VZN nebolo upravené a taktiež boli prehodnotené aj kritériá posudzovania jednotlivých žiadostí o pridelení bytu. Návrh VZN bol zverejnený na úradnej tabuli obce a na internetovej stránke obce od 30. 09. 2016 do 18. 10. 2016 na pripomienkovanie. </w:t>
      </w:r>
      <w:r w:rsidR="002D5D6D" w:rsidRPr="00255650">
        <w:t xml:space="preserve">Po predložení VZN č. 2/2016 boli poslancami obecného zastupiteľstva navrhnuté zmeny vo VZN. Prof. Dr. Ing. Martin Decký </w:t>
      </w:r>
      <w:r w:rsidR="002D5D6D" w:rsidRPr="00255650">
        <w:lastRenderedPageBreak/>
        <w:t xml:space="preserve">navrhol, aby podmienka mať v obci trvalý pobyt najmenej 5 rokov bola vypustená z VZN. Ing. Michal Ballay upozornil, že </w:t>
      </w:r>
      <w:r w:rsidR="00F528D0" w:rsidRPr="004764A2">
        <w:t>citovanie zákona sa uvádza:</w:t>
      </w:r>
      <w:r w:rsidR="004764A2">
        <w:t xml:space="preserve"> </w:t>
      </w:r>
      <w:r w:rsidR="00F528D0" w:rsidRPr="004764A2">
        <w:t>,,v znení neskorších predpisov“</w:t>
      </w:r>
      <w:r w:rsidR="004764A2">
        <w:t>.</w:t>
      </w:r>
      <w:r w:rsidR="00F528D0">
        <w:t xml:space="preserve"> </w:t>
      </w:r>
      <w:r w:rsidR="002D5D6D" w:rsidRPr="00255650">
        <w:t>Mgr. Danka Kramarová reagovala na pripomienky poslancov. Navrhnuté zmeny poslancov budú vo VZN zapracované.</w:t>
      </w:r>
    </w:p>
    <w:p w:rsidR="002D5D6D" w:rsidRPr="00255650" w:rsidRDefault="002D5D6D" w:rsidP="00835127">
      <w:pPr>
        <w:jc w:val="both"/>
      </w:pPr>
    </w:p>
    <w:p w:rsidR="002D5D6D" w:rsidRPr="00255650" w:rsidRDefault="002D5D6D" w:rsidP="002D5D6D">
      <w:pPr>
        <w:jc w:val="both"/>
        <w:rPr>
          <w:b/>
        </w:rPr>
      </w:pPr>
      <w:r w:rsidRPr="00255650">
        <w:rPr>
          <w:b/>
        </w:rPr>
        <w:t>Uznesenie č. 183/2016</w:t>
      </w:r>
    </w:p>
    <w:p w:rsidR="002D5D6D" w:rsidRPr="00255650" w:rsidRDefault="002D5D6D" w:rsidP="002D5D6D">
      <w:pPr>
        <w:jc w:val="both"/>
      </w:pPr>
      <w:r w:rsidRPr="00255650">
        <w:t xml:space="preserve">Obecné zastupiteľstvo v Dolnom Hričove </w:t>
      </w:r>
    </w:p>
    <w:p w:rsidR="002D5D6D" w:rsidRPr="00255650" w:rsidRDefault="002D5D6D" w:rsidP="002D5D6D">
      <w:pPr>
        <w:jc w:val="both"/>
        <w:rPr>
          <w:i/>
          <w:u w:val="single"/>
        </w:rPr>
      </w:pPr>
      <w:r w:rsidRPr="00255650">
        <w:rPr>
          <w:i/>
          <w:u w:val="single"/>
        </w:rPr>
        <w:t>schvaľuje:</w:t>
      </w:r>
    </w:p>
    <w:p w:rsidR="002D5D6D" w:rsidRPr="00255650" w:rsidRDefault="002D5D6D" w:rsidP="002D5D6D">
      <w:pPr>
        <w:jc w:val="both"/>
        <w:rPr>
          <w:lang w:eastAsia="cs-CZ"/>
        </w:rPr>
      </w:pPr>
      <w:r w:rsidRPr="00255650">
        <w:rPr>
          <w:lang w:eastAsia="cs-CZ"/>
        </w:rPr>
        <w:t>Všeobecne záväzné nariadenie obce Dolný Hričov č. 2/2016 o podmienkach a kritériách prideľovania bytov v bytových domoch v obci Dolný Hričov.</w:t>
      </w:r>
    </w:p>
    <w:p w:rsidR="002D5D6D" w:rsidRPr="00255650" w:rsidRDefault="002D5D6D" w:rsidP="002D5D6D">
      <w:pPr>
        <w:rPr>
          <w:lang w:eastAsia="cs-CZ"/>
        </w:rPr>
      </w:pPr>
    </w:p>
    <w:tbl>
      <w:tblPr>
        <w:tblW w:w="9821" w:type="dxa"/>
        <w:tblLayout w:type="fixed"/>
        <w:tblLook w:val="04A0"/>
      </w:tblPr>
      <w:tblGrid>
        <w:gridCol w:w="108"/>
        <w:gridCol w:w="2532"/>
        <w:gridCol w:w="837"/>
        <w:gridCol w:w="3435"/>
        <w:gridCol w:w="2802"/>
        <w:gridCol w:w="107"/>
      </w:tblGrid>
      <w:tr w:rsidR="002D5D6D" w:rsidRPr="00255650" w:rsidTr="008607B1">
        <w:tc>
          <w:tcPr>
            <w:tcW w:w="2640" w:type="dxa"/>
            <w:gridSpan w:val="2"/>
          </w:tcPr>
          <w:p w:rsidR="002D5D6D" w:rsidRPr="00255650" w:rsidRDefault="002D5D6D" w:rsidP="008607B1">
            <w:pPr>
              <w:pStyle w:val="Zkladntext"/>
            </w:pPr>
          </w:p>
          <w:p w:rsidR="002D5D6D" w:rsidRPr="00255650" w:rsidRDefault="002D5D6D" w:rsidP="008607B1">
            <w:pPr>
              <w:pStyle w:val="Zkladntext"/>
            </w:pPr>
          </w:p>
        </w:tc>
        <w:tc>
          <w:tcPr>
            <w:tcW w:w="4272" w:type="dxa"/>
            <w:gridSpan w:val="2"/>
          </w:tcPr>
          <w:p w:rsidR="002D5D6D" w:rsidRPr="00255650" w:rsidRDefault="002D5D6D" w:rsidP="008607B1">
            <w:pPr>
              <w:pStyle w:val="Zkladntext"/>
              <w:jc w:val="left"/>
            </w:pPr>
          </w:p>
        </w:tc>
        <w:tc>
          <w:tcPr>
            <w:tcW w:w="2909" w:type="dxa"/>
            <w:gridSpan w:val="2"/>
          </w:tcPr>
          <w:p w:rsidR="002D5D6D" w:rsidRPr="00255650" w:rsidRDefault="002D5D6D" w:rsidP="008607B1">
            <w:pPr>
              <w:pStyle w:val="Zkladntext"/>
            </w:pPr>
          </w:p>
        </w:tc>
      </w:tr>
      <w:tr w:rsidR="002D5D6D" w:rsidRPr="00255650" w:rsidTr="008607B1">
        <w:trPr>
          <w:gridBefore w:val="1"/>
          <w:gridAfter w:val="1"/>
          <w:wBefore w:w="108" w:type="dxa"/>
          <w:wAfter w:w="107" w:type="dxa"/>
        </w:trPr>
        <w:tc>
          <w:tcPr>
            <w:tcW w:w="3369" w:type="dxa"/>
            <w:gridSpan w:val="2"/>
            <w:shd w:val="clear" w:color="auto" w:fill="auto"/>
          </w:tcPr>
          <w:p w:rsidR="002D5D6D" w:rsidRPr="00255650" w:rsidRDefault="002D5D6D" w:rsidP="008607B1">
            <w:r w:rsidRPr="00255650">
              <w:t>Prítomní poslanci (menovite):</w:t>
            </w:r>
          </w:p>
        </w:tc>
        <w:tc>
          <w:tcPr>
            <w:tcW w:w="6237" w:type="dxa"/>
            <w:gridSpan w:val="2"/>
            <w:shd w:val="clear" w:color="auto" w:fill="auto"/>
          </w:tcPr>
          <w:p w:rsidR="002D5D6D" w:rsidRPr="00255650" w:rsidRDefault="002D5D6D" w:rsidP="008607B1">
            <w:pPr>
              <w:suppressAutoHyphens w:val="0"/>
              <w:jc w:val="both"/>
              <w:rPr>
                <w:lang w:eastAsia="sk-SK"/>
              </w:rPr>
            </w:pPr>
            <w:r w:rsidRPr="00255650">
              <w:t>9 poslancov – Ing. Michal Ballay, Pavol Ballay, prof. Dr. Ing. Martin Decký, Ján Hr</w:t>
            </w:r>
            <w:r w:rsidR="002169AB" w:rsidRPr="00255650">
              <w:t>azdíra, Štefan Hôrečný, Marián M</w:t>
            </w:r>
            <w:r w:rsidRPr="00255650">
              <w:t>edzihorský, Bibiána Odváhová, Marta Rašovcová, Ing. Jozef Vršanský</w:t>
            </w:r>
          </w:p>
        </w:tc>
      </w:tr>
      <w:tr w:rsidR="002D5D6D" w:rsidRPr="00255650" w:rsidTr="008607B1">
        <w:trPr>
          <w:gridBefore w:val="1"/>
          <w:gridAfter w:val="1"/>
          <w:wBefore w:w="108" w:type="dxa"/>
          <w:wAfter w:w="107" w:type="dxa"/>
        </w:trPr>
        <w:tc>
          <w:tcPr>
            <w:tcW w:w="3369" w:type="dxa"/>
            <w:gridSpan w:val="2"/>
            <w:shd w:val="clear" w:color="auto" w:fill="auto"/>
          </w:tcPr>
          <w:p w:rsidR="002D5D6D" w:rsidRPr="00255650" w:rsidRDefault="002D5D6D" w:rsidP="008607B1">
            <w:r w:rsidRPr="00255650">
              <w:t>Ospravedlnení poslanci (menovite):</w:t>
            </w:r>
          </w:p>
        </w:tc>
        <w:tc>
          <w:tcPr>
            <w:tcW w:w="6237" w:type="dxa"/>
            <w:gridSpan w:val="2"/>
            <w:shd w:val="clear" w:color="auto" w:fill="auto"/>
          </w:tcPr>
          <w:p w:rsidR="002D5D6D" w:rsidRPr="00255650" w:rsidRDefault="002D5D6D" w:rsidP="008607B1">
            <w:pPr>
              <w:suppressAutoHyphens w:val="0"/>
              <w:jc w:val="both"/>
              <w:rPr>
                <w:lang w:eastAsia="sk-SK"/>
              </w:rPr>
            </w:pPr>
          </w:p>
          <w:p w:rsidR="002D5D6D" w:rsidRPr="00255650" w:rsidRDefault="002D5D6D" w:rsidP="008607B1">
            <w:pPr>
              <w:suppressAutoHyphens w:val="0"/>
              <w:jc w:val="both"/>
              <w:rPr>
                <w:lang w:eastAsia="sk-SK"/>
              </w:rPr>
            </w:pPr>
            <w:r w:rsidRPr="00255650">
              <w:rPr>
                <w:lang w:eastAsia="sk-SK"/>
              </w:rPr>
              <w:t>0 poslancov</w:t>
            </w:r>
          </w:p>
        </w:tc>
      </w:tr>
      <w:tr w:rsidR="002D5D6D" w:rsidRPr="00255650" w:rsidTr="008607B1">
        <w:trPr>
          <w:gridBefore w:val="1"/>
          <w:gridAfter w:val="1"/>
          <w:wBefore w:w="108" w:type="dxa"/>
          <w:wAfter w:w="107" w:type="dxa"/>
        </w:trPr>
        <w:tc>
          <w:tcPr>
            <w:tcW w:w="3369" w:type="dxa"/>
            <w:gridSpan w:val="2"/>
            <w:shd w:val="clear" w:color="auto" w:fill="auto"/>
          </w:tcPr>
          <w:p w:rsidR="002D5D6D" w:rsidRPr="00255650" w:rsidRDefault="002D5D6D" w:rsidP="008607B1">
            <w:r w:rsidRPr="00255650">
              <w:t>Hlasovali za (menovite):</w:t>
            </w:r>
          </w:p>
        </w:tc>
        <w:tc>
          <w:tcPr>
            <w:tcW w:w="6237" w:type="dxa"/>
            <w:gridSpan w:val="2"/>
            <w:shd w:val="clear" w:color="auto" w:fill="auto"/>
          </w:tcPr>
          <w:p w:rsidR="002D5D6D" w:rsidRPr="00255650" w:rsidRDefault="002D5D6D" w:rsidP="008607B1">
            <w:pPr>
              <w:suppressAutoHyphens w:val="0"/>
              <w:jc w:val="both"/>
              <w:rPr>
                <w:lang w:eastAsia="sk-SK"/>
              </w:rPr>
            </w:pPr>
            <w:r w:rsidRPr="00255650">
              <w:t>9 poslancov – Ing. Michal Ballay, Pavol Ballay, prof. Dr. Ing. Martin Decký, Ján Hr</w:t>
            </w:r>
            <w:r w:rsidR="002169AB" w:rsidRPr="00255650">
              <w:t>azdíra, Štefan Hôrečný, Marián M</w:t>
            </w:r>
            <w:r w:rsidRPr="00255650">
              <w:t>edzihorský, Bibiána Odváhová, Marta Rašovcová, Ing. Jozef Vršanský</w:t>
            </w:r>
          </w:p>
        </w:tc>
      </w:tr>
      <w:tr w:rsidR="002D5D6D" w:rsidRPr="00255650" w:rsidTr="008607B1">
        <w:trPr>
          <w:gridBefore w:val="1"/>
          <w:gridAfter w:val="1"/>
          <w:wBefore w:w="108" w:type="dxa"/>
          <w:wAfter w:w="107" w:type="dxa"/>
        </w:trPr>
        <w:tc>
          <w:tcPr>
            <w:tcW w:w="3369" w:type="dxa"/>
            <w:gridSpan w:val="2"/>
            <w:shd w:val="clear" w:color="auto" w:fill="auto"/>
          </w:tcPr>
          <w:p w:rsidR="002D5D6D" w:rsidRPr="00255650" w:rsidRDefault="002D5D6D" w:rsidP="008607B1">
            <w:r w:rsidRPr="00255650">
              <w:t xml:space="preserve">                proti (menovite):</w:t>
            </w:r>
          </w:p>
        </w:tc>
        <w:tc>
          <w:tcPr>
            <w:tcW w:w="6237" w:type="dxa"/>
            <w:gridSpan w:val="2"/>
            <w:shd w:val="clear" w:color="auto" w:fill="auto"/>
          </w:tcPr>
          <w:p w:rsidR="002D5D6D" w:rsidRPr="00255650" w:rsidRDefault="002D5D6D" w:rsidP="008607B1">
            <w:r w:rsidRPr="00255650">
              <w:t>0 poslancov</w:t>
            </w:r>
          </w:p>
        </w:tc>
      </w:tr>
      <w:tr w:rsidR="002D5D6D" w:rsidRPr="00255650" w:rsidTr="008607B1">
        <w:trPr>
          <w:gridBefore w:val="1"/>
          <w:gridAfter w:val="1"/>
          <w:wBefore w:w="108" w:type="dxa"/>
          <w:wAfter w:w="107" w:type="dxa"/>
        </w:trPr>
        <w:tc>
          <w:tcPr>
            <w:tcW w:w="3369" w:type="dxa"/>
            <w:gridSpan w:val="2"/>
            <w:shd w:val="clear" w:color="auto" w:fill="auto"/>
          </w:tcPr>
          <w:p w:rsidR="002D5D6D" w:rsidRPr="00255650" w:rsidRDefault="002D5D6D" w:rsidP="008607B1">
            <w:r w:rsidRPr="00255650">
              <w:t xml:space="preserve">                zdržali sa (menovite):</w:t>
            </w:r>
          </w:p>
        </w:tc>
        <w:tc>
          <w:tcPr>
            <w:tcW w:w="6237" w:type="dxa"/>
            <w:gridSpan w:val="2"/>
            <w:shd w:val="clear" w:color="auto" w:fill="auto"/>
          </w:tcPr>
          <w:p w:rsidR="002D5D6D" w:rsidRPr="00255650" w:rsidRDefault="002D5D6D" w:rsidP="008607B1">
            <w:r w:rsidRPr="00255650">
              <w:t>0 poslancov</w:t>
            </w:r>
          </w:p>
        </w:tc>
      </w:tr>
    </w:tbl>
    <w:p w:rsidR="002D5D6D" w:rsidRPr="00255650" w:rsidRDefault="002D5D6D" w:rsidP="00835127">
      <w:pPr>
        <w:jc w:val="both"/>
      </w:pPr>
    </w:p>
    <w:p w:rsidR="00413485" w:rsidRPr="00255650" w:rsidRDefault="00413485" w:rsidP="00835127">
      <w:pPr>
        <w:jc w:val="both"/>
        <w:rPr>
          <w:b/>
        </w:rPr>
      </w:pPr>
    </w:p>
    <w:p w:rsidR="00413485" w:rsidRPr="00255650" w:rsidRDefault="00413485" w:rsidP="00835127">
      <w:pPr>
        <w:jc w:val="both"/>
        <w:rPr>
          <w:b/>
        </w:rPr>
      </w:pPr>
      <w:r w:rsidRPr="00255650">
        <w:rPr>
          <w:b/>
        </w:rPr>
        <w:t xml:space="preserve">K bodu </w:t>
      </w:r>
      <w:r w:rsidR="002D5D6D" w:rsidRPr="00255650">
        <w:rPr>
          <w:b/>
        </w:rPr>
        <w:t>13</w:t>
      </w:r>
      <w:r w:rsidRPr="00255650">
        <w:rPr>
          <w:b/>
        </w:rPr>
        <w:t xml:space="preserve">: </w:t>
      </w:r>
    </w:p>
    <w:p w:rsidR="00413485" w:rsidRPr="00255650" w:rsidRDefault="002D5D6D" w:rsidP="00835127">
      <w:pPr>
        <w:jc w:val="both"/>
        <w:rPr>
          <w:b/>
          <w:u w:val="single"/>
        </w:rPr>
      </w:pPr>
      <w:r w:rsidRPr="00255650">
        <w:rPr>
          <w:b/>
          <w:u w:val="single"/>
        </w:rPr>
        <w:t>Návrh VZN č. 4/2016 o dani z nehnuteľností za kalendárny rok 2017</w:t>
      </w:r>
    </w:p>
    <w:p w:rsidR="00413485" w:rsidRPr="00255650" w:rsidRDefault="00C507A4" w:rsidP="00284E8E">
      <w:pPr>
        <w:pStyle w:val="Zkladntext"/>
        <w:rPr>
          <w:rStyle w:val="Siln"/>
          <w:b w:val="0"/>
          <w:bCs/>
        </w:rPr>
      </w:pPr>
      <w:r w:rsidRPr="00255650">
        <w:rPr>
          <w:rStyle w:val="Siln"/>
          <w:b w:val="0"/>
          <w:bCs/>
        </w:rPr>
        <w:t>Poslancom obecného zastupiteľstva bol predložený návrh VZN č. 4/2016 o dani z nehnuteľnosti na kalendárny rok 2017 na pripomienkovanie. Návrh VZN č. 4/2016 obce Dolný Hričov bol vyvesený na úradnej tabuli obce a na internetovej stránke dňa 27. 10. 2016. Vo VZN bola predložená zmena výšky ročnej sadzby dane zo stavieb za každý aj začatý m</w:t>
      </w:r>
      <w:r w:rsidRPr="00255650">
        <w:rPr>
          <w:rStyle w:val="Siln"/>
          <w:b w:val="0"/>
          <w:bCs/>
          <w:vertAlign w:val="superscript"/>
        </w:rPr>
        <w:t>2</w:t>
      </w:r>
      <w:r w:rsidRPr="00255650">
        <w:rPr>
          <w:rStyle w:val="Siln"/>
          <w:b w:val="0"/>
          <w:bCs/>
        </w:rPr>
        <w:t xml:space="preserve"> zastavanej plochy z pôvodných 1,300 € na 1,200 € za stavby na ostatné podnikanie a na zárobkovú činnosť, skladovanie a administratívu súvisiacu s ostatným podnikaním a zárobkovou činnosťou.</w:t>
      </w:r>
    </w:p>
    <w:p w:rsidR="00413485" w:rsidRPr="00255650" w:rsidRDefault="00413485" w:rsidP="00284E8E">
      <w:pPr>
        <w:pStyle w:val="Zkladntext"/>
        <w:rPr>
          <w:rStyle w:val="Siln"/>
          <w:bCs/>
        </w:rPr>
      </w:pPr>
    </w:p>
    <w:p w:rsidR="00C507A4" w:rsidRPr="00255650" w:rsidRDefault="00C507A4" w:rsidP="00C507A4">
      <w:pPr>
        <w:jc w:val="both"/>
        <w:rPr>
          <w:b/>
        </w:rPr>
      </w:pPr>
      <w:r w:rsidRPr="00255650">
        <w:rPr>
          <w:b/>
        </w:rPr>
        <w:t>Uznesenie č. 184/2016</w:t>
      </w:r>
    </w:p>
    <w:p w:rsidR="00C507A4" w:rsidRPr="00255650" w:rsidRDefault="00C507A4" w:rsidP="00C507A4">
      <w:pPr>
        <w:jc w:val="both"/>
      </w:pPr>
      <w:r w:rsidRPr="00255650">
        <w:t xml:space="preserve">Obecné zastupiteľstvo v Dolnom Hričove </w:t>
      </w:r>
    </w:p>
    <w:p w:rsidR="00C507A4" w:rsidRPr="00255650" w:rsidRDefault="00C507A4" w:rsidP="00C507A4">
      <w:pPr>
        <w:jc w:val="both"/>
        <w:rPr>
          <w:i/>
          <w:u w:val="single"/>
        </w:rPr>
      </w:pPr>
      <w:r w:rsidRPr="00255650">
        <w:rPr>
          <w:i/>
          <w:u w:val="single"/>
        </w:rPr>
        <w:t xml:space="preserve">berie na vedomie: </w:t>
      </w:r>
    </w:p>
    <w:p w:rsidR="00C507A4" w:rsidRPr="00255650" w:rsidRDefault="00C507A4" w:rsidP="00C507A4">
      <w:pPr>
        <w:jc w:val="both"/>
      </w:pPr>
      <w:r w:rsidRPr="00255650">
        <w:t>Návrh všeobecne záväzného nariadenia obce Dolný Hričov o dani z nehnuteľnosti na kalendárny rok 2017.</w:t>
      </w:r>
    </w:p>
    <w:p w:rsidR="00413485" w:rsidRPr="00255650" w:rsidRDefault="00413485" w:rsidP="00284E8E">
      <w:pPr>
        <w:pStyle w:val="Zkladntext"/>
        <w:rPr>
          <w:rStyle w:val="Siln"/>
          <w:bCs/>
        </w:rPr>
      </w:pPr>
    </w:p>
    <w:p w:rsidR="00C507A4" w:rsidRPr="00255650" w:rsidRDefault="00C507A4" w:rsidP="00C507A4">
      <w:pPr>
        <w:pStyle w:val="Zkladntext"/>
        <w:rPr>
          <w:rStyle w:val="Siln"/>
          <w:bCs/>
        </w:rPr>
      </w:pPr>
      <w:r w:rsidRPr="00255650">
        <w:rPr>
          <w:rStyle w:val="Siln"/>
          <w:bCs/>
        </w:rPr>
        <w:t>K bodu 14:</w:t>
      </w:r>
    </w:p>
    <w:p w:rsidR="00C507A4" w:rsidRPr="00255650" w:rsidRDefault="00C82480" w:rsidP="00C507A4">
      <w:pPr>
        <w:pStyle w:val="Zkladntext"/>
        <w:rPr>
          <w:rStyle w:val="Siln"/>
          <w:bCs/>
          <w:u w:val="single"/>
        </w:rPr>
      </w:pPr>
      <w:r w:rsidRPr="00255650">
        <w:rPr>
          <w:rStyle w:val="Siln"/>
          <w:bCs/>
          <w:u w:val="single"/>
        </w:rPr>
        <w:t>Žiadosť JUNIOR GAME spol. s r. o., Bratislava, o vydanie súhlasného stanoviska k umiestneniu a prevádzkovaniu stávkových hier v mieste prevádzky Vrtuľa Dolný Hričov</w:t>
      </w:r>
    </w:p>
    <w:p w:rsidR="00C82480" w:rsidRPr="00255650" w:rsidRDefault="00123D8E" w:rsidP="00C507A4">
      <w:pPr>
        <w:pStyle w:val="Zkladntext"/>
        <w:rPr>
          <w:rStyle w:val="Siln"/>
          <w:b w:val="0"/>
          <w:bCs/>
        </w:rPr>
      </w:pPr>
      <w:r w:rsidRPr="00255650">
        <w:rPr>
          <w:rStyle w:val="Siln"/>
          <w:b w:val="0"/>
          <w:bCs/>
        </w:rPr>
        <w:t>Spoločnosťou</w:t>
      </w:r>
      <w:r w:rsidR="00C82480" w:rsidRPr="00255650">
        <w:rPr>
          <w:rStyle w:val="Siln"/>
          <w:b w:val="0"/>
          <w:bCs/>
        </w:rPr>
        <w:t xml:space="preserve"> JUNIOR GAME spol. s r. o. </w:t>
      </w:r>
      <w:r w:rsidRPr="00255650">
        <w:rPr>
          <w:rStyle w:val="Siln"/>
          <w:b w:val="0"/>
          <w:bCs/>
        </w:rPr>
        <w:t xml:space="preserve">bola na obecný úrad doručená dňa 28. 10. 2016 žiadosť o vydanie súhlasného stanoviska k umiestneniu a prevádzkovaniu stávkových hier  v mieste prevádzky na ul. Športová – v Pohostinstve Vrtuľa. </w:t>
      </w:r>
    </w:p>
    <w:p w:rsidR="00123D8E" w:rsidRPr="00255650" w:rsidRDefault="00123D8E" w:rsidP="00C507A4">
      <w:pPr>
        <w:pStyle w:val="Zkladntext"/>
        <w:rPr>
          <w:rStyle w:val="Siln"/>
          <w:b w:val="0"/>
          <w:bCs/>
        </w:rPr>
      </w:pPr>
      <w:r w:rsidRPr="00255650">
        <w:rPr>
          <w:rStyle w:val="Siln"/>
          <w:b w:val="0"/>
          <w:bCs/>
        </w:rPr>
        <w:t>Ing. Peter Zelník, starosta obce, informoval, že obec v súčasnosti nemá VZN o zákaze hazardných hier. Od 01. 01. 2017 má byť upravený zákon o hazardných hrách. Hazardné hry by mali byť umiestnené len v miestach na to určených, a to v herniach.</w:t>
      </w:r>
    </w:p>
    <w:p w:rsidR="00123D8E" w:rsidRPr="00255650" w:rsidRDefault="00123D8E" w:rsidP="00123D8E">
      <w:pPr>
        <w:jc w:val="both"/>
        <w:rPr>
          <w:b/>
        </w:rPr>
      </w:pPr>
    </w:p>
    <w:p w:rsidR="00123D8E" w:rsidRPr="00255650" w:rsidRDefault="00123D8E" w:rsidP="00123D8E">
      <w:pPr>
        <w:jc w:val="both"/>
        <w:rPr>
          <w:b/>
        </w:rPr>
      </w:pPr>
      <w:r w:rsidRPr="00255650">
        <w:rPr>
          <w:b/>
        </w:rPr>
        <w:lastRenderedPageBreak/>
        <w:t>Uznesenie č. 185/2016</w:t>
      </w:r>
    </w:p>
    <w:p w:rsidR="00123D8E" w:rsidRPr="00255650" w:rsidRDefault="00123D8E" w:rsidP="00123D8E">
      <w:pPr>
        <w:jc w:val="both"/>
      </w:pPr>
      <w:r w:rsidRPr="00255650">
        <w:t xml:space="preserve">Obecné zastupiteľstvo v Dolnom Hričove </w:t>
      </w:r>
    </w:p>
    <w:p w:rsidR="00123D8E" w:rsidRPr="00255650" w:rsidRDefault="00123D8E" w:rsidP="00123D8E">
      <w:pPr>
        <w:jc w:val="both"/>
        <w:rPr>
          <w:i/>
          <w:u w:val="single"/>
        </w:rPr>
      </w:pPr>
      <w:r w:rsidRPr="00255650">
        <w:rPr>
          <w:i/>
          <w:u w:val="single"/>
        </w:rPr>
        <w:t>schvaľuje</w:t>
      </w:r>
      <w:r w:rsidR="004764A2">
        <w:rPr>
          <w:i/>
          <w:u w:val="single"/>
        </w:rPr>
        <w:t>:</w:t>
      </w:r>
    </w:p>
    <w:p w:rsidR="00123D8E" w:rsidRPr="00255650" w:rsidRDefault="00123D8E" w:rsidP="00123D8E">
      <w:pPr>
        <w:jc w:val="both"/>
      </w:pPr>
      <w:r w:rsidRPr="00255650">
        <w:t>Žiadosť spoločnosti JUNIOR GAME, spol. s r. o. o vydanie súhlasného stanoviska k umiestneniu a prevádzkovaniu stávkových hier spoločnosti v mieste prevádzky Vrtuľa Dolný Hričov.</w:t>
      </w:r>
    </w:p>
    <w:p w:rsidR="00123D8E" w:rsidRPr="00255650" w:rsidRDefault="00123D8E" w:rsidP="00123D8E"/>
    <w:tbl>
      <w:tblPr>
        <w:tblW w:w="9855" w:type="dxa"/>
        <w:tblLook w:val="04A0"/>
      </w:tblPr>
      <w:tblGrid>
        <w:gridCol w:w="9633"/>
        <w:gridCol w:w="222"/>
      </w:tblGrid>
      <w:tr w:rsidR="00123D8E" w:rsidRPr="00255650" w:rsidTr="008607B1">
        <w:tc>
          <w:tcPr>
            <w:tcW w:w="9633" w:type="dxa"/>
            <w:shd w:val="clear" w:color="auto" w:fill="auto"/>
          </w:tcPr>
          <w:tbl>
            <w:tblPr>
              <w:tblW w:w="9606" w:type="dxa"/>
              <w:tblLook w:val="04A0"/>
            </w:tblPr>
            <w:tblGrid>
              <w:gridCol w:w="3369"/>
              <w:gridCol w:w="6237"/>
            </w:tblGrid>
            <w:tr w:rsidR="00123D8E" w:rsidRPr="00255650" w:rsidTr="008607B1">
              <w:tc>
                <w:tcPr>
                  <w:tcW w:w="3369" w:type="dxa"/>
                  <w:shd w:val="clear" w:color="auto" w:fill="auto"/>
                </w:tcPr>
                <w:p w:rsidR="00123D8E" w:rsidRPr="00255650" w:rsidRDefault="00123D8E" w:rsidP="008607B1">
                  <w:r w:rsidRPr="00255650">
                    <w:t>Prítomní poslanci (menovite):</w:t>
                  </w:r>
                </w:p>
              </w:tc>
              <w:tc>
                <w:tcPr>
                  <w:tcW w:w="6237" w:type="dxa"/>
                  <w:shd w:val="clear" w:color="auto" w:fill="auto"/>
                </w:tcPr>
                <w:p w:rsidR="00123D8E" w:rsidRPr="00255650" w:rsidRDefault="00123D8E" w:rsidP="008607B1">
                  <w:pPr>
                    <w:suppressAutoHyphens w:val="0"/>
                    <w:jc w:val="both"/>
                    <w:rPr>
                      <w:lang w:eastAsia="sk-SK"/>
                    </w:rPr>
                  </w:pPr>
                  <w:r w:rsidRPr="00255650">
                    <w:t>9 poslancov – Ing. Michal Ballay, Pavol Ballay, prof. Dr. Ing. Martin Decký, Ján Hr</w:t>
                  </w:r>
                  <w:r w:rsidR="002169AB" w:rsidRPr="00255650">
                    <w:t>azdíra, Štefan Hôrečný, Marián M</w:t>
                  </w:r>
                  <w:r w:rsidRPr="00255650">
                    <w:t>edzihorský, Bibiána Odváhová, Marta Rašovcová, Ing. Jozef Vršanský</w:t>
                  </w:r>
                </w:p>
              </w:tc>
            </w:tr>
            <w:tr w:rsidR="00123D8E" w:rsidRPr="00255650" w:rsidTr="008607B1">
              <w:tc>
                <w:tcPr>
                  <w:tcW w:w="3369" w:type="dxa"/>
                  <w:shd w:val="clear" w:color="auto" w:fill="auto"/>
                </w:tcPr>
                <w:p w:rsidR="00123D8E" w:rsidRPr="00255650" w:rsidRDefault="00123D8E" w:rsidP="008607B1">
                  <w:r w:rsidRPr="00255650">
                    <w:t>Ospravedlnení poslanci (menovite):</w:t>
                  </w:r>
                </w:p>
              </w:tc>
              <w:tc>
                <w:tcPr>
                  <w:tcW w:w="6237" w:type="dxa"/>
                  <w:shd w:val="clear" w:color="auto" w:fill="auto"/>
                </w:tcPr>
                <w:p w:rsidR="00123D8E" w:rsidRPr="00255650" w:rsidRDefault="00123D8E" w:rsidP="008607B1">
                  <w:pPr>
                    <w:suppressAutoHyphens w:val="0"/>
                    <w:jc w:val="both"/>
                    <w:rPr>
                      <w:lang w:eastAsia="sk-SK"/>
                    </w:rPr>
                  </w:pPr>
                </w:p>
                <w:p w:rsidR="00123D8E" w:rsidRPr="00255650" w:rsidRDefault="00123D8E" w:rsidP="008607B1">
                  <w:pPr>
                    <w:suppressAutoHyphens w:val="0"/>
                    <w:jc w:val="both"/>
                    <w:rPr>
                      <w:lang w:eastAsia="sk-SK"/>
                    </w:rPr>
                  </w:pPr>
                  <w:r w:rsidRPr="00255650">
                    <w:rPr>
                      <w:lang w:eastAsia="sk-SK"/>
                    </w:rPr>
                    <w:t>0 poslancov</w:t>
                  </w:r>
                </w:p>
              </w:tc>
            </w:tr>
            <w:tr w:rsidR="00123D8E" w:rsidRPr="00255650" w:rsidTr="008607B1">
              <w:tc>
                <w:tcPr>
                  <w:tcW w:w="3369" w:type="dxa"/>
                  <w:shd w:val="clear" w:color="auto" w:fill="auto"/>
                </w:tcPr>
                <w:p w:rsidR="00123D8E" w:rsidRPr="00255650" w:rsidRDefault="00123D8E" w:rsidP="008607B1">
                  <w:r w:rsidRPr="00255650">
                    <w:t>Hlasovali za (menovite):</w:t>
                  </w:r>
                </w:p>
              </w:tc>
              <w:tc>
                <w:tcPr>
                  <w:tcW w:w="6237" w:type="dxa"/>
                  <w:shd w:val="clear" w:color="auto" w:fill="auto"/>
                </w:tcPr>
                <w:p w:rsidR="00123D8E" w:rsidRPr="00255650" w:rsidRDefault="004764A2" w:rsidP="008607B1">
                  <w:pPr>
                    <w:suppressAutoHyphens w:val="0"/>
                    <w:jc w:val="both"/>
                  </w:pPr>
                  <w:r w:rsidRPr="00255650">
                    <w:t>3 poslanci – Pavol Ballay, Bibiána Odváhová, Marta Rašovcová</w:t>
                  </w:r>
                </w:p>
              </w:tc>
            </w:tr>
            <w:tr w:rsidR="00123D8E" w:rsidRPr="00255650" w:rsidTr="008607B1">
              <w:tc>
                <w:tcPr>
                  <w:tcW w:w="3369" w:type="dxa"/>
                  <w:shd w:val="clear" w:color="auto" w:fill="auto"/>
                </w:tcPr>
                <w:p w:rsidR="00123D8E" w:rsidRPr="00255650" w:rsidRDefault="00123D8E" w:rsidP="008607B1">
                  <w:r w:rsidRPr="00255650">
                    <w:t xml:space="preserve">                proti (menovite):</w:t>
                  </w:r>
                </w:p>
              </w:tc>
              <w:tc>
                <w:tcPr>
                  <w:tcW w:w="6237" w:type="dxa"/>
                  <w:shd w:val="clear" w:color="auto" w:fill="auto"/>
                </w:tcPr>
                <w:p w:rsidR="00123D8E" w:rsidRPr="00255650" w:rsidRDefault="004764A2" w:rsidP="008607B1">
                  <w:r w:rsidRPr="00255650">
                    <w:t>3 poslanci –</w:t>
                  </w:r>
                  <w:r w:rsidRPr="00255650">
                    <w:rPr>
                      <w:lang w:eastAsia="sk-SK"/>
                    </w:rPr>
                    <w:t xml:space="preserve"> prof. Dr. Ing. Martin Decký, Štefan Hôrečný, Ing. Jozef Vršanský</w:t>
                  </w:r>
                </w:p>
              </w:tc>
            </w:tr>
            <w:tr w:rsidR="00123D8E" w:rsidRPr="00255650" w:rsidTr="008607B1">
              <w:tc>
                <w:tcPr>
                  <w:tcW w:w="3369" w:type="dxa"/>
                  <w:shd w:val="clear" w:color="auto" w:fill="auto"/>
                </w:tcPr>
                <w:p w:rsidR="00123D8E" w:rsidRPr="00255650" w:rsidRDefault="00123D8E" w:rsidP="008607B1">
                  <w:r w:rsidRPr="00255650">
                    <w:t xml:space="preserve">                zdržali sa (menovite):</w:t>
                  </w:r>
                </w:p>
              </w:tc>
              <w:tc>
                <w:tcPr>
                  <w:tcW w:w="6237" w:type="dxa"/>
                  <w:shd w:val="clear" w:color="auto" w:fill="auto"/>
                </w:tcPr>
                <w:p w:rsidR="00123D8E" w:rsidRPr="00255650" w:rsidRDefault="00123D8E" w:rsidP="008607B1">
                  <w:r w:rsidRPr="00255650">
                    <w:t>3 poslanci – Ing. Michal Ballay, Ján Hrazdíra, Marián Medzihorský</w:t>
                  </w:r>
                </w:p>
              </w:tc>
            </w:tr>
          </w:tbl>
          <w:p w:rsidR="00123D8E" w:rsidRPr="00255650" w:rsidRDefault="00123D8E" w:rsidP="008607B1"/>
        </w:tc>
        <w:tc>
          <w:tcPr>
            <w:tcW w:w="222" w:type="dxa"/>
            <w:shd w:val="clear" w:color="auto" w:fill="auto"/>
          </w:tcPr>
          <w:p w:rsidR="00123D8E" w:rsidRPr="00255650" w:rsidRDefault="00123D8E" w:rsidP="008607B1"/>
        </w:tc>
      </w:tr>
    </w:tbl>
    <w:p w:rsidR="00123D8E" w:rsidRPr="00255650" w:rsidRDefault="00123D8E" w:rsidP="00C507A4">
      <w:pPr>
        <w:pStyle w:val="Zkladntext"/>
        <w:rPr>
          <w:rStyle w:val="Siln"/>
          <w:b w:val="0"/>
          <w:bCs/>
        </w:rPr>
      </w:pPr>
    </w:p>
    <w:p w:rsidR="00C82480" w:rsidRPr="00255650" w:rsidRDefault="00C82480"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15:</w:t>
      </w:r>
    </w:p>
    <w:p w:rsidR="00C507A4" w:rsidRPr="00255650" w:rsidRDefault="00C82480" w:rsidP="00C507A4">
      <w:pPr>
        <w:pStyle w:val="Zkladntext"/>
        <w:rPr>
          <w:rStyle w:val="Siln"/>
          <w:bCs/>
          <w:u w:val="single"/>
        </w:rPr>
      </w:pPr>
      <w:r w:rsidRPr="00255650">
        <w:rPr>
          <w:rStyle w:val="Siln"/>
          <w:bCs/>
          <w:u w:val="single"/>
        </w:rPr>
        <w:t>Žiadosť Bývalých urbárnikov obce Peklina, PS o posúdenie vynútenej ťažby drevín</w:t>
      </w:r>
    </w:p>
    <w:p w:rsidR="00C507A4" w:rsidRPr="00255650" w:rsidRDefault="00123D8E" w:rsidP="00284E8E">
      <w:pPr>
        <w:pStyle w:val="Zkladntext"/>
        <w:rPr>
          <w:rStyle w:val="Siln"/>
          <w:b w:val="0"/>
          <w:bCs/>
        </w:rPr>
      </w:pPr>
      <w:r w:rsidRPr="00255650">
        <w:rPr>
          <w:rStyle w:val="Siln"/>
          <w:b w:val="0"/>
          <w:bCs/>
        </w:rPr>
        <w:t>Bývalí urbárnici obce Peklina, pozemkové spoločenst</w:t>
      </w:r>
      <w:r w:rsidR="008607B1" w:rsidRPr="00255650">
        <w:rPr>
          <w:rStyle w:val="Siln"/>
          <w:b w:val="0"/>
          <w:bCs/>
        </w:rPr>
        <w:t>vo požiadali Obec Dolný Hričov a obecné zastupiteľstvo o posúdenie vynútenej ťažby smreka v počte 15 ks a borovice v počte 25 ks, ktoré sa nachádzajú na hranici parcely č. 147, čiastočne chráneného lesa v prvom stupni ochrany a parcely č. 146, na ktorej sa nachádza cintorín vo vlastníctve obce, ktorý je navštevovaný poškodzovaný divou zverou. Žiadosť bola prejednávaná aj na predchádzajúcom zasadnutí obecného zastupiteľstva. K predmetnej žiadosti bola predložená fotodokumentácia. Dňa 14. 11. 2016 bola na obecný úrad doručená dôvodová správa k žiadosti o posúdenie vynútenej ťažby drevín, v ktorej pozemkové spoločenstvo prisľúbilo za ťažbu drevín príjem pre obec vo výške minimálne 1 685,- €.</w:t>
      </w:r>
    </w:p>
    <w:p w:rsidR="008607B1" w:rsidRPr="00255650" w:rsidRDefault="008607B1" w:rsidP="00284E8E">
      <w:pPr>
        <w:pStyle w:val="Zkladntext"/>
        <w:rPr>
          <w:rStyle w:val="Siln"/>
          <w:b w:val="0"/>
          <w:bCs/>
        </w:rPr>
      </w:pPr>
      <w:r w:rsidRPr="00255650">
        <w:rPr>
          <w:rStyle w:val="Siln"/>
          <w:b w:val="0"/>
          <w:bCs/>
        </w:rPr>
        <w:t>Prof. Dr. Ing. Martin Decký navrhol, aby bolo zvolané stretnutie za účasti predsedu pozemkového spoločenstva, starostu obce, predsedu komisie pre výstavbu, dopravu a ŽP, poslancov obecného zastupiteľstva – s p. Jánom Hrazdírom a p. Martou Rašovcovou v súvislosti z podanou žiadosťou o posúdenie vynútenej ťažby. Je potrebné, aby bol vypracovaný orientačný rozpočet</w:t>
      </w:r>
      <w:r w:rsidR="00A000B8" w:rsidRPr="00255650">
        <w:rPr>
          <w:rStyle w:val="Siln"/>
          <w:b w:val="0"/>
          <w:bCs/>
        </w:rPr>
        <w:t>.</w:t>
      </w:r>
    </w:p>
    <w:p w:rsidR="00A000B8" w:rsidRPr="00255650" w:rsidRDefault="00A000B8" w:rsidP="00A000B8">
      <w:pPr>
        <w:rPr>
          <w:b/>
        </w:rPr>
      </w:pPr>
    </w:p>
    <w:p w:rsidR="00A000B8" w:rsidRPr="00255650" w:rsidRDefault="00A000B8" w:rsidP="00A000B8">
      <w:r w:rsidRPr="00255650">
        <w:rPr>
          <w:b/>
        </w:rPr>
        <w:t>Uznesenie č. 186/2016</w:t>
      </w:r>
    </w:p>
    <w:p w:rsidR="00A000B8" w:rsidRPr="00255650" w:rsidRDefault="00A000B8" w:rsidP="00A000B8">
      <w:r w:rsidRPr="00255650">
        <w:t xml:space="preserve">Obecné zastupiteľstvo v Dolnom Hričove </w:t>
      </w:r>
    </w:p>
    <w:p w:rsidR="00A000B8" w:rsidRPr="00255650" w:rsidRDefault="00A000B8" w:rsidP="00A000B8">
      <w:pPr>
        <w:rPr>
          <w:i/>
          <w:u w:val="single"/>
        </w:rPr>
      </w:pPr>
      <w:r w:rsidRPr="00255650">
        <w:rPr>
          <w:i/>
          <w:u w:val="single"/>
        </w:rPr>
        <w:t>ukladá:</w:t>
      </w:r>
    </w:p>
    <w:p w:rsidR="00A000B8" w:rsidRPr="00255650" w:rsidRDefault="00A000B8" w:rsidP="00A000B8">
      <w:pPr>
        <w:jc w:val="both"/>
      </w:pPr>
      <w:r w:rsidRPr="00255650">
        <w:t>Uskutočniť stretnutie starostu obce s predsedom Pozemkového spoločenstva „Bývalí urbárnici obce Peklina“</w:t>
      </w:r>
      <w:r w:rsidR="00061CD3" w:rsidRPr="00255650">
        <w:t>, predsedom komisie pre výstavbu, dopravu a ŽP, prof. Dr. Ing. Martinom Deckým</w:t>
      </w:r>
      <w:r w:rsidRPr="00255650">
        <w:t xml:space="preserve"> a s poslancami Obecného zastupiteľstva v Dolnom Hričove, p. Jánom Hrazdírom a p. Martou Rašovcovou, v súvislosti s posúdením vynútenej ťažby drevín na parcele č. KN - C 146 v k. ú. Peklina a parcele č. KN - E 147 v k. ú. Peklina.</w:t>
      </w:r>
    </w:p>
    <w:p w:rsidR="00A000B8" w:rsidRPr="00255650" w:rsidRDefault="00A000B8" w:rsidP="00A000B8">
      <w:pPr>
        <w:jc w:val="both"/>
      </w:pPr>
      <w:r w:rsidRPr="00255650">
        <w:t>Z: starosta</w:t>
      </w:r>
    </w:p>
    <w:p w:rsidR="00A000B8" w:rsidRPr="00255650" w:rsidRDefault="00A000B8" w:rsidP="00A000B8">
      <w:pPr>
        <w:jc w:val="both"/>
      </w:pPr>
      <w:r w:rsidRPr="00255650">
        <w:t>T: 30. 11. 2016</w:t>
      </w:r>
    </w:p>
    <w:p w:rsidR="00C507A4" w:rsidRPr="00255650" w:rsidRDefault="00C507A4" w:rsidP="00284E8E">
      <w:pPr>
        <w:pStyle w:val="Zkladntext"/>
        <w:rPr>
          <w:rStyle w:val="Siln"/>
          <w:b w:val="0"/>
          <w:bCs/>
        </w:rPr>
      </w:pPr>
    </w:p>
    <w:p w:rsidR="00C507A4" w:rsidRPr="00255650" w:rsidRDefault="00C507A4" w:rsidP="00C507A4">
      <w:pPr>
        <w:pStyle w:val="Zkladntext"/>
        <w:rPr>
          <w:rStyle w:val="Siln"/>
          <w:bCs/>
        </w:rPr>
      </w:pPr>
      <w:r w:rsidRPr="00255650">
        <w:rPr>
          <w:rStyle w:val="Siln"/>
          <w:bCs/>
        </w:rPr>
        <w:t>K bodu 16:</w:t>
      </w:r>
    </w:p>
    <w:p w:rsidR="00C507A4" w:rsidRPr="00255650" w:rsidRDefault="00C82480" w:rsidP="00C507A4">
      <w:pPr>
        <w:pStyle w:val="Zkladntext"/>
        <w:rPr>
          <w:rStyle w:val="Siln"/>
          <w:bCs/>
          <w:u w:val="single"/>
        </w:rPr>
      </w:pPr>
      <w:r w:rsidRPr="00255650">
        <w:rPr>
          <w:rStyle w:val="Siln"/>
          <w:bCs/>
          <w:u w:val="single"/>
        </w:rPr>
        <w:t>Návrh na podanie žiadosti o poskytnutie dotácie na spracovanie ÚPN obce</w:t>
      </w:r>
    </w:p>
    <w:p w:rsidR="00C507A4" w:rsidRPr="00255650" w:rsidRDefault="00A000B8" w:rsidP="00C507A4">
      <w:pPr>
        <w:pStyle w:val="Zkladntext"/>
        <w:rPr>
          <w:rStyle w:val="Siln"/>
          <w:b w:val="0"/>
          <w:bCs/>
        </w:rPr>
      </w:pPr>
      <w:r w:rsidRPr="00255650">
        <w:rPr>
          <w:rStyle w:val="Siln"/>
          <w:b w:val="0"/>
          <w:bCs/>
        </w:rPr>
        <w:t>Ing. Michal Ballay doručil dňa 28. 10. 2016 na obecný úrad návrh na podanie žiadosti o poskytnutie dotácie na spracovanie územnoplánovacej dokumentácie obce. O dotáciu obec môže požiadať v termíne od 15. 01. 2017 do 28. 02. 2017.</w:t>
      </w:r>
    </w:p>
    <w:p w:rsidR="00A000B8" w:rsidRPr="00255650" w:rsidRDefault="00A000B8" w:rsidP="00C507A4">
      <w:pPr>
        <w:pStyle w:val="Zkladntext"/>
        <w:rPr>
          <w:rStyle w:val="Siln"/>
          <w:b w:val="0"/>
          <w:bCs/>
        </w:rPr>
      </w:pPr>
    </w:p>
    <w:p w:rsidR="00A000B8" w:rsidRPr="00255650" w:rsidRDefault="00A000B8" w:rsidP="00A000B8">
      <w:pPr>
        <w:jc w:val="both"/>
      </w:pPr>
      <w:r w:rsidRPr="00255650">
        <w:rPr>
          <w:b/>
        </w:rPr>
        <w:lastRenderedPageBreak/>
        <w:t>Uznesenie č. 187/2016</w:t>
      </w:r>
    </w:p>
    <w:p w:rsidR="00A000B8" w:rsidRPr="00255650" w:rsidRDefault="00A000B8" w:rsidP="00A000B8">
      <w:pPr>
        <w:jc w:val="both"/>
      </w:pPr>
      <w:r w:rsidRPr="00255650">
        <w:t xml:space="preserve">Obecné zastupiteľstvo v Dolnom Hričove </w:t>
      </w:r>
    </w:p>
    <w:p w:rsidR="00A000B8" w:rsidRPr="00255650" w:rsidRDefault="00A000B8" w:rsidP="00A000B8">
      <w:pPr>
        <w:jc w:val="both"/>
        <w:rPr>
          <w:i/>
          <w:u w:val="single"/>
        </w:rPr>
      </w:pPr>
      <w:r w:rsidRPr="00255650">
        <w:rPr>
          <w:i/>
          <w:u w:val="single"/>
        </w:rPr>
        <w:t>berie na vedomie:</w:t>
      </w:r>
    </w:p>
    <w:p w:rsidR="00A000B8" w:rsidRPr="00255650" w:rsidRDefault="00A000B8" w:rsidP="00A000B8">
      <w:pPr>
        <w:jc w:val="both"/>
      </w:pPr>
      <w:r w:rsidRPr="00255650">
        <w:t>Návrh Ing. Michala Ballay na podanie žiadosti o poskytnutie dotácie na spracovanie územnoplánovacej dokumentácie obce.</w:t>
      </w:r>
    </w:p>
    <w:p w:rsidR="00C507A4" w:rsidRPr="00255650" w:rsidRDefault="00C507A4"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17:</w:t>
      </w:r>
    </w:p>
    <w:p w:rsidR="00C507A4" w:rsidRPr="00255650" w:rsidRDefault="00C82480" w:rsidP="00C507A4">
      <w:pPr>
        <w:pStyle w:val="Zkladntext"/>
        <w:rPr>
          <w:rStyle w:val="Siln"/>
          <w:bCs/>
          <w:u w:val="single"/>
        </w:rPr>
      </w:pPr>
      <w:r w:rsidRPr="00255650">
        <w:rPr>
          <w:rStyle w:val="Siln"/>
          <w:bCs/>
          <w:u w:val="single"/>
        </w:rPr>
        <w:t>Návrh na zmenu názvu komisie OZ, schválenie rokovacieho poriadku komisie</w:t>
      </w:r>
    </w:p>
    <w:p w:rsidR="00C507A4" w:rsidRPr="00255650" w:rsidRDefault="00061CD3" w:rsidP="00284E8E">
      <w:pPr>
        <w:pStyle w:val="Zkladntext"/>
        <w:rPr>
          <w:rStyle w:val="Siln"/>
          <w:b w:val="0"/>
          <w:bCs/>
        </w:rPr>
      </w:pPr>
      <w:r w:rsidRPr="00255650">
        <w:rPr>
          <w:rStyle w:val="Siln"/>
          <w:b w:val="0"/>
          <w:bCs/>
        </w:rPr>
        <w:t>Ing. Michal Ballay doručil dňa 28. 10. 2016 návrh na zmenu názvu komisie pre verejné obstarávanie na komisiu legislatívnu – právnu a regionálneho rozvoja. Taktiež predložil obecnému zastupiteľstvu rokovací poriadok komisie na schválenie.</w:t>
      </w:r>
    </w:p>
    <w:p w:rsidR="00061CD3" w:rsidRPr="00255650" w:rsidRDefault="00061CD3" w:rsidP="00284E8E">
      <w:pPr>
        <w:pStyle w:val="Zkladntext"/>
        <w:rPr>
          <w:rStyle w:val="Siln"/>
          <w:b w:val="0"/>
          <w:bCs/>
        </w:rPr>
      </w:pPr>
      <w:r w:rsidRPr="00255650">
        <w:rPr>
          <w:rStyle w:val="Siln"/>
          <w:b w:val="0"/>
          <w:bCs/>
        </w:rPr>
        <w:t>Ing. Michal Ballay oznámil poslancom obecného zastupiteľstva, že uvedené návrhy berie ako bezpredmetné, pretože sa vzdáva postu predsedu komisie pre verejné obstarávanie.</w:t>
      </w:r>
    </w:p>
    <w:p w:rsidR="00061CD3" w:rsidRPr="00255650" w:rsidRDefault="00061CD3" w:rsidP="00284E8E">
      <w:pPr>
        <w:pStyle w:val="Zkladntext"/>
        <w:rPr>
          <w:rStyle w:val="Siln"/>
          <w:b w:val="0"/>
          <w:bCs/>
        </w:rPr>
      </w:pPr>
      <w:r w:rsidRPr="00255650">
        <w:rPr>
          <w:rStyle w:val="Siln"/>
          <w:b w:val="0"/>
          <w:bCs/>
        </w:rPr>
        <w:t>Prof. Dr. Ing. Martin Decký navrhol, aby vzdanie sa postu bolo vždy predložené v písomnej forme.</w:t>
      </w:r>
    </w:p>
    <w:p w:rsidR="00061CD3" w:rsidRPr="00255650" w:rsidRDefault="00061CD3" w:rsidP="00284E8E">
      <w:pPr>
        <w:pStyle w:val="Zkladntext"/>
        <w:rPr>
          <w:rStyle w:val="Siln"/>
          <w:b w:val="0"/>
          <w:bCs/>
        </w:rPr>
      </w:pPr>
    </w:p>
    <w:p w:rsidR="00061CD3" w:rsidRPr="00255650" w:rsidRDefault="00061CD3" w:rsidP="00061CD3">
      <w:pPr>
        <w:jc w:val="both"/>
      </w:pPr>
      <w:r w:rsidRPr="00255650">
        <w:rPr>
          <w:b/>
        </w:rPr>
        <w:t>Uznesenie č. 188/2016</w:t>
      </w:r>
    </w:p>
    <w:p w:rsidR="00061CD3" w:rsidRPr="00255650" w:rsidRDefault="00061CD3" w:rsidP="00061CD3">
      <w:pPr>
        <w:jc w:val="both"/>
      </w:pPr>
      <w:r w:rsidRPr="00255650">
        <w:t xml:space="preserve">Obecné zastupiteľstvo v Dolnom Hričove </w:t>
      </w:r>
    </w:p>
    <w:p w:rsidR="00061CD3" w:rsidRPr="00255650" w:rsidRDefault="00061CD3" w:rsidP="00061CD3">
      <w:pPr>
        <w:jc w:val="both"/>
        <w:rPr>
          <w:i/>
          <w:u w:val="single"/>
        </w:rPr>
      </w:pPr>
      <w:r w:rsidRPr="00255650">
        <w:rPr>
          <w:i/>
          <w:u w:val="single"/>
        </w:rPr>
        <w:t>berie na vedomie:</w:t>
      </w:r>
    </w:p>
    <w:p w:rsidR="00061CD3" w:rsidRPr="00255650" w:rsidRDefault="00061CD3" w:rsidP="00061CD3">
      <w:pPr>
        <w:jc w:val="both"/>
      </w:pPr>
      <w:r w:rsidRPr="00255650">
        <w:t>Návrh Ing. Michala Ballay na zmenu názvu „Komisie pre verejné obstarávanie pri Obecnom zastupiteľstve v Dolnom Hričove“ na názov komisie – Komisia legislatívna – právna a regionálneho rozvoja pri Obecnom zastupiteľstve v Dolnom Hričove“.</w:t>
      </w:r>
    </w:p>
    <w:p w:rsidR="00061CD3" w:rsidRPr="00255650" w:rsidRDefault="00061CD3" w:rsidP="00061CD3">
      <w:pPr>
        <w:jc w:val="both"/>
        <w:rPr>
          <w:b/>
        </w:rPr>
      </w:pPr>
    </w:p>
    <w:p w:rsidR="00061CD3" w:rsidRPr="00255650" w:rsidRDefault="00061CD3" w:rsidP="00061CD3">
      <w:pPr>
        <w:jc w:val="both"/>
      </w:pPr>
      <w:r w:rsidRPr="00255650">
        <w:rPr>
          <w:b/>
        </w:rPr>
        <w:t>Uznesenie č. 189/2016</w:t>
      </w:r>
    </w:p>
    <w:p w:rsidR="00061CD3" w:rsidRPr="00255650" w:rsidRDefault="00061CD3" w:rsidP="00061CD3">
      <w:pPr>
        <w:jc w:val="both"/>
      </w:pPr>
      <w:r w:rsidRPr="00255650">
        <w:t xml:space="preserve">Obecné zastupiteľstvo v Dolnom Hričove </w:t>
      </w:r>
    </w:p>
    <w:p w:rsidR="00061CD3" w:rsidRPr="00255650" w:rsidRDefault="00061CD3" w:rsidP="00061CD3">
      <w:pPr>
        <w:jc w:val="both"/>
        <w:rPr>
          <w:i/>
          <w:u w:val="single"/>
        </w:rPr>
      </w:pPr>
      <w:r w:rsidRPr="00255650">
        <w:rPr>
          <w:i/>
          <w:u w:val="single"/>
        </w:rPr>
        <w:t>berie na vedomie:</w:t>
      </w:r>
    </w:p>
    <w:p w:rsidR="00061CD3" w:rsidRPr="00255650" w:rsidRDefault="00061CD3" w:rsidP="00061CD3">
      <w:pPr>
        <w:jc w:val="both"/>
      </w:pPr>
      <w:r w:rsidRPr="00255650">
        <w:t>Rokovací poriadok komisie Legislatívna – právna a regionálneho rozvoja.</w:t>
      </w:r>
    </w:p>
    <w:p w:rsidR="00061CD3" w:rsidRPr="00255650" w:rsidRDefault="00061CD3" w:rsidP="00284E8E">
      <w:pPr>
        <w:pStyle w:val="Zkladntext"/>
        <w:rPr>
          <w:rStyle w:val="Siln"/>
          <w:b w:val="0"/>
          <w:bCs/>
        </w:rPr>
      </w:pPr>
    </w:p>
    <w:p w:rsidR="00C507A4" w:rsidRPr="00255650" w:rsidRDefault="00C507A4" w:rsidP="00C507A4">
      <w:pPr>
        <w:pStyle w:val="Zkladntext"/>
        <w:rPr>
          <w:rStyle w:val="Siln"/>
          <w:bCs/>
        </w:rPr>
      </w:pPr>
      <w:r w:rsidRPr="00255650">
        <w:rPr>
          <w:rStyle w:val="Siln"/>
          <w:bCs/>
        </w:rPr>
        <w:t>K bodu 18:</w:t>
      </w:r>
    </w:p>
    <w:p w:rsidR="00C507A4" w:rsidRPr="00255650" w:rsidRDefault="00C82480" w:rsidP="00C507A4">
      <w:pPr>
        <w:pStyle w:val="Zkladntext"/>
        <w:rPr>
          <w:rStyle w:val="Siln"/>
          <w:bCs/>
          <w:u w:val="single"/>
        </w:rPr>
      </w:pPr>
      <w:r w:rsidRPr="00255650">
        <w:rPr>
          <w:rStyle w:val="Siln"/>
          <w:bCs/>
          <w:u w:val="single"/>
        </w:rPr>
        <w:t>Návrh označenia a pridelenia parkovacích miest 28 b. j., Školská 256, Dolný Hričov</w:t>
      </w:r>
    </w:p>
    <w:p w:rsidR="00C507A4" w:rsidRPr="00255650" w:rsidRDefault="00E10187" w:rsidP="00284E8E">
      <w:pPr>
        <w:pStyle w:val="Zkladntext"/>
        <w:rPr>
          <w:rStyle w:val="Siln"/>
          <w:b w:val="0"/>
          <w:bCs/>
        </w:rPr>
      </w:pPr>
      <w:r w:rsidRPr="00255650">
        <w:rPr>
          <w:rStyle w:val="Siln"/>
          <w:b w:val="0"/>
          <w:bCs/>
        </w:rPr>
        <w:t>Ing. Michal Ballay doručil dňa 15. 11. 2016 na obecný úrad návrh označenia a pridelenia parkovacích miest bytového domu na ulici Školská 256. V návrhu uviedol, že parkovacia plocha pred bytovým domom je vo vlastníctve a v správe obce Dolný Hričov a každý nájomca uvedeného bytového domu má nárok na parkovacie miesto, pričom za jeho užívanie odovzdáva obci Dolný Hričov poplatok vo výške 2,- € / 1 mesiac / 1. vozidlo a za každé ďalšie vozidlo poplatok vo výške 5,- € / 1 mesiac. Taktiež v návrhu bolo uvedené, aby boli nájomcovia boli v termíne od 01. 12. 2016 do 31. 12. 2016 vyzvaní možnosťou výberu parkovacieho miesta na schéme parkoviska, v prípade neohlásenia sa, bude im parkovacie miesto automaticky pridelené. Schéma parkovacieho miesta bude umiestnená na nástenke každého vchodu bytového domu a v letných mesiacoch by došlo k označeniu parkovacích miest.</w:t>
      </w:r>
      <w:r w:rsidR="00F528D0">
        <w:rPr>
          <w:rStyle w:val="Siln"/>
          <w:b w:val="0"/>
          <w:bCs/>
        </w:rPr>
        <w:t xml:space="preserve"> </w:t>
      </w:r>
      <w:r w:rsidR="00F528D0" w:rsidRPr="004764A2">
        <w:rPr>
          <w:rStyle w:val="Siln"/>
          <w:b w:val="0"/>
          <w:bCs/>
        </w:rPr>
        <w:t>Ďalej podotkol, že z platného VZN č.2/2016 sa musí toto označovanie podliehať aj na 16 b. j. na ul. Školská 255, Dolný Hričov.</w:t>
      </w:r>
      <w:r w:rsidR="00F528D0">
        <w:rPr>
          <w:rStyle w:val="Siln"/>
          <w:b w:val="0"/>
          <w:bCs/>
        </w:rPr>
        <w:t xml:space="preserve"> </w:t>
      </w:r>
    </w:p>
    <w:p w:rsidR="00D15728" w:rsidRPr="00255650" w:rsidRDefault="00D15728" w:rsidP="00D15728">
      <w:pPr>
        <w:rPr>
          <w:b/>
        </w:rPr>
      </w:pPr>
    </w:p>
    <w:p w:rsidR="00D15728" w:rsidRPr="00255650" w:rsidRDefault="00D15728" w:rsidP="00D15728">
      <w:r w:rsidRPr="00255650">
        <w:rPr>
          <w:b/>
        </w:rPr>
        <w:t>Uznesenie č. 190/2016</w:t>
      </w:r>
    </w:p>
    <w:p w:rsidR="00D15728" w:rsidRPr="00255650" w:rsidRDefault="00D15728" w:rsidP="00D15728">
      <w:r w:rsidRPr="00255650">
        <w:t xml:space="preserve">Obecné zastupiteľstvo v Dolnom Hričove </w:t>
      </w:r>
    </w:p>
    <w:p w:rsidR="00D15728" w:rsidRPr="00255650" w:rsidRDefault="00D15728" w:rsidP="00D15728">
      <w:pPr>
        <w:rPr>
          <w:i/>
          <w:u w:val="single"/>
        </w:rPr>
      </w:pPr>
      <w:r w:rsidRPr="00255650">
        <w:rPr>
          <w:i/>
          <w:u w:val="single"/>
        </w:rPr>
        <w:t>ukladá:</w:t>
      </w:r>
    </w:p>
    <w:p w:rsidR="00D15728" w:rsidRPr="00255650" w:rsidRDefault="00D15728" w:rsidP="00D15728">
      <w:pPr>
        <w:jc w:val="both"/>
      </w:pPr>
      <w:r w:rsidRPr="00255650">
        <w:t>Uskutočniť stretnutie s nájomcami 28 b. j. ul. Školská, Dolný Hričov, v súvislosti s označením a pridelením parkovacích miest bytového domu č. 256.</w:t>
      </w:r>
    </w:p>
    <w:p w:rsidR="00D15728" w:rsidRPr="00255650" w:rsidRDefault="00D15728" w:rsidP="00D15728">
      <w:pPr>
        <w:jc w:val="both"/>
      </w:pPr>
      <w:r w:rsidRPr="00255650">
        <w:t>Z: starosta, hlavný kontrolór, Ing. Michal Ballay</w:t>
      </w:r>
    </w:p>
    <w:p w:rsidR="00D15728" w:rsidRPr="00255650" w:rsidRDefault="00D15728" w:rsidP="00D15728">
      <w:pPr>
        <w:jc w:val="both"/>
      </w:pPr>
      <w:r w:rsidRPr="00255650">
        <w:t>T: 11. 12. 2016 o 17,00 hod.</w:t>
      </w:r>
    </w:p>
    <w:p w:rsidR="00952678" w:rsidRPr="00255650" w:rsidRDefault="00952678" w:rsidP="00284E8E">
      <w:pPr>
        <w:pStyle w:val="Zkladntext"/>
        <w:rPr>
          <w:rStyle w:val="Siln"/>
          <w:b w:val="0"/>
          <w:bCs/>
        </w:rPr>
      </w:pPr>
    </w:p>
    <w:p w:rsidR="00952678" w:rsidRPr="00255650" w:rsidRDefault="00952678" w:rsidP="00952678">
      <w:r w:rsidRPr="00255650">
        <w:rPr>
          <w:b/>
        </w:rPr>
        <w:t>Uznesenie č. 191/2016</w:t>
      </w:r>
    </w:p>
    <w:p w:rsidR="00952678" w:rsidRPr="00255650" w:rsidRDefault="00952678" w:rsidP="00952678">
      <w:r w:rsidRPr="00255650">
        <w:t xml:space="preserve">Obecné zastupiteľstvo v Dolnom Hričove </w:t>
      </w:r>
    </w:p>
    <w:p w:rsidR="00952678" w:rsidRPr="00255650" w:rsidRDefault="00952678" w:rsidP="00952678">
      <w:pPr>
        <w:rPr>
          <w:i/>
          <w:u w:val="single"/>
        </w:rPr>
      </w:pPr>
      <w:r w:rsidRPr="00255650">
        <w:rPr>
          <w:i/>
          <w:u w:val="single"/>
        </w:rPr>
        <w:t>ukladá:</w:t>
      </w:r>
    </w:p>
    <w:p w:rsidR="00952678" w:rsidRPr="00255650" w:rsidRDefault="00952678" w:rsidP="00952678">
      <w:pPr>
        <w:jc w:val="both"/>
      </w:pPr>
      <w:r w:rsidRPr="00255650">
        <w:lastRenderedPageBreak/>
        <w:t xml:space="preserve">Uskutočniť stretnutie s nájomcami 16 b. j. ul. Školská, Dolný Hričov, v súvislosti s označením a pridelením parkovacích miest bytového domu č. </w:t>
      </w:r>
      <w:r w:rsidR="002169AB" w:rsidRPr="00255650">
        <w:t>255</w:t>
      </w:r>
      <w:r w:rsidRPr="00255650">
        <w:t>.</w:t>
      </w:r>
    </w:p>
    <w:p w:rsidR="00952678" w:rsidRPr="00255650" w:rsidRDefault="00952678" w:rsidP="00952678">
      <w:pPr>
        <w:jc w:val="both"/>
      </w:pPr>
      <w:r w:rsidRPr="00255650">
        <w:t>Z: starosta, hlavný kontrolór, Ing. Michal Ballay</w:t>
      </w:r>
    </w:p>
    <w:p w:rsidR="00952678" w:rsidRPr="00255650" w:rsidRDefault="00952678" w:rsidP="00952678">
      <w:pPr>
        <w:jc w:val="both"/>
      </w:pPr>
      <w:r w:rsidRPr="00255650">
        <w:t>T: 11. 12. 2016 o 18,00 hod.</w:t>
      </w:r>
    </w:p>
    <w:p w:rsidR="00952678" w:rsidRPr="00255650" w:rsidRDefault="00952678" w:rsidP="00284E8E">
      <w:pPr>
        <w:pStyle w:val="Zkladntext"/>
        <w:rPr>
          <w:rStyle w:val="Siln"/>
          <w:b w:val="0"/>
          <w:bCs/>
        </w:rPr>
      </w:pPr>
    </w:p>
    <w:p w:rsidR="00C507A4" w:rsidRPr="00255650" w:rsidRDefault="00C507A4" w:rsidP="00C507A4">
      <w:pPr>
        <w:pStyle w:val="Zkladntext"/>
        <w:rPr>
          <w:rStyle w:val="Siln"/>
          <w:bCs/>
        </w:rPr>
      </w:pPr>
      <w:r w:rsidRPr="00255650">
        <w:rPr>
          <w:rStyle w:val="Siln"/>
          <w:bCs/>
        </w:rPr>
        <w:t>K bodu 19:</w:t>
      </w:r>
    </w:p>
    <w:p w:rsidR="00C507A4" w:rsidRPr="00255650" w:rsidRDefault="00C82480" w:rsidP="00C507A4">
      <w:pPr>
        <w:pStyle w:val="Zkladntext"/>
        <w:rPr>
          <w:rStyle w:val="Siln"/>
          <w:bCs/>
          <w:u w:val="single"/>
        </w:rPr>
      </w:pPr>
      <w:r w:rsidRPr="00255650">
        <w:rPr>
          <w:rStyle w:val="Siln"/>
          <w:bCs/>
          <w:u w:val="single"/>
        </w:rPr>
        <w:t>Žiadosť SZTP ZO Bytča o finančný príspevok</w:t>
      </w:r>
    </w:p>
    <w:p w:rsidR="00C507A4" w:rsidRPr="00255650" w:rsidRDefault="00355CB9" w:rsidP="00C507A4">
      <w:pPr>
        <w:pStyle w:val="Zkladntext"/>
        <w:rPr>
          <w:rStyle w:val="Siln"/>
          <w:b w:val="0"/>
          <w:bCs/>
        </w:rPr>
      </w:pPr>
      <w:r w:rsidRPr="00255650">
        <w:rPr>
          <w:rStyle w:val="Siln"/>
          <w:b w:val="0"/>
          <w:bCs/>
        </w:rPr>
        <w:t>Slovenský zväz telesne postihnutých ZO – Bytča požiadal dňa 05. 10. 2016 obecný úrad o finančný príspevok. SZTP ZO je jedinou organizáciou, ktorá združuje občanov rôzneho telesného postihnutia.</w:t>
      </w:r>
    </w:p>
    <w:p w:rsidR="00355CB9" w:rsidRPr="00255650" w:rsidRDefault="00355CB9" w:rsidP="00C507A4">
      <w:pPr>
        <w:pStyle w:val="Zkladntext"/>
        <w:rPr>
          <w:rStyle w:val="Siln"/>
          <w:b w:val="0"/>
          <w:bCs/>
        </w:rPr>
      </w:pPr>
      <w:r w:rsidRPr="00255650">
        <w:rPr>
          <w:rStyle w:val="Siln"/>
          <w:b w:val="0"/>
          <w:bCs/>
        </w:rPr>
        <w:t>Ing. Peter Zelník, starosta obce, informoval, že je v záujme obce poskytnúť organizácii finančný príspevok vo výške 50,- €, ako bol poskytnutý aj v roku 2015. Poslanci s návrhom súhlasili a pristúpili k hlasovaniu.</w:t>
      </w:r>
    </w:p>
    <w:p w:rsidR="00355CB9" w:rsidRPr="00255650" w:rsidRDefault="00355CB9" w:rsidP="00C507A4">
      <w:pPr>
        <w:pStyle w:val="Zkladntext"/>
        <w:rPr>
          <w:rStyle w:val="Siln"/>
          <w:b w:val="0"/>
          <w:bCs/>
        </w:rPr>
      </w:pPr>
    </w:p>
    <w:p w:rsidR="00355CB9" w:rsidRPr="00255650" w:rsidRDefault="00355CB9" w:rsidP="00355CB9">
      <w:r w:rsidRPr="00255650">
        <w:rPr>
          <w:b/>
        </w:rPr>
        <w:t>Uznesenie č. 192/2016</w:t>
      </w:r>
    </w:p>
    <w:p w:rsidR="00355CB9" w:rsidRPr="00255650" w:rsidRDefault="00355CB9" w:rsidP="00355CB9">
      <w:r w:rsidRPr="00255650">
        <w:t xml:space="preserve">Obecné zastupiteľstvo v Dolnom Hričove </w:t>
      </w:r>
    </w:p>
    <w:p w:rsidR="00355CB9" w:rsidRPr="00255650" w:rsidRDefault="00355CB9" w:rsidP="00355CB9">
      <w:pPr>
        <w:rPr>
          <w:i/>
          <w:u w:val="single"/>
        </w:rPr>
      </w:pPr>
      <w:r w:rsidRPr="00255650">
        <w:rPr>
          <w:i/>
          <w:u w:val="single"/>
        </w:rPr>
        <w:t xml:space="preserve">schvaľuje: </w:t>
      </w:r>
    </w:p>
    <w:p w:rsidR="00355CB9" w:rsidRPr="00255650" w:rsidRDefault="00355CB9" w:rsidP="00355CB9">
      <w:pPr>
        <w:pStyle w:val="Zkladntext"/>
      </w:pPr>
      <w:r w:rsidRPr="00255650">
        <w:t>Finančný príspevok pre Slovenský zväz telesne postihnutých ZO – Bytča v sume 50,00 €.</w:t>
      </w:r>
    </w:p>
    <w:tbl>
      <w:tblPr>
        <w:tblW w:w="9855" w:type="dxa"/>
        <w:tblLook w:val="04A0"/>
      </w:tblPr>
      <w:tblGrid>
        <w:gridCol w:w="9633"/>
        <w:gridCol w:w="222"/>
      </w:tblGrid>
      <w:tr w:rsidR="00355CB9" w:rsidRPr="00255650" w:rsidTr="00355CB9">
        <w:tc>
          <w:tcPr>
            <w:tcW w:w="9633" w:type="dxa"/>
            <w:shd w:val="clear" w:color="auto" w:fill="auto"/>
          </w:tcPr>
          <w:tbl>
            <w:tblPr>
              <w:tblW w:w="9746" w:type="dxa"/>
              <w:tblLook w:val="04A0"/>
            </w:tblPr>
            <w:tblGrid>
              <w:gridCol w:w="108"/>
              <w:gridCol w:w="2532"/>
              <w:gridCol w:w="837"/>
              <w:gridCol w:w="3435"/>
              <w:gridCol w:w="2727"/>
              <w:gridCol w:w="107"/>
            </w:tblGrid>
            <w:tr w:rsidR="00355CB9" w:rsidRPr="00255650" w:rsidTr="00D15728">
              <w:tc>
                <w:tcPr>
                  <w:tcW w:w="2640" w:type="dxa"/>
                  <w:gridSpan w:val="2"/>
                </w:tcPr>
                <w:p w:rsidR="00355CB9" w:rsidRPr="00255650" w:rsidRDefault="00355CB9" w:rsidP="00355CB9">
                  <w:pPr>
                    <w:pStyle w:val="Zkladntext"/>
                  </w:pPr>
                </w:p>
                <w:p w:rsidR="00355CB9" w:rsidRPr="00255650" w:rsidRDefault="00355CB9" w:rsidP="00355CB9">
                  <w:pPr>
                    <w:pStyle w:val="Zkladntext"/>
                  </w:pPr>
                </w:p>
              </w:tc>
              <w:tc>
                <w:tcPr>
                  <w:tcW w:w="4272" w:type="dxa"/>
                  <w:gridSpan w:val="2"/>
                </w:tcPr>
                <w:p w:rsidR="00355CB9" w:rsidRPr="00255650" w:rsidRDefault="00355CB9" w:rsidP="00355CB9">
                  <w:pPr>
                    <w:pStyle w:val="Zkladntext"/>
                    <w:jc w:val="left"/>
                  </w:pPr>
                </w:p>
              </w:tc>
              <w:tc>
                <w:tcPr>
                  <w:tcW w:w="2834" w:type="dxa"/>
                  <w:gridSpan w:val="2"/>
                </w:tcPr>
                <w:p w:rsidR="00355CB9" w:rsidRPr="00255650" w:rsidRDefault="00355CB9" w:rsidP="00355CB9">
                  <w:pPr>
                    <w:pStyle w:val="Zkladntext"/>
                  </w:pPr>
                </w:p>
              </w:tc>
            </w:tr>
            <w:tr w:rsidR="00355CB9" w:rsidRPr="00255650" w:rsidTr="00D15728">
              <w:trPr>
                <w:gridBefore w:val="1"/>
                <w:gridAfter w:val="1"/>
                <w:wBefore w:w="108" w:type="dxa"/>
                <w:wAfter w:w="107" w:type="dxa"/>
              </w:trPr>
              <w:tc>
                <w:tcPr>
                  <w:tcW w:w="3369" w:type="dxa"/>
                  <w:gridSpan w:val="2"/>
                  <w:shd w:val="clear" w:color="auto" w:fill="auto"/>
                </w:tcPr>
                <w:p w:rsidR="00355CB9" w:rsidRPr="00255650" w:rsidRDefault="00355CB9" w:rsidP="00355CB9">
                  <w:r w:rsidRPr="00255650">
                    <w:t>Prítomní poslanci (menovite):</w:t>
                  </w:r>
                </w:p>
              </w:tc>
              <w:tc>
                <w:tcPr>
                  <w:tcW w:w="6162" w:type="dxa"/>
                  <w:gridSpan w:val="2"/>
                  <w:shd w:val="clear" w:color="auto" w:fill="auto"/>
                </w:tcPr>
                <w:p w:rsidR="00355CB9" w:rsidRPr="00255650" w:rsidRDefault="00355CB9" w:rsidP="00355CB9">
                  <w:pPr>
                    <w:suppressAutoHyphens w:val="0"/>
                    <w:jc w:val="both"/>
                    <w:rPr>
                      <w:lang w:eastAsia="sk-SK"/>
                    </w:rPr>
                  </w:pPr>
                  <w:r w:rsidRPr="00255650">
                    <w:t>9 poslancov – Ing. Michal Ballay, Pavol Ballay, prof. Dr. Ing. Martin Decký, Ján Hr</w:t>
                  </w:r>
                  <w:r w:rsidR="00D15728" w:rsidRPr="00255650">
                    <w:t>azdíra, Štefan Hôrečný, Marián M</w:t>
                  </w:r>
                  <w:r w:rsidRPr="00255650">
                    <w:t>edzihorský, Bibiána Odváhová, Marta Rašovcová, Ing. Jozef Vršanský</w:t>
                  </w:r>
                </w:p>
              </w:tc>
            </w:tr>
            <w:tr w:rsidR="00355CB9" w:rsidRPr="00255650" w:rsidTr="00D15728">
              <w:trPr>
                <w:gridBefore w:val="1"/>
                <w:gridAfter w:val="1"/>
                <w:wBefore w:w="108" w:type="dxa"/>
                <w:wAfter w:w="107" w:type="dxa"/>
              </w:trPr>
              <w:tc>
                <w:tcPr>
                  <w:tcW w:w="3369" w:type="dxa"/>
                  <w:gridSpan w:val="2"/>
                  <w:shd w:val="clear" w:color="auto" w:fill="auto"/>
                </w:tcPr>
                <w:p w:rsidR="00355CB9" w:rsidRPr="00255650" w:rsidRDefault="00355CB9" w:rsidP="00355CB9">
                  <w:r w:rsidRPr="00255650">
                    <w:t>Ospravedlnení poslanci (menovite):</w:t>
                  </w:r>
                </w:p>
              </w:tc>
              <w:tc>
                <w:tcPr>
                  <w:tcW w:w="6162" w:type="dxa"/>
                  <w:gridSpan w:val="2"/>
                  <w:shd w:val="clear" w:color="auto" w:fill="auto"/>
                </w:tcPr>
                <w:p w:rsidR="00355CB9" w:rsidRPr="00255650" w:rsidRDefault="00355CB9" w:rsidP="00355CB9">
                  <w:pPr>
                    <w:suppressAutoHyphens w:val="0"/>
                    <w:jc w:val="both"/>
                    <w:rPr>
                      <w:lang w:eastAsia="sk-SK"/>
                    </w:rPr>
                  </w:pPr>
                </w:p>
                <w:p w:rsidR="00355CB9" w:rsidRPr="00255650" w:rsidRDefault="00355CB9" w:rsidP="00355CB9">
                  <w:pPr>
                    <w:suppressAutoHyphens w:val="0"/>
                    <w:jc w:val="both"/>
                    <w:rPr>
                      <w:lang w:eastAsia="sk-SK"/>
                    </w:rPr>
                  </w:pPr>
                  <w:r w:rsidRPr="00255650">
                    <w:rPr>
                      <w:lang w:eastAsia="sk-SK"/>
                    </w:rPr>
                    <w:t>0 poslancov</w:t>
                  </w:r>
                </w:p>
              </w:tc>
            </w:tr>
            <w:tr w:rsidR="00355CB9" w:rsidRPr="00255650" w:rsidTr="00D15728">
              <w:trPr>
                <w:gridBefore w:val="1"/>
                <w:gridAfter w:val="1"/>
                <w:wBefore w:w="108" w:type="dxa"/>
                <w:wAfter w:w="107" w:type="dxa"/>
              </w:trPr>
              <w:tc>
                <w:tcPr>
                  <w:tcW w:w="3369" w:type="dxa"/>
                  <w:gridSpan w:val="2"/>
                  <w:shd w:val="clear" w:color="auto" w:fill="auto"/>
                </w:tcPr>
                <w:p w:rsidR="00355CB9" w:rsidRPr="00255650" w:rsidRDefault="00355CB9" w:rsidP="00355CB9">
                  <w:r w:rsidRPr="00255650">
                    <w:t>Hlasovali za (menovite):</w:t>
                  </w:r>
                </w:p>
              </w:tc>
              <w:tc>
                <w:tcPr>
                  <w:tcW w:w="6162" w:type="dxa"/>
                  <w:gridSpan w:val="2"/>
                  <w:shd w:val="clear" w:color="auto" w:fill="auto"/>
                </w:tcPr>
                <w:p w:rsidR="00355CB9" w:rsidRPr="00255650" w:rsidRDefault="00355CB9" w:rsidP="00355CB9">
                  <w:pPr>
                    <w:suppressAutoHyphens w:val="0"/>
                    <w:jc w:val="both"/>
                    <w:rPr>
                      <w:lang w:eastAsia="sk-SK"/>
                    </w:rPr>
                  </w:pPr>
                  <w:r w:rsidRPr="00255650">
                    <w:t>9 poslancov – Ing. Michal Ballay, Pavol Ballay, prof. Dr. Ing. Martin Decký, Ján Hr</w:t>
                  </w:r>
                  <w:r w:rsidR="00D15728" w:rsidRPr="00255650">
                    <w:t>azdíra, Štefan Hôrečný, Marián M</w:t>
                  </w:r>
                  <w:r w:rsidRPr="00255650">
                    <w:t>edzihorský, Bibiána Odváhová, Marta Rašovcová, Ing. Jozef Vršanský</w:t>
                  </w:r>
                </w:p>
              </w:tc>
            </w:tr>
            <w:tr w:rsidR="00355CB9" w:rsidRPr="00255650" w:rsidTr="00D15728">
              <w:trPr>
                <w:gridBefore w:val="1"/>
                <w:gridAfter w:val="1"/>
                <w:wBefore w:w="108" w:type="dxa"/>
                <w:wAfter w:w="107" w:type="dxa"/>
              </w:trPr>
              <w:tc>
                <w:tcPr>
                  <w:tcW w:w="3369" w:type="dxa"/>
                  <w:gridSpan w:val="2"/>
                  <w:shd w:val="clear" w:color="auto" w:fill="auto"/>
                </w:tcPr>
                <w:p w:rsidR="00355CB9" w:rsidRPr="00255650" w:rsidRDefault="00355CB9" w:rsidP="00355CB9">
                  <w:r w:rsidRPr="00255650">
                    <w:t xml:space="preserve">                proti (menovite):</w:t>
                  </w:r>
                </w:p>
              </w:tc>
              <w:tc>
                <w:tcPr>
                  <w:tcW w:w="6162" w:type="dxa"/>
                  <w:gridSpan w:val="2"/>
                  <w:shd w:val="clear" w:color="auto" w:fill="auto"/>
                </w:tcPr>
                <w:p w:rsidR="00355CB9" w:rsidRPr="00255650" w:rsidRDefault="00355CB9" w:rsidP="00355CB9">
                  <w:r w:rsidRPr="00255650">
                    <w:t>0 poslancov</w:t>
                  </w:r>
                </w:p>
              </w:tc>
            </w:tr>
            <w:tr w:rsidR="00355CB9" w:rsidRPr="00255650" w:rsidTr="00D15728">
              <w:trPr>
                <w:gridBefore w:val="1"/>
                <w:gridAfter w:val="1"/>
                <w:wBefore w:w="108" w:type="dxa"/>
                <w:wAfter w:w="107" w:type="dxa"/>
              </w:trPr>
              <w:tc>
                <w:tcPr>
                  <w:tcW w:w="3369" w:type="dxa"/>
                  <w:gridSpan w:val="2"/>
                  <w:shd w:val="clear" w:color="auto" w:fill="auto"/>
                </w:tcPr>
                <w:p w:rsidR="00355CB9" w:rsidRPr="00255650" w:rsidRDefault="00355CB9" w:rsidP="00355CB9">
                  <w:r w:rsidRPr="00255650">
                    <w:t xml:space="preserve">                zdržali sa (menovite):</w:t>
                  </w:r>
                </w:p>
              </w:tc>
              <w:tc>
                <w:tcPr>
                  <w:tcW w:w="6162" w:type="dxa"/>
                  <w:gridSpan w:val="2"/>
                  <w:shd w:val="clear" w:color="auto" w:fill="auto"/>
                </w:tcPr>
                <w:p w:rsidR="00355CB9" w:rsidRPr="00255650" w:rsidRDefault="00355CB9" w:rsidP="00355CB9">
                  <w:r w:rsidRPr="00255650">
                    <w:t>0 poslancov</w:t>
                  </w:r>
                </w:p>
              </w:tc>
            </w:tr>
          </w:tbl>
          <w:p w:rsidR="00355CB9" w:rsidRPr="00255650" w:rsidRDefault="00355CB9" w:rsidP="00355CB9"/>
        </w:tc>
        <w:tc>
          <w:tcPr>
            <w:tcW w:w="222" w:type="dxa"/>
            <w:shd w:val="clear" w:color="auto" w:fill="auto"/>
          </w:tcPr>
          <w:p w:rsidR="00355CB9" w:rsidRPr="00255650" w:rsidRDefault="00355CB9" w:rsidP="00355CB9"/>
        </w:tc>
      </w:tr>
    </w:tbl>
    <w:p w:rsidR="00C507A4" w:rsidRPr="00255650" w:rsidRDefault="00C507A4"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20:</w:t>
      </w:r>
    </w:p>
    <w:p w:rsidR="00C507A4" w:rsidRPr="00255650" w:rsidRDefault="00C82480" w:rsidP="00C507A4">
      <w:pPr>
        <w:pStyle w:val="Zkladntext"/>
        <w:rPr>
          <w:rStyle w:val="Siln"/>
          <w:bCs/>
          <w:u w:val="single"/>
        </w:rPr>
      </w:pPr>
      <w:r w:rsidRPr="00255650">
        <w:rPr>
          <w:rStyle w:val="Siln"/>
          <w:bCs/>
          <w:u w:val="single"/>
        </w:rPr>
        <w:t>Závery následného monitorovania projektu „Zvýšenie kvality a bezpečnosti centrálnej zóny v obci Dolný Hričov“</w:t>
      </w:r>
    </w:p>
    <w:p w:rsidR="00C507A4" w:rsidRPr="00255650" w:rsidRDefault="00355CB9" w:rsidP="00C507A4">
      <w:pPr>
        <w:pStyle w:val="Zkladntext"/>
        <w:rPr>
          <w:rStyle w:val="Siln"/>
          <w:b w:val="0"/>
          <w:bCs/>
        </w:rPr>
      </w:pPr>
      <w:r w:rsidRPr="00255650">
        <w:rPr>
          <w:rStyle w:val="Siln"/>
          <w:b w:val="0"/>
          <w:bCs/>
        </w:rPr>
        <w:t>Ing. Peter Zelník, starosta obce, informoval poslancov o vykonaní následnej kontroly na mieste realizácie projektu s názvom Zvýšenie kvality a bezpečnosti centrálnej zóny obce Dolný Hričov.</w:t>
      </w:r>
      <w:r w:rsidR="00A936A8" w:rsidRPr="00255650">
        <w:rPr>
          <w:rStyle w:val="Siln"/>
          <w:b w:val="0"/>
          <w:bCs/>
        </w:rPr>
        <w:t xml:space="preserve"> Následné monitorovanie projektu na mieste sa uskutočnilo dňa 03. 10. 2016 kontrolnou skupinou zamestnancov SO pre IROP. Počas monitorovania projektu boli zistené nedostatky – poškodené lavičky, nenájdené svietidlo a na mieste chýbalo 70 ks stromčekov Acer campestre (javor poľný). V termíne do 31. 11. 2016 je potrebné nedostatky odstrániť.</w:t>
      </w:r>
    </w:p>
    <w:p w:rsidR="00A936A8" w:rsidRPr="00255650" w:rsidRDefault="00A936A8" w:rsidP="00C507A4">
      <w:pPr>
        <w:pStyle w:val="Zkladntext"/>
        <w:rPr>
          <w:rStyle w:val="Siln"/>
          <w:b w:val="0"/>
          <w:bCs/>
        </w:rPr>
      </w:pPr>
      <w:r w:rsidRPr="00255650">
        <w:rPr>
          <w:rStyle w:val="Siln"/>
          <w:b w:val="0"/>
          <w:bCs/>
        </w:rPr>
        <w:t>Ing. Peter Zelník, starosta obce, informoval, že na lavičkách boli vymenené poškodené časti, svietidlo bolo nájdené a bolo zakúpených a následne zasadených 70 ks stromčekov. Po namontovaní nových dosiek na lavičky bude vyhotovená fotodokumentácia a zaslaná na Žilinský samosprávny kraj – Odbor SO pre IROP.</w:t>
      </w:r>
    </w:p>
    <w:p w:rsidR="00C507A4" w:rsidRPr="00255650" w:rsidRDefault="00C507A4" w:rsidP="00C507A4">
      <w:pPr>
        <w:pStyle w:val="Zkladntext"/>
        <w:rPr>
          <w:rStyle w:val="Siln"/>
          <w:b w:val="0"/>
          <w:bCs/>
        </w:rPr>
      </w:pPr>
    </w:p>
    <w:p w:rsidR="00A936A8" w:rsidRPr="00255650" w:rsidRDefault="00A936A8" w:rsidP="00A936A8">
      <w:pPr>
        <w:pStyle w:val="Zkladntext"/>
        <w:rPr>
          <w:bCs/>
        </w:rPr>
      </w:pPr>
      <w:r w:rsidRPr="00255650">
        <w:rPr>
          <w:b/>
          <w:bCs/>
        </w:rPr>
        <w:t>Uznesenie č. 193/2016</w:t>
      </w:r>
    </w:p>
    <w:p w:rsidR="00A936A8" w:rsidRPr="00255650" w:rsidRDefault="00A936A8" w:rsidP="00A936A8">
      <w:pPr>
        <w:pStyle w:val="Zkladntext"/>
        <w:rPr>
          <w:bCs/>
        </w:rPr>
      </w:pPr>
      <w:r w:rsidRPr="00255650">
        <w:rPr>
          <w:bCs/>
        </w:rPr>
        <w:t xml:space="preserve">Obecné zastupiteľstvo v Dolnom Hričove </w:t>
      </w:r>
    </w:p>
    <w:p w:rsidR="00A936A8" w:rsidRPr="00255650" w:rsidRDefault="00A936A8" w:rsidP="00A936A8">
      <w:pPr>
        <w:pStyle w:val="Zkladntext"/>
        <w:rPr>
          <w:bCs/>
          <w:i/>
          <w:u w:val="single"/>
        </w:rPr>
      </w:pPr>
      <w:r w:rsidRPr="00255650">
        <w:rPr>
          <w:bCs/>
          <w:i/>
          <w:u w:val="single"/>
        </w:rPr>
        <w:t>berie na vedomie:</w:t>
      </w:r>
    </w:p>
    <w:p w:rsidR="00A936A8" w:rsidRPr="00255650" w:rsidRDefault="00A936A8" w:rsidP="00A936A8">
      <w:pPr>
        <w:pStyle w:val="Zkladntext"/>
        <w:rPr>
          <w:bCs/>
        </w:rPr>
      </w:pPr>
      <w:r w:rsidRPr="00255650">
        <w:rPr>
          <w:bCs/>
        </w:rPr>
        <w:t xml:space="preserve">Závery následného monitorovania projektu s názvom „Zvýšenie kvality a bezpečnosti centrálnej zóny v obci Dolný Hričov“. </w:t>
      </w:r>
    </w:p>
    <w:p w:rsidR="00A936A8" w:rsidRPr="00255650" w:rsidRDefault="00A936A8"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21:</w:t>
      </w:r>
    </w:p>
    <w:p w:rsidR="00C507A4" w:rsidRPr="00255650" w:rsidRDefault="00C82480" w:rsidP="00C507A4">
      <w:pPr>
        <w:pStyle w:val="Zkladntext"/>
        <w:rPr>
          <w:rStyle w:val="Siln"/>
          <w:bCs/>
          <w:u w:val="single"/>
        </w:rPr>
      </w:pPr>
      <w:r w:rsidRPr="00255650">
        <w:rPr>
          <w:rStyle w:val="Siln"/>
          <w:bCs/>
          <w:u w:val="single"/>
        </w:rPr>
        <w:t>Sťažnosť Bc. Evy Lasičkovej na nízky tlak vody v nájomnom dome28 b. j., Školská 256, Dolný Hričov</w:t>
      </w:r>
    </w:p>
    <w:p w:rsidR="00C507A4" w:rsidRPr="00255650" w:rsidRDefault="00A936A8" w:rsidP="00C507A4">
      <w:pPr>
        <w:pStyle w:val="Zkladntext"/>
        <w:rPr>
          <w:rStyle w:val="Siln"/>
          <w:b w:val="0"/>
          <w:bCs/>
        </w:rPr>
      </w:pPr>
      <w:r w:rsidRPr="00255650">
        <w:rPr>
          <w:rStyle w:val="Siln"/>
          <w:b w:val="0"/>
          <w:bCs/>
        </w:rPr>
        <w:t>Dňa 09. 11. 2016 bola na obecný úrad doručená sťažnosť p. Bc. Evy Lasičkovej, obyvateľky 28 b. j. na ul. Školská č. 256 v súvislosti s veľmi nízkym tlakom vody v bytovej jednotke. Poprosila o urýchlené riešenie daného problému.</w:t>
      </w:r>
    </w:p>
    <w:p w:rsidR="00A936A8" w:rsidRPr="00255650" w:rsidRDefault="00A936A8" w:rsidP="00C507A4">
      <w:pPr>
        <w:pStyle w:val="Zkladntext"/>
        <w:rPr>
          <w:rStyle w:val="Siln"/>
          <w:b w:val="0"/>
          <w:bCs/>
        </w:rPr>
      </w:pPr>
      <w:r w:rsidRPr="00255650">
        <w:rPr>
          <w:rStyle w:val="Siln"/>
          <w:b w:val="0"/>
          <w:bCs/>
        </w:rPr>
        <w:t>Ing. Peter Zelník, starosta obce, informoval, že už bolo uskutočnené s p.</w:t>
      </w:r>
      <w:r w:rsidR="00D15728" w:rsidRPr="00255650">
        <w:rPr>
          <w:rStyle w:val="Siln"/>
          <w:b w:val="0"/>
          <w:bCs/>
        </w:rPr>
        <w:t xml:space="preserve"> Dušanom</w:t>
      </w:r>
      <w:r w:rsidRPr="00255650">
        <w:rPr>
          <w:rStyle w:val="Siln"/>
          <w:b w:val="0"/>
          <w:bCs/>
        </w:rPr>
        <w:t xml:space="preserve"> Maťkom, ktorý problém v súčasnosti rieši.</w:t>
      </w:r>
    </w:p>
    <w:p w:rsidR="00DE3DB5" w:rsidRPr="00255650" w:rsidRDefault="00DE3DB5" w:rsidP="00DE3DB5">
      <w:pPr>
        <w:pStyle w:val="Zkladntext"/>
        <w:rPr>
          <w:b/>
          <w:bCs/>
        </w:rPr>
      </w:pPr>
    </w:p>
    <w:p w:rsidR="00DE3DB5" w:rsidRPr="00255650" w:rsidRDefault="00DE3DB5" w:rsidP="00DE3DB5">
      <w:pPr>
        <w:pStyle w:val="Zkladntext"/>
        <w:rPr>
          <w:bCs/>
        </w:rPr>
      </w:pPr>
      <w:r w:rsidRPr="00255650">
        <w:rPr>
          <w:b/>
          <w:bCs/>
        </w:rPr>
        <w:t>Uznesenie č. 194/2016</w:t>
      </w:r>
    </w:p>
    <w:p w:rsidR="00DE3DB5" w:rsidRPr="00255650" w:rsidRDefault="00DE3DB5" w:rsidP="00DE3DB5">
      <w:pPr>
        <w:pStyle w:val="Zkladntext"/>
        <w:rPr>
          <w:bCs/>
        </w:rPr>
      </w:pPr>
      <w:r w:rsidRPr="00255650">
        <w:rPr>
          <w:bCs/>
        </w:rPr>
        <w:t xml:space="preserve">Obecné zastupiteľstvo v Dolnom Hričove </w:t>
      </w:r>
    </w:p>
    <w:p w:rsidR="00DE3DB5" w:rsidRPr="00255650" w:rsidRDefault="00DE3DB5" w:rsidP="00DE3DB5">
      <w:pPr>
        <w:pStyle w:val="Zkladntext"/>
        <w:rPr>
          <w:bCs/>
          <w:i/>
          <w:u w:val="single"/>
        </w:rPr>
      </w:pPr>
      <w:r w:rsidRPr="00255650">
        <w:rPr>
          <w:bCs/>
          <w:i/>
          <w:u w:val="single"/>
        </w:rPr>
        <w:t>berie na vedomie:</w:t>
      </w:r>
    </w:p>
    <w:p w:rsidR="00DE3DB5" w:rsidRPr="00255650" w:rsidRDefault="00DE3DB5" w:rsidP="00DE3DB5">
      <w:pPr>
        <w:pStyle w:val="Zkladntext"/>
        <w:rPr>
          <w:bCs/>
        </w:rPr>
      </w:pPr>
      <w:r w:rsidRPr="00255650">
        <w:rPr>
          <w:bCs/>
        </w:rPr>
        <w:t xml:space="preserve">Sťažnosť p. </w:t>
      </w:r>
      <w:r w:rsidR="00F43D78">
        <w:rPr>
          <w:bCs/>
        </w:rPr>
        <w:t xml:space="preserve">Bc. </w:t>
      </w:r>
      <w:r w:rsidRPr="00255650">
        <w:rPr>
          <w:bCs/>
        </w:rPr>
        <w:t>Evy Lasičkovej v súvislosti s veľmi nízkym tlakom vody v byte v 28 b. j. na ul. Školská č. 256, Dolný Hričov.</w:t>
      </w:r>
    </w:p>
    <w:p w:rsidR="00C507A4" w:rsidRPr="00255650" w:rsidRDefault="00C507A4"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22:</w:t>
      </w:r>
    </w:p>
    <w:p w:rsidR="00C507A4" w:rsidRPr="00255650" w:rsidRDefault="00C82480" w:rsidP="00C507A4">
      <w:pPr>
        <w:pStyle w:val="Zkladntext"/>
        <w:rPr>
          <w:rStyle w:val="Siln"/>
          <w:bCs/>
          <w:u w:val="single"/>
        </w:rPr>
      </w:pPr>
      <w:r w:rsidRPr="00255650">
        <w:rPr>
          <w:rStyle w:val="Siln"/>
          <w:bCs/>
          <w:u w:val="single"/>
        </w:rPr>
        <w:t>Informácie starostu obce:</w:t>
      </w:r>
      <w:r w:rsidR="00D15728" w:rsidRPr="00255650">
        <w:rPr>
          <w:rStyle w:val="Siln"/>
          <w:bCs/>
          <w:u w:val="single"/>
        </w:rPr>
        <w:t xml:space="preserve"> (doplním podľa starostu)</w:t>
      </w:r>
    </w:p>
    <w:p w:rsidR="00C82480" w:rsidRPr="00255650" w:rsidRDefault="00C82480" w:rsidP="00C82480">
      <w:pPr>
        <w:pStyle w:val="Zkladntext"/>
        <w:numPr>
          <w:ilvl w:val="0"/>
          <w:numId w:val="33"/>
        </w:numPr>
        <w:rPr>
          <w:rStyle w:val="Siln"/>
          <w:bCs/>
          <w:u w:val="single"/>
        </w:rPr>
      </w:pPr>
      <w:r w:rsidRPr="00255650">
        <w:rPr>
          <w:rStyle w:val="Siln"/>
          <w:bCs/>
          <w:u w:val="single"/>
        </w:rPr>
        <w:t>Ponuka právneho servisu fa. EJURIS Žilina</w:t>
      </w:r>
    </w:p>
    <w:p w:rsidR="00D83D55" w:rsidRPr="00255650" w:rsidRDefault="00D15728" w:rsidP="00D83D55">
      <w:pPr>
        <w:pStyle w:val="Zkladntext"/>
        <w:ind w:left="720"/>
        <w:rPr>
          <w:rStyle w:val="Siln"/>
          <w:b w:val="0"/>
          <w:bCs/>
        </w:rPr>
      </w:pPr>
      <w:r w:rsidRPr="00255650">
        <w:rPr>
          <w:rStyle w:val="Siln"/>
          <w:b w:val="0"/>
          <w:bCs/>
        </w:rPr>
        <w:t>- S</w:t>
      </w:r>
      <w:r w:rsidR="00D83D55" w:rsidRPr="00255650">
        <w:rPr>
          <w:rStyle w:val="Siln"/>
          <w:b w:val="0"/>
          <w:bCs/>
        </w:rPr>
        <w:t>poločnosť EJURIS Žilina ponúkla obci právne poradenstvo.</w:t>
      </w:r>
    </w:p>
    <w:p w:rsidR="00C82480" w:rsidRPr="00255650" w:rsidRDefault="00C82480" w:rsidP="00C82480">
      <w:pPr>
        <w:pStyle w:val="Zkladntext"/>
        <w:numPr>
          <w:ilvl w:val="0"/>
          <w:numId w:val="33"/>
        </w:numPr>
        <w:rPr>
          <w:rStyle w:val="Siln"/>
          <w:bCs/>
          <w:u w:val="single"/>
        </w:rPr>
      </w:pPr>
      <w:r w:rsidRPr="00255650">
        <w:rPr>
          <w:rStyle w:val="Siln"/>
          <w:bCs/>
          <w:u w:val="single"/>
        </w:rPr>
        <w:t>Informácia o pracovnom stretnutí Združenie Ovčiarsko, TEBS a p. Belanca</w:t>
      </w:r>
    </w:p>
    <w:p w:rsidR="00D83D55" w:rsidRPr="00255650" w:rsidRDefault="00D15728" w:rsidP="00D83D55">
      <w:pPr>
        <w:pStyle w:val="Zkladntext"/>
        <w:ind w:left="720"/>
        <w:rPr>
          <w:rStyle w:val="Siln"/>
          <w:b w:val="0"/>
          <w:bCs/>
        </w:rPr>
      </w:pPr>
      <w:r w:rsidRPr="00255650">
        <w:rPr>
          <w:rStyle w:val="Siln"/>
          <w:b w:val="0"/>
          <w:bCs/>
        </w:rPr>
        <w:t>- D</w:t>
      </w:r>
      <w:r w:rsidR="00D83D55" w:rsidRPr="00255650">
        <w:rPr>
          <w:rStyle w:val="Siln"/>
          <w:b w:val="0"/>
          <w:bCs/>
        </w:rPr>
        <w:t xml:space="preserve">ňa </w:t>
      </w:r>
      <w:r w:rsidRPr="00255650">
        <w:rPr>
          <w:rStyle w:val="Siln"/>
          <w:b w:val="0"/>
          <w:bCs/>
        </w:rPr>
        <w:t>15. 11. 2016 sa konalo</w:t>
      </w:r>
      <w:r w:rsidR="00D83D55" w:rsidRPr="00255650">
        <w:rPr>
          <w:rStyle w:val="Siln"/>
          <w:b w:val="0"/>
          <w:bCs/>
        </w:rPr>
        <w:t xml:space="preserve"> pracovné stretnutie na obecnom úrade v súvislosti s</w:t>
      </w:r>
      <w:r w:rsidRPr="00255650">
        <w:rPr>
          <w:rStyle w:val="Siln"/>
          <w:b w:val="0"/>
          <w:bCs/>
        </w:rPr>
        <w:t> riešením stavu komunikácií pri stavbe „D1 Hričovské Podhradie – Lietavská Lúčka“.</w:t>
      </w:r>
    </w:p>
    <w:p w:rsidR="00C82480" w:rsidRPr="00255650" w:rsidRDefault="00C82480" w:rsidP="00C82480">
      <w:pPr>
        <w:pStyle w:val="Zkladntext"/>
        <w:numPr>
          <w:ilvl w:val="0"/>
          <w:numId w:val="33"/>
        </w:numPr>
        <w:rPr>
          <w:rStyle w:val="Siln"/>
          <w:bCs/>
          <w:u w:val="single"/>
        </w:rPr>
      </w:pPr>
      <w:r w:rsidRPr="00255650">
        <w:rPr>
          <w:rStyle w:val="Siln"/>
          <w:bCs/>
          <w:u w:val="single"/>
        </w:rPr>
        <w:t>Dopravný projekt „Zmena organizácie dopravy pri motoreste Borina v obci Dolný Hričov“</w:t>
      </w:r>
    </w:p>
    <w:p w:rsidR="00D83D55" w:rsidRPr="00255650" w:rsidRDefault="00D83D55" w:rsidP="00D83D55">
      <w:pPr>
        <w:pStyle w:val="Zkladntext"/>
        <w:ind w:left="720"/>
        <w:rPr>
          <w:rStyle w:val="Siln"/>
          <w:b w:val="0"/>
          <w:bCs/>
        </w:rPr>
      </w:pPr>
      <w:r w:rsidRPr="00255650">
        <w:rPr>
          <w:rStyle w:val="Siln"/>
          <w:b w:val="0"/>
          <w:bCs/>
        </w:rPr>
        <w:t xml:space="preserve">- </w:t>
      </w:r>
      <w:r w:rsidR="00D15728" w:rsidRPr="00255650">
        <w:rPr>
          <w:rStyle w:val="Siln"/>
          <w:b w:val="0"/>
          <w:bCs/>
        </w:rPr>
        <w:t>Informácie o zmene</w:t>
      </w:r>
      <w:r w:rsidRPr="00255650">
        <w:rPr>
          <w:rStyle w:val="Siln"/>
          <w:b w:val="0"/>
          <w:bCs/>
        </w:rPr>
        <w:t xml:space="preserve"> organizácie dopravy pri motoreste Borina</w:t>
      </w:r>
      <w:r w:rsidR="00D15728" w:rsidRPr="00255650">
        <w:rPr>
          <w:rStyle w:val="Siln"/>
          <w:b w:val="0"/>
          <w:bCs/>
        </w:rPr>
        <w:t>.</w:t>
      </w:r>
    </w:p>
    <w:p w:rsidR="00DE3DB5" w:rsidRPr="00255650" w:rsidRDefault="00DE3DB5" w:rsidP="00C82480">
      <w:pPr>
        <w:pStyle w:val="Zkladntext"/>
        <w:numPr>
          <w:ilvl w:val="0"/>
          <w:numId w:val="33"/>
        </w:numPr>
        <w:rPr>
          <w:rStyle w:val="Siln"/>
          <w:bCs/>
          <w:u w:val="single"/>
        </w:rPr>
      </w:pPr>
      <w:r w:rsidRPr="00255650">
        <w:rPr>
          <w:rStyle w:val="Siln"/>
          <w:bCs/>
          <w:u w:val="single"/>
        </w:rPr>
        <w:t>Uzávierka STREČNO</w:t>
      </w:r>
    </w:p>
    <w:p w:rsidR="00D83D55" w:rsidRPr="00255650" w:rsidRDefault="00D83D55" w:rsidP="00D83D55">
      <w:pPr>
        <w:pStyle w:val="Zkladntext"/>
        <w:ind w:left="720"/>
        <w:rPr>
          <w:rStyle w:val="Siln"/>
          <w:b w:val="0"/>
          <w:bCs/>
        </w:rPr>
      </w:pPr>
      <w:r w:rsidRPr="00255650">
        <w:rPr>
          <w:rStyle w:val="Siln"/>
          <w:b w:val="0"/>
          <w:bCs/>
        </w:rPr>
        <w:t xml:space="preserve">- </w:t>
      </w:r>
      <w:r w:rsidR="00D15728" w:rsidRPr="00255650">
        <w:rPr>
          <w:rStyle w:val="Siln"/>
          <w:b w:val="0"/>
          <w:bCs/>
        </w:rPr>
        <w:t>Prednosta Okresného úradu Žilina zaslal oznámenie o úplnej uzávierke cesty I. triedy I/18 v úseku km cca 466,900 – 477,000 katastra obce Strečno a katastra mesta Vrútky</w:t>
      </w:r>
      <w:r w:rsidRPr="00255650">
        <w:rPr>
          <w:rStyle w:val="Siln"/>
          <w:b w:val="0"/>
          <w:bCs/>
        </w:rPr>
        <w:t xml:space="preserve"> v termíne od </w:t>
      </w:r>
      <w:r w:rsidR="00D15728" w:rsidRPr="00255650">
        <w:rPr>
          <w:rStyle w:val="Siln"/>
          <w:b w:val="0"/>
          <w:bCs/>
        </w:rPr>
        <w:t xml:space="preserve">12. 11. 2016 </w:t>
      </w:r>
      <w:r w:rsidRPr="00255650">
        <w:rPr>
          <w:rStyle w:val="Siln"/>
          <w:b w:val="0"/>
          <w:bCs/>
        </w:rPr>
        <w:t>do</w:t>
      </w:r>
      <w:r w:rsidR="00D15728" w:rsidRPr="00255650">
        <w:rPr>
          <w:rStyle w:val="Siln"/>
          <w:b w:val="0"/>
          <w:bCs/>
        </w:rPr>
        <w:t xml:space="preserve"> 18. 12. 2016</w:t>
      </w:r>
      <w:r w:rsidRPr="00255650">
        <w:rPr>
          <w:rStyle w:val="Siln"/>
          <w:b w:val="0"/>
          <w:bCs/>
        </w:rPr>
        <w:t>,</w:t>
      </w:r>
      <w:r w:rsidR="00D15728" w:rsidRPr="00255650">
        <w:rPr>
          <w:rStyle w:val="Siln"/>
          <w:b w:val="0"/>
          <w:bCs/>
        </w:rPr>
        <w:t xml:space="preserve"> šesť po sebe idúcich víkendov od soboty ráno 08,00 hod. do nedele večer 16,00 hod.,</w:t>
      </w:r>
      <w:r w:rsidRPr="00255650">
        <w:rPr>
          <w:rStyle w:val="Siln"/>
          <w:b w:val="0"/>
          <w:bCs/>
        </w:rPr>
        <w:t xml:space="preserve"> informácie o uvedenej uzávierke sú vyvesené na úradnej tabuli obce, káblovej televízii a na internetovej stránke</w:t>
      </w:r>
      <w:r w:rsidR="00D15728" w:rsidRPr="00255650">
        <w:rPr>
          <w:rStyle w:val="Siln"/>
          <w:b w:val="0"/>
          <w:bCs/>
        </w:rPr>
        <w:t>.</w:t>
      </w:r>
    </w:p>
    <w:p w:rsidR="00C82480" w:rsidRPr="00255650" w:rsidRDefault="00C82480" w:rsidP="00C82480">
      <w:pPr>
        <w:pStyle w:val="Zkladntext"/>
        <w:numPr>
          <w:ilvl w:val="0"/>
          <w:numId w:val="33"/>
        </w:numPr>
        <w:rPr>
          <w:rStyle w:val="Siln"/>
          <w:bCs/>
          <w:u w:val="single"/>
        </w:rPr>
      </w:pPr>
      <w:r w:rsidRPr="00255650">
        <w:rPr>
          <w:rStyle w:val="Siln"/>
          <w:bCs/>
          <w:u w:val="single"/>
        </w:rPr>
        <w:t>Valná hromada OZ „MAS Zem palatína Juraja Thurzu“ dňa 22. 11. 2016</w:t>
      </w:r>
    </w:p>
    <w:p w:rsidR="00D83D55" w:rsidRPr="00255650" w:rsidRDefault="00B127A4" w:rsidP="00D83D55">
      <w:pPr>
        <w:pStyle w:val="Zkladntext"/>
        <w:ind w:left="720"/>
        <w:rPr>
          <w:rStyle w:val="Siln"/>
          <w:b w:val="0"/>
          <w:bCs/>
        </w:rPr>
      </w:pPr>
      <w:r>
        <w:rPr>
          <w:rStyle w:val="Siln"/>
          <w:b w:val="0"/>
          <w:bCs/>
        </w:rPr>
        <w:t>- I</w:t>
      </w:r>
      <w:r w:rsidR="00D83D55" w:rsidRPr="00255650">
        <w:rPr>
          <w:rStyle w:val="Siln"/>
          <w:b w:val="0"/>
          <w:bCs/>
        </w:rPr>
        <w:t>nformácie o Valnej hromade, ktorá sa konala dňa 22. 11. 2016</w:t>
      </w:r>
      <w:r>
        <w:rPr>
          <w:rStyle w:val="Siln"/>
          <w:b w:val="0"/>
          <w:bCs/>
        </w:rPr>
        <w:t>.</w:t>
      </w:r>
    </w:p>
    <w:p w:rsidR="00DE3DB5" w:rsidRPr="00255650" w:rsidRDefault="00DE3DB5" w:rsidP="00DE3DB5">
      <w:pPr>
        <w:pStyle w:val="Zkladntext"/>
        <w:numPr>
          <w:ilvl w:val="0"/>
          <w:numId w:val="33"/>
        </w:numPr>
        <w:rPr>
          <w:rStyle w:val="Siln"/>
          <w:bCs/>
          <w:u w:val="single"/>
        </w:rPr>
      </w:pPr>
      <w:r w:rsidRPr="00255650">
        <w:rPr>
          <w:rStyle w:val="Siln"/>
          <w:bCs/>
          <w:u w:val="single"/>
        </w:rPr>
        <w:t>P. DOBROŇ.</w:t>
      </w:r>
    </w:p>
    <w:p w:rsidR="00DE3DB5" w:rsidRPr="00255650" w:rsidRDefault="00DE3DB5" w:rsidP="00DE3DB5">
      <w:pPr>
        <w:pStyle w:val="Zkladntext"/>
        <w:ind w:left="720"/>
        <w:rPr>
          <w:rStyle w:val="Siln"/>
          <w:b w:val="0"/>
          <w:bCs/>
        </w:rPr>
      </w:pPr>
      <w:r w:rsidRPr="00255650">
        <w:rPr>
          <w:rStyle w:val="Siln"/>
          <w:b w:val="0"/>
          <w:bCs/>
        </w:rPr>
        <w:t>-</w:t>
      </w:r>
      <w:r w:rsidR="00D15728" w:rsidRPr="00255650">
        <w:rPr>
          <w:rStyle w:val="Siln"/>
          <w:b w:val="0"/>
          <w:bCs/>
        </w:rPr>
        <w:t xml:space="preserve"> P</w:t>
      </w:r>
      <w:r w:rsidR="00D83D55" w:rsidRPr="00255650">
        <w:rPr>
          <w:rStyle w:val="Siln"/>
          <w:b w:val="0"/>
          <w:bCs/>
        </w:rPr>
        <w:t>. Juraj Dobroň upozornil na anonym, ktorý bol umiestnený na informačnej tabuli obce Dolný Hričov</w:t>
      </w:r>
      <w:r w:rsidR="00D15728" w:rsidRPr="00255650">
        <w:rPr>
          <w:rStyle w:val="Siln"/>
          <w:b w:val="0"/>
          <w:bCs/>
        </w:rPr>
        <w:t>.</w:t>
      </w:r>
      <w:r w:rsidRPr="00255650">
        <w:rPr>
          <w:rStyle w:val="Siln"/>
          <w:b w:val="0"/>
          <w:bCs/>
        </w:rPr>
        <w:t xml:space="preserve"> </w:t>
      </w:r>
    </w:p>
    <w:p w:rsidR="00DE3DB5" w:rsidRPr="00255650" w:rsidRDefault="00DE3DB5" w:rsidP="00C82480">
      <w:pPr>
        <w:pStyle w:val="Zkladntext"/>
        <w:numPr>
          <w:ilvl w:val="0"/>
          <w:numId w:val="33"/>
        </w:numPr>
        <w:rPr>
          <w:rStyle w:val="Siln"/>
          <w:bCs/>
          <w:u w:val="single"/>
        </w:rPr>
      </w:pPr>
      <w:r w:rsidRPr="00255650">
        <w:rPr>
          <w:rStyle w:val="Siln"/>
          <w:bCs/>
          <w:u w:val="single"/>
        </w:rPr>
        <w:t>Potreba zakúpenia novej rozhlasovej ústredne v Miestnej časti Peklina</w:t>
      </w:r>
    </w:p>
    <w:p w:rsidR="00D15728" w:rsidRPr="00255650" w:rsidRDefault="00D15728" w:rsidP="00D15728">
      <w:pPr>
        <w:pStyle w:val="Zkladntext"/>
        <w:ind w:left="720"/>
        <w:rPr>
          <w:rStyle w:val="Siln"/>
          <w:b w:val="0"/>
          <w:bCs/>
        </w:rPr>
      </w:pPr>
      <w:r w:rsidRPr="00255650">
        <w:rPr>
          <w:rStyle w:val="Siln"/>
          <w:b w:val="0"/>
          <w:bCs/>
        </w:rPr>
        <w:t xml:space="preserve">- </w:t>
      </w:r>
      <w:r w:rsidRPr="00255650">
        <w:t>V Miestnej časti Peklina už nefunguje rozhlasová ústredňa, preto je potrebné zakúpenie novej rozhlasovej ústredne.</w:t>
      </w:r>
    </w:p>
    <w:p w:rsidR="00DE3DB5" w:rsidRPr="00255650" w:rsidRDefault="00DE3DB5" w:rsidP="00DE3DB5">
      <w:pPr>
        <w:rPr>
          <w:b/>
        </w:rPr>
      </w:pPr>
    </w:p>
    <w:p w:rsidR="00DE3DB5" w:rsidRPr="00255650" w:rsidRDefault="00DE3DB5" w:rsidP="00DE3DB5">
      <w:r w:rsidRPr="00255650">
        <w:rPr>
          <w:b/>
        </w:rPr>
        <w:t>Uznesenie č. 195/2016</w:t>
      </w:r>
    </w:p>
    <w:p w:rsidR="00DE3DB5" w:rsidRPr="00255650" w:rsidRDefault="00DE3DB5" w:rsidP="00DE3DB5">
      <w:r w:rsidRPr="00255650">
        <w:t xml:space="preserve">Obecné zastupiteľstvo v Dolnom Hričove </w:t>
      </w:r>
    </w:p>
    <w:p w:rsidR="00DE3DB5" w:rsidRPr="00255650" w:rsidRDefault="00DE3DB5" w:rsidP="00DE3DB5">
      <w:pPr>
        <w:rPr>
          <w:i/>
          <w:u w:val="single"/>
        </w:rPr>
      </w:pPr>
      <w:r w:rsidRPr="00255650">
        <w:rPr>
          <w:i/>
          <w:u w:val="single"/>
        </w:rPr>
        <w:t xml:space="preserve">schvaľuje: </w:t>
      </w:r>
    </w:p>
    <w:p w:rsidR="00DE3DB5" w:rsidRPr="00255650" w:rsidRDefault="00DE3DB5" w:rsidP="00DE3DB5">
      <w:r w:rsidRPr="00255650">
        <w:t>Nákup rozhlasovej ústredne do miestnej časti Peklina v sume 449,90 € s DPH.</w:t>
      </w:r>
    </w:p>
    <w:tbl>
      <w:tblPr>
        <w:tblW w:w="9855" w:type="dxa"/>
        <w:tblLook w:val="04A0"/>
      </w:tblPr>
      <w:tblGrid>
        <w:gridCol w:w="9633"/>
        <w:gridCol w:w="222"/>
      </w:tblGrid>
      <w:tr w:rsidR="00DE3DB5" w:rsidRPr="00255650" w:rsidTr="00DE3DB5">
        <w:tc>
          <w:tcPr>
            <w:tcW w:w="9633" w:type="dxa"/>
            <w:shd w:val="clear" w:color="auto" w:fill="auto"/>
          </w:tcPr>
          <w:tbl>
            <w:tblPr>
              <w:tblW w:w="9928" w:type="dxa"/>
              <w:tblLook w:val="04A0"/>
            </w:tblPr>
            <w:tblGrid>
              <w:gridCol w:w="108"/>
              <w:gridCol w:w="2532"/>
              <w:gridCol w:w="837"/>
              <w:gridCol w:w="3435"/>
              <w:gridCol w:w="2909"/>
              <w:gridCol w:w="107"/>
            </w:tblGrid>
            <w:tr w:rsidR="00DE3DB5" w:rsidRPr="00255650" w:rsidTr="00D15728">
              <w:tc>
                <w:tcPr>
                  <w:tcW w:w="2640" w:type="dxa"/>
                  <w:gridSpan w:val="2"/>
                </w:tcPr>
                <w:p w:rsidR="00DE3DB5" w:rsidRPr="00255650" w:rsidRDefault="00DE3DB5" w:rsidP="00547C00">
                  <w:pPr>
                    <w:pStyle w:val="Zkladntext"/>
                  </w:pPr>
                </w:p>
                <w:p w:rsidR="00DE3DB5" w:rsidRPr="00255650" w:rsidRDefault="00DE3DB5" w:rsidP="00547C00">
                  <w:pPr>
                    <w:pStyle w:val="Zkladntext"/>
                  </w:pPr>
                </w:p>
              </w:tc>
              <w:tc>
                <w:tcPr>
                  <w:tcW w:w="4272" w:type="dxa"/>
                  <w:gridSpan w:val="2"/>
                </w:tcPr>
                <w:p w:rsidR="00DE3DB5" w:rsidRPr="00255650" w:rsidRDefault="00DE3DB5" w:rsidP="00547C00">
                  <w:pPr>
                    <w:pStyle w:val="Zkladntext"/>
                    <w:jc w:val="left"/>
                  </w:pPr>
                </w:p>
              </w:tc>
              <w:tc>
                <w:tcPr>
                  <w:tcW w:w="3016" w:type="dxa"/>
                  <w:gridSpan w:val="2"/>
                </w:tcPr>
                <w:p w:rsidR="00DE3DB5" w:rsidRPr="00255650" w:rsidRDefault="00DE3DB5" w:rsidP="00547C00">
                  <w:pPr>
                    <w:pStyle w:val="Zkladntext"/>
                  </w:pPr>
                </w:p>
              </w:tc>
            </w:tr>
            <w:tr w:rsidR="00DE3DB5" w:rsidRPr="00255650" w:rsidTr="00D15728">
              <w:trPr>
                <w:gridBefore w:val="1"/>
                <w:gridAfter w:val="1"/>
                <w:wBefore w:w="108" w:type="dxa"/>
                <w:wAfter w:w="107" w:type="dxa"/>
              </w:trPr>
              <w:tc>
                <w:tcPr>
                  <w:tcW w:w="3369" w:type="dxa"/>
                  <w:gridSpan w:val="2"/>
                  <w:shd w:val="clear" w:color="auto" w:fill="auto"/>
                </w:tcPr>
                <w:p w:rsidR="00DE3DB5" w:rsidRPr="00255650" w:rsidRDefault="00DE3DB5" w:rsidP="00547C00">
                  <w:r w:rsidRPr="00255650">
                    <w:t>Prítomní poslanci (menovite):</w:t>
                  </w:r>
                </w:p>
              </w:tc>
              <w:tc>
                <w:tcPr>
                  <w:tcW w:w="6344" w:type="dxa"/>
                  <w:gridSpan w:val="2"/>
                  <w:shd w:val="clear" w:color="auto" w:fill="auto"/>
                </w:tcPr>
                <w:p w:rsidR="00DE3DB5" w:rsidRPr="00255650" w:rsidRDefault="00DE3DB5" w:rsidP="00255650">
                  <w:pPr>
                    <w:suppressAutoHyphens w:val="0"/>
                    <w:ind w:right="215"/>
                    <w:jc w:val="both"/>
                    <w:rPr>
                      <w:lang w:eastAsia="sk-SK"/>
                    </w:rPr>
                  </w:pPr>
                  <w:r w:rsidRPr="00255650">
                    <w:t>8 poslancov – Pavol Ballay, prof. Dr. Ing. Martin Decký, Ján Hr</w:t>
                  </w:r>
                  <w:r w:rsidR="00D15728" w:rsidRPr="00255650">
                    <w:t>azdíra, Štefan Hôrečný, Marián M</w:t>
                  </w:r>
                  <w:r w:rsidRPr="00255650">
                    <w:t>edzihorský, Bibiána Odváhová, Marta Rašovcová, Ing. Jozef Vršanský</w:t>
                  </w:r>
                </w:p>
              </w:tc>
            </w:tr>
            <w:tr w:rsidR="00DE3DB5" w:rsidRPr="00255650" w:rsidTr="00D15728">
              <w:trPr>
                <w:gridBefore w:val="1"/>
                <w:gridAfter w:val="1"/>
                <w:wBefore w:w="108" w:type="dxa"/>
                <w:wAfter w:w="107" w:type="dxa"/>
              </w:trPr>
              <w:tc>
                <w:tcPr>
                  <w:tcW w:w="3369" w:type="dxa"/>
                  <w:gridSpan w:val="2"/>
                  <w:shd w:val="clear" w:color="auto" w:fill="auto"/>
                </w:tcPr>
                <w:p w:rsidR="00DE3DB5" w:rsidRPr="00255650" w:rsidRDefault="00DE3DB5" w:rsidP="00547C00">
                  <w:r w:rsidRPr="00255650">
                    <w:t>Ospravedlnení poslanci (menovite):</w:t>
                  </w:r>
                </w:p>
              </w:tc>
              <w:tc>
                <w:tcPr>
                  <w:tcW w:w="6344" w:type="dxa"/>
                  <w:gridSpan w:val="2"/>
                  <w:shd w:val="clear" w:color="auto" w:fill="auto"/>
                </w:tcPr>
                <w:p w:rsidR="00DE3DB5" w:rsidRPr="00255650" w:rsidRDefault="00DE3DB5" w:rsidP="00255650">
                  <w:pPr>
                    <w:suppressAutoHyphens w:val="0"/>
                    <w:ind w:right="215"/>
                    <w:jc w:val="both"/>
                    <w:rPr>
                      <w:lang w:eastAsia="sk-SK"/>
                    </w:rPr>
                  </w:pPr>
                </w:p>
                <w:p w:rsidR="00DE3DB5" w:rsidRPr="00255650" w:rsidRDefault="00DE3DB5" w:rsidP="00255650">
                  <w:pPr>
                    <w:suppressAutoHyphens w:val="0"/>
                    <w:ind w:right="215"/>
                    <w:jc w:val="both"/>
                    <w:rPr>
                      <w:lang w:eastAsia="sk-SK"/>
                    </w:rPr>
                  </w:pPr>
                  <w:r w:rsidRPr="00255650">
                    <w:rPr>
                      <w:lang w:eastAsia="sk-SK"/>
                    </w:rPr>
                    <w:t>1 poslanec – Ing. Michal Ballay</w:t>
                  </w:r>
                </w:p>
              </w:tc>
            </w:tr>
            <w:tr w:rsidR="00DE3DB5" w:rsidRPr="00255650" w:rsidTr="00D15728">
              <w:trPr>
                <w:gridBefore w:val="1"/>
                <w:gridAfter w:val="1"/>
                <w:wBefore w:w="108" w:type="dxa"/>
                <w:wAfter w:w="107" w:type="dxa"/>
              </w:trPr>
              <w:tc>
                <w:tcPr>
                  <w:tcW w:w="3369" w:type="dxa"/>
                  <w:gridSpan w:val="2"/>
                  <w:shd w:val="clear" w:color="auto" w:fill="auto"/>
                </w:tcPr>
                <w:p w:rsidR="00DE3DB5" w:rsidRPr="00255650" w:rsidRDefault="00DE3DB5" w:rsidP="00547C00">
                  <w:r w:rsidRPr="00255650">
                    <w:lastRenderedPageBreak/>
                    <w:t>Hlasovali za (menovite):</w:t>
                  </w:r>
                </w:p>
              </w:tc>
              <w:tc>
                <w:tcPr>
                  <w:tcW w:w="6344" w:type="dxa"/>
                  <w:gridSpan w:val="2"/>
                  <w:shd w:val="clear" w:color="auto" w:fill="auto"/>
                </w:tcPr>
                <w:p w:rsidR="00DE3DB5" w:rsidRPr="00255650" w:rsidRDefault="00DE3DB5" w:rsidP="00255650">
                  <w:pPr>
                    <w:suppressAutoHyphens w:val="0"/>
                    <w:ind w:right="215"/>
                    <w:jc w:val="both"/>
                    <w:rPr>
                      <w:lang w:eastAsia="sk-SK"/>
                    </w:rPr>
                  </w:pPr>
                  <w:r w:rsidRPr="00255650">
                    <w:t>8 poslancov –Pavol Ballay, prof. Dr. Ing. Martin Decký, Ján Hr</w:t>
                  </w:r>
                  <w:r w:rsidR="00D15728" w:rsidRPr="00255650">
                    <w:t>azdíra, Štefan Hôrečný, Marián M</w:t>
                  </w:r>
                  <w:r w:rsidRPr="00255650">
                    <w:t>edzihorský, Bibiána Odváhová, Marta Rašovcová, Ing. Jozef Vršanský</w:t>
                  </w:r>
                </w:p>
              </w:tc>
            </w:tr>
            <w:tr w:rsidR="00DE3DB5" w:rsidRPr="00255650" w:rsidTr="00D15728">
              <w:trPr>
                <w:gridBefore w:val="1"/>
                <w:gridAfter w:val="1"/>
                <w:wBefore w:w="108" w:type="dxa"/>
                <w:wAfter w:w="107" w:type="dxa"/>
              </w:trPr>
              <w:tc>
                <w:tcPr>
                  <w:tcW w:w="3369" w:type="dxa"/>
                  <w:gridSpan w:val="2"/>
                  <w:shd w:val="clear" w:color="auto" w:fill="auto"/>
                </w:tcPr>
                <w:p w:rsidR="00DE3DB5" w:rsidRPr="00255650" w:rsidRDefault="00DE3DB5" w:rsidP="00547C00">
                  <w:r w:rsidRPr="00255650">
                    <w:t xml:space="preserve">                proti (menovite):</w:t>
                  </w:r>
                </w:p>
              </w:tc>
              <w:tc>
                <w:tcPr>
                  <w:tcW w:w="6344" w:type="dxa"/>
                  <w:gridSpan w:val="2"/>
                  <w:shd w:val="clear" w:color="auto" w:fill="auto"/>
                </w:tcPr>
                <w:p w:rsidR="00DE3DB5" w:rsidRPr="00255650" w:rsidRDefault="00DE3DB5" w:rsidP="00255650">
                  <w:pPr>
                    <w:ind w:right="215"/>
                  </w:pPr>
                  <w:r w:rsidRPr="00255650">
                    <w:t>0 poslancov</w:t>
                  </w:r>
                </w:p>
              </w:tc>
            </w:tr>
            <w:tr w:rsidR="00DE3DB5" w:rsidRPr="00255650" w:rsidTr="00D15728">
              <w:trPr>
                <w:gridBefore w:val="1"/>
                <w:gridAfter w:val="1"/>
                <w:wBefore w:w="108" w:type="dxa"/>
                <w:wAfter w:w="107" w:type="dxa"/>
              </w:trPr>
              <w:tc>
                <w:tcPr>
                  <w:tcW w:w="3369" w:type="dxa"/>
                  <w:gridSpan w:val="2"/>
                  <w:shd w:val="clear" w:color="auto" w:fill="auto"/>
                </w:tcPr>
                <w:p w:rsidR="00DE3DB5" w:rsidRPr="00255650" w:rsidRDefault="00DE3DB5" w:rsidP="00547C00">
                  <w:r w:rsidRPr="00255650">
                    <w:t xml:space="preserve">                zdržali sa (menovite):</w:t>
                  </w:r>
                </w:p>
              </w:tc>
              <w:tc>
                <w:tcPr>
                  <w:tcW w:w="6344" w:type="dxa"/>
                  <w:gridSpan w:val="2"/>
                  <w:shd w:val="clear" w:color="auto" w:fill="auto"/>
                </w:tcPr>
                <w:p w:rsidR="00DE3DB5" w:rsidRPr="00255650" w:rsidRDefault="00DE3DB5" w:rsidP="00255650">
                  <w:pPr>
                    <w:ind w:right="215"/>
                  </w:pPr>
                  <w:r w:rsidRPr="00255650">
                    <w:t>0 poslancov</w:t>
                  </w:r>
                </w:p>
              </w:tc>
            </w:tr>
          </w:tbl>
          <w:p w:rsidR="00DE3DB5" w:rsidRPr="00255650" w:rsidRDefault="00DE3DB5" w:rsidP="00547C00"/>
        </w:tc>
        <w:tc>
          <w:tcPr>
            <w:tcW w:w="222" w:type="dxa"/>
            <w:shd w:val="clear" w:color="auto" w:fill="auto"/>
          </w:tcPr>
          <w:p w:rsidR="00DE3DB5" w:rsidRPr="00255650" w:rsidRDefault="00DE3DB5" w:rsidP="00547C00"/>
        </w:tc>
      </w:tr>
    </w:tbl>
    <w:p w:rsidR="00C507A4" w:rsidRPr="00255650" w:rsidRDefault="00C507A4" w:rsidP="00C507A4">
      <w:pPr>
        <w:pStyle w:val="Zkladntext"/>
        <w:rPr>
          <w:rStyle w:val="Siln"/>
          <w:bCs/>
        </w:rPr>
      </w:pPr>
    </w:p>
    <w:p w:rsidR="00C507A4" w:rsidRPr="00255650" w:rsidRDefault="00C507A4" w:rsidP="00C507A4">
      <w:pPr>
        <w:pStyle w:val="Zkladntext"/>
        <w:rPr>
          <w:rStyle w:val="Siln"/>
          <w:bCs/>
        </w:rPr>
      </w:pPr>
      <w:r w:rsidRPr="00255650">
        <w:rPr>
          <w:rStyle w:val="Siln"/>
          <w:bCs/>
        </w:rPr>
        <w:t>K bodu 23:</w:t>
      </w:r>
    </w:p>
    <w:p w:rsidR="00C507A4" w:rsidRPr="00255650" w:rsidRDefault="00C82480" w:rsidP="00C507A4">
      <w:pPr>
        <w:pStyle w:val="Zkladntext"/>
        <w:rPr>
          <w:rStyle w:val="Siln"/>
          <w:bCs/>
          <w:u w:val="single"/>
        </w:rPr>
      </w:pPr>
      <w:r w:rsidRPr="00255650">
        <w:rPr>
          <w:rStyle w:val="Siln"/>
          <w:bCs/>
          <w:u w:val="single"/>
        </w:rPr>
        <w:t>Informácie zástupcu starostu, hlavného kontrolóra, poslancov a predsedom komisií</w:t>
      </w:r>
    </w:p>
    <w:p w:rsidR="00C507A4" w:rsidRPr="00255650" w:rsidRDefault="00D83D55" w:rsidP="00C507A4">
      <w:pPr>
        <w:pStyle w:val="Zkladntext"/>
        <w:rPr>
          <w:rStyle w:val="Siln"/>
          <w:b w:val="0"/>
          <w:bCs/>
        </w:rPr>
      </w:pPr>
      <w:r w:rsidRPr="00255650">
        <w:rPr>
          <w:rStyle w:val="Siln"/>
          <w:b w:val="0"/>
          <w:bCs/>
        </w:rPr>
        <w:t>P. Pavol Ballay pozval všetkých prítomných na Súťaž o vianočného kapra, ktorá sa uskutoční dňa 03. 12. 2016 v Športovom areáli v Dolnom Hričove.</w:t>
      </w:r>
    </w:p>
    <w:p w:rsidR="00D83D55" w:rsidRPr="00255650" w:rsidRDefault="00D83D55" w:rsidP="00C507A4">
      <w:pPr>
        <w:pStyle w:val="Zkladntext"/>
        <w:rPr>
          <w:rStyle w:val="Siln"/>
          <w:b w:val="0"/>
          <w:bCs/>
        </w:rPr>
      </w:pPr>
      <w:r w:rsidRPr="00255650">
        <w:rPr>
          <w:rStyle w:val="Siln"/>
          <w:b w:val="0"/>
          <w:bCs/>
        </w:rPr>
        <w:t>P. Štefan Hôrečný – dnešné zasadnutie obecného zastupiteľstva bolo veľmi zlou ukážkou poslancov. Cieľom poslancov má byť ukľudňovanie a podpora občanov a nie ich znechuťovať.</w:t>
      </w:r>
    </w:p>
    <w:p w:rsidR="00B127A4" w:rsidRDefault="00D83D55" w:rsidP="00C507A4">
      <w:pPr>
        <w:pStyle w:val="Zkladntext"/>
        <w:rPr>
          <w:rStyle w:val="Siln"/>
          <w:b w:val="0"/>
          <w:bCs/>
        </w:rPr>
      </w:pPr>
      <w:r w:rsidRPr="00255650">
        <w:rPr>
          <w:rStyle w:val="Siln"/>
          <w:b w:val="0"/>
          <w:bCs/>
        </w:rPr>
        <w:t xml:space="preserve">Prof. Dr. Ing. Martin Decký sa vyjadril, že nesúhlasí s nahrávaním </w:t>
      </w:r>
      <w:r w:rsidR="00F96EB7" w:rsidRPr="00255650">
        <w:rPr>
          <w:rStyle w:val="Siln"/>
          <w:b w:val="0"/>
          <w:bCs/>
        </w:rPr>
        <w:t xml:space="preserve">zasadnutia obecného zastupiteľstva bez súhlasu poslancov. </w:t>
      </w:r>
      <w:r w:rsidR="00B127A4">
        <w:rPr>
          <w:rStyle w:val="Siln"/>
          <w:b w:val="0"/>
          <w:bCs/>
        </w:rPr>
        <w:t xml:space="preserve">Na návrh prof. Dr. Ing. Martina </w:t>
      </w:r>
      <w:proofErr w:type="spellStart"/>
      <w:r w:rsidR="00B127A4">
        <w:rPr>
          <w:rStyle w:val="Siln"/>
          <w:b w:val="0"/>
          <w:bCs/>
        </w:rPr>
        <w:t>Deckého</w:t>
      </w:r>
      <w:proofErr w:type="spellEnd"/>
      <w:r w:rsidR="00B127A4">
        <w:rPr>
          <w:rStyle w:val="Siln"/>
          <w:b w:val="0"/>
          <w:bCs/>
        </w:rPr>
        <w:t xml:space="preserve"> poslanci pristúpili k hlasovaniu o vyhotovovaní audiovizuálnych nahrávok. </w:t>
      </w:r>
    </w:p>
    <w:p w:rsidR="00B127A4" w:rsidRDefault="00B127A4" w:rsidP="00C507A4">
      <w:pPr>
        <w:pStyle w:val="Zkladntext"/>
        <w:rPr>
          <w:rStyle w:val="Siln"/>
          <w:b w:val="0"/>
          <w:bCs/>
        </w:rPr>
      </w:pPr>
    </w:p>
    <w:p w:rsidR="00B127A4" w:rsidRPr="00255650" w:rsidRDefault="00B127A4" w:rsidP="00B127A4">
      <w:pPr>
        <w:pStyle w:val="Zkladntext"/>
      </w:pPr>
      <w:r w:rsidRPr="00255650">
        <w:rPr>
          <w:b/>
        </w:rPr>
        <w:t>Uznesenie č. 196/2016</w:t>
      </w:r>
    </w:p>
    <w:p w:rsidR="00B127A4" w:rsidRPr="00255650" w:rsidRDefault="00B127A4" w:rsidP="00B127A4">
      <w:pPr>
        <w:pStyle w:val="Zkladntext"/>
      </w:pPr>
      <w:r w:rsidRPr="00255650">
        <w:t xml:space="preserve">Obecné zastupiteľstvo v Dolnom Hričove </w:t>
      </w:r>
    </w:p>
    <w:p w:rsidR="00B127A4" w:rsidRPr="00255650" w:rsidRDefault="00B127A4" w:rsidP="00B127A4">
      <w:pPr>
        <w:pStyle w:val="Zkladntext"/>
        <w:shd w:val="clear" w:color="auto" w:fill="FFFFFF" w:themeFill="background1"/>
        <w:rPr>
          <w:i/>
          <w:u w:val="single"/>
        </w:rPr>
      </w:pPr>
      <w:r w:rsidRPr="00255650">
        <w:rPr>
          <w:i/>
          <w:u w:val="single"/>
        </w:rPr>
        <w:t xml:space="preserve">schvaľuje: </w:t>
      </w:r>
    </w:p>
    <w:p w:rsidR="00B127A4" w:rsidRPr="00255650" w:rsidRDefault="00B127A4" w:rsidP="00B127A4">
      <w:pPr>
        <w:pStyle w:val="Zkladntext"/>
      </w:pPr>
      <w:r w:rsidRPr="00255650">
        <w:t>Vyhotovovať audiovizuálne nahrávky na zasadnutiach Obecného zastupiteľstva v Dolnom Hričove len so súhlasom poslancov Obecného zastupiteľstva v Dolnom Hričove.</w:t>
      </w:r>
    </w:p>
    <w:tbl>
      <w:tblPr>
        <w:tblW w:w="9855" w:type="dxa"/>
        <w:tblLook w:val="04A0"/>
      </w:tblPr>
      <w:tblGrid>
        <w:gridCol w:w="9633"/>
        <w:gridCol w:w="222"/>
      </w:tblGrid>
      <w:tr w:rsidR="00B127A4" w:rsidRPr="00255650" w:rsidTr="005700A9">
        <w:tc>
          <w:tcPr>
            <w:tcW w:w="9633" w:type="dxa"/>
            <w:shd w:val="clear" w:color="auto" w:fill="auto"/>
          </w:tcPr>
          <w:tbl>
            <w:tblPr>
              <w:tblW w:w="10158" w:type="dxa"/>
              <w:tblLook w:val="04A0"/>
            </w:tblPr>
            <w:tblGrid>
              <w:gridCol w:w="108"/>
              <w:gridCol w:w="2869"/>
              <w:gridCol w:w="837"/>
              <w:gridCol w:w="3435"/>
              <w:gridCol w:w="2802"/>
              <w:gridCol w:w="107"/>
            </w:tblGrid>
            <w:tr w:rsidR="00B127A4" w:rsidRPr="00255650" w:rsidTr="005700A9">
              <w:tc>
                <w:tcPr>
                  <w:tcW w:w="2977" w:type="dxa"/>
                  <w:gridSpan w:val="2"/>
                </w:tcPr>
                <w:p w:rsidR="00B127A4" w:rsidRPr="00255650" w:rsidRDefault="00B127A4" w:rsidP="005700A9">
                  <w:pPr>
                    <w:pStyle w:val="Zkladntext"/>
                  </w:pPr>
                </w:p>
                <w:p w:rsidR="00B127A4" w:rsidRPr="00255650" w:rsidRDefault="00B127A4" w:rsidP="005700A9">
                  <w:pPr>
                    <w:pStyle w:val="Zkladntext"/>
                  </w:pPr>
                </w:p>
              </w:tc>
              <w:tc>
                <w:tcPr>
                  <w:tcW w:w="4272" w:type="dxa"/>
                  <w:gridSpan w:val="2"/>
                </w:tcPr>
                <w:p w:rsidR="00B127A4" w:rsidRPr="00255650" w:rsidRDefault="00B127A4" w:rsidP="005700A9">
                  <w:pPr>
                    <w:pStyle w:val="Zkladntext"/>
                  </w:pPr>
                </w:p>
              </w:tc>
              <w:tc>
                <w:tcPr>
                  <w:tcW w:w="2909" w:type="dxa"/>
                  <w:gridSpan w:val="2"/>
                </w:tcPr>
                <w:p w:rsidR="00B127A4" w:rsidRPr="00255650" w:rsidRDefault="00B127A4" w:rsidP="005700A9">
                  <w:pPr>
                    <w:pStyle w:val="Zkladntext"/>
                  </w:pP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Prítomní poslanci (menovite):</w:t>
                  </w:r>
                </w:p>
              </w:tc>
              <w:tc>
                <w:tcPr>
                  <w:tcW w:w="6237" w:type="dxa"/>
                  <w:gridSpan w:val="2"/>
                  <w:shd w:val="clear" w:color="auto" w:fill="auto"/>
                </w:tcPr>
                <w:p w:rsidR="00B127A4" w:rsidRPr="00255650" w:rsidRDefault="00B127A4" w:rsidP="005700A9">
                  <w:pPr>
                    <w:pStyle w:val="Zkladntext"/>
                    <w:ind w:right="445"/>
                  </w:pPr>
                  <w:r w:rsidRPr="00255650">
                    <w:t>8 poslancov –Pavol Ballay, prof. Dr. Ing. Martin Decký, Ján Hrazdíra, Štefan Hôrečný, Marián Medzihorský, Bibiána Odváhová, Marta Rašovcová, Ing. Jozef Vršanský</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Ospravedlnení poslanci (menovite):</w:t>
                  </w:r>
                </w:p>
              </w:tc>
              <w:tc>
                <w:tcPr>
                  <w:tcW w:w="6237" w:type="dxa"/>
                  <w:gridSpan w:val="2"/>
                  <w:shd w:val="clear" w:color="auto" w:fill="auto"/>
                </w:tcPr>
                <w:p w:rsidR="00B127A4" w:rsidRPr="00255650" w:rsidRDefault="00B127A4" w:rsidP="005700A9">
                  <w:pPr>
                    <w:pStyle w:val="Zkladntext"/>
                    <w:ind w:right="445"/>
                  </w:pPr>
                </w:p>
                <w:p w:rsidR="00B127A4" w:rsidRPr="00255650" w:rsidRDefault="00B127A4" w:rsidP="005700A9">
                  <w:pPr>
                    <w:pStyle w:val="Zkladntext"/>
                    <w:ind w:right="445"/>
                  </w:pPr>
                  <w:r w:rsidRPr="00255650">
                    <w:t>1 poslanec – Ing. Michal Ballay</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Hlasovali za (menovite):</w:t>
                  </w:r>
                </w:p>
              </w:tc>
              <w:tc>
                <w:tcPr>
                  <w:tcW w:w="6237" w:type="dxa"/>
                  <w:gridSpan w:val="2"/>
                  <w:shd w:val="clear" w:color="auto" w:fill="auto"/>
                </w:tcPr>
                <w:p w:rsidR="00B127A4" w:rsidRPr="00255650" w:rsidRDefault="00B127A4" w:rsidP="005700A9">
                  <w:pPr>
                    <w:pStyle w:val="Zkladntext"/>
                    <w:ind w:right="445"/>
                  </w:pPr>
                  <w:r w:rsidRPr="00255650">
                    <w:t>7 poslancov –prof. Dr. Ing. Martin Decký, Ján Hrazdíra, Štefan Hôrečný, Marián Medzihorský, Bibiána Odváhová, Marta Rašovcová, Ing. Jozef Vršanský</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 xml:space="preserve">                proti (menovite):</w:t>
                  </w:r>
                </w:p>
              </w:tc>
              <w:tc>
                <w:tcPr>
                  <w:tcW w:w="6237" w:type="dxa"/>
                  <w:gridSpan w:val="2"/>
                  <w:shd w:val="clear" w:color="auto" w:fill="auto"/>
                </w:tcPr>
                <w:p w:rsidR="00B127A4" w:rsidRPr="00255650" w:rsidRDefault="00B127A4" w:rsidP="005700A9">
                  <w:pPr>
                    <w:pStyle w:val="Zkladntext"/>
                    <w:ind w:right="445"/>
                  </w:pPr>
                  <w:r w:rsidRPr="00255650">
                    <w:t>0 poslancov</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 xml:space="preserve">                zdržali sa (menovite):</w:t>
                  </w:r>
                </w:p>
              </w:tc>
              <w:tc>
                <w:tcPr>
                  <w:tcW w:w="6237" w:type="dxa"/>
                  <w:gridSpan w:val="2"/>
                  <w:shd w:val="clear" w:color="auto" w:fill="auto"/>
                </w:tcPr>
                <w:p w:rsidR="00B127A4" w:rsidRPr="00255650" w:rsidRDefault="00B127A4" w:rsidP="005700A9">
                  <w:pPr>
                    <w:pStyle w:val="Zkladntext"/>
                    <w:ind w:right="445"/>
                  </w:pPr>
                  <w:r w:rsidRPr="00255650">
                    <w:t>1 poslanec – Pavol Ballay</w:t>
                  </w:r>
                </w:p>
              </w:tc>
            </w:tr>
          </w:tbl>
          <w:p w:rsidR="00B127A4" w:rsidRPr="00255650" w:rsidRDefault="00B127A4" w:rsidP="005700A9">
            <w:pPr>
              <w:pStyle w:val="Zkladntext"/>
            </w:pPr>
          </w:p>
        </w:tc>
        <w:tc>
          <w:tcPr>
            <w:tcW w:w="222" w:type="dxa"/>
            <w:shd w:val="clear" w:color="auto" w:fill="auto"/>
          </w:tcPr>
          <w:p w:rsidR="00B127A4" w:rsidRPr="00255650" w:rsidRDefault="00B127A4" w:rsidP="005700A9">
            <w:pPr>
              <w:pStyle w:val="Zkladntext"/>
            </w:pPr>
          </w:p>
        </w:tc>
      </w:tr>
    </w:tbl>
    <w:p w:rsidR="00B127A4" w:rsidRDefault="00B127A4" w:rsidP="00C507A4">
      <w:pPr>
        <w:pStyle w:val="Zkladntext"/>
        <w:rPr>
          <w:rStyle w:val="Siln"/>
          <w:b w:val="0"/>
          <w:bCs/>
        </w:rPr>
      </w:pPr>
    </w:p>
    <w:p w:rsidR="00D83D55" w:rsidRDefault="00B127A4" w:rsidP="00C507A4">
      <w:pPr>
        <w:pStyle w:val="Zkladntext"/>
        <w:rPr>
          <w:rStyle w:val="Siln"/>
          <w:b w:val="0"/>
          <w:bCs/>
        </w:rPr>
      </w:pPr>
      <w:r>
        <w:rPr>
          <w:rStyle w:val="Siln"/>
          <w:b w:val="0"/>
          <w:bCs/>
        </w:rPr>
        <w:t>Prof. Dr. Ing. Martin Decký t</w:t>
      </w:r>
      <w:r w:rsidR="00F96EB7" w:rsidRPr="00255650">
        <w:rPr>
          <w:rStyle w:val="Siln"/>
          <w:b w:val="0"/>
          <w:bCs/>
        </w:rPr>
        <w:t>aktiež navrhol, aby vzdanie sa mandátu poslanca obecného zastupiteľstva, predsedu alebo člena komisie bolo vždy v písomnej forme.</w:t>
      </w:r>
      <w:r>
        <w:rPr>
          <w:rStyle w:val="Siln"/>
          <w:b w:val="0"/>
          <w:bCs/>
        </w:rPr>
        <w:t xml:space="preserve"> Poslanci pristúpili k hlasovaniu.</w:t>
      </w:r>
    </w:p>
    <w:p w:rsidR="00B127A4" w:rsidRDefault="00B127A4" w:rsidP="00C507A4">
      <w:pPr>
        <w:pStyle w:val="Zkladntext"/>
        <w:rPr>
          <w:rStyle w:val="Siln"/>
          <w:b w:val="0"/>
          <w:bCs/>
        </w:rPr>
      </w:pPr>
    </w:p>
    <w:p w:rsidR="00B127A4" w:rsidRPr="00255650" w:rsidRDefault="00B127A4" w:rsidP="00B127A4">
      <w:pPr>
        <w:pStyle w:val="Zkladntext"/>
      </w:pPr>
      <w:r w:rsidRPr="00255650">
        <w:rPr>
          <w:b/>
        </w:rPr>
        <w:t>Uznesenie č. 197/2016</w:t>
      </w:r>
    </w:p>
    <w:p w:rsidR="00B127A4" w:rsidRPr="00255650" w:rsidRDefault="00B127A4" w:rsidP="00B127A4">
      <w:pPr>
        <w:pStyle w:val="Zkladntext"/>
      </w:pPr>
      <w:r w:rsidRPr="00255650">
        <w:t xml:space="preserve">Obecné zastupiteľstvo v Dolnom Hričove </w:t>
      </w:r>
    </w:p>
    <w:p w:rsidR="00B127A4" w:rsidRPr="00255650" w:rsidRDefault="00B127A4" w:rsidP="00B127A4">
      <w:pPr>
        <w:pStyle w:val="Zkladntext"/>
        <w:shd w:val="clear" w:color="auto" w:fill="FFFFFF" w:themeFill="background1"/>
        <w:rPr>
          <w:i/>
          <w:u w:val="single"/>
        </w:rPr>
      </w:pPr>
      <w:r w:rsidRPr="00255650">
        <w:rPr>
          <w:i/>
          <w:u w:val="single"/>
        </w:rPr>
        <w:t xml:space="preserve">schvaľuje: </w:t>
      </w:r>
    </w:p>
    <w:p w:rsidR="00B127A4" w:rsidRPr="00255650" w:rsidRDefault="00B127A4" w:rsidP="00B127A4">
      <w:pPr>
        <w:pStyle w:val="Zkladntext"/>
      </w:pPr>
      <w:r w:rsidRPr="00255650">
        <w:t>Podmienku, aby vzdanie sa alebo odvolanie sa mandátu poslanca obecného zastupiteľstva, predsedu komisie a člena komisie bolo vždy písomnou formou.</w:t>
      </w:r>
    </w:p>
    <w:tbl>
      <w:tblPr>
        <w:tblW w:w="10596" w:type="dxa"/>
        <w:tblLook w:val="04A0"/>
      </w:tblPr>
      <w:tblGrid>
        <w:gridCol w:w="10374"/>
        <w:gridCol w:w="222"/>
      </w:tblGrid>
      <w:tr w:rsidR="00B127A4" w:rsidRPr="00255650" w:rsidTr="005700A9">
        <w:tc>
          <w:tcPr>
            <w:tcW w:w="10374" w:type="dxa"/>
            <w:shd w:val="clear" w:color="auto" w:fill="auto"/>
          </w:tcPr>
          <w:tbl>
            <w:tblPr>
              <w:tblW w:w="10158" w:type="dxa"/>
              <w:tblLook w:val="04A0"/>
            </w:tblPr>
            <w:tblGrid>
              <w:gridCol w:w="108"/>
              <w:gridCol w:w="2869"/>
              <w:gridCol w:w="837"/>
              <w:gridCol w:w="3435"/>
              <w:gridCol w:w="2802"/>
              <w:gridCol w:w="107"/>
            </w:tblGrid>
            <w:tr w:rsidR="00B127A4" w:rsidRPr="00255650" w:rsidTr="005700A9">
              <w:tc>
                <w:tcPr>
                  <w:tcW w:w="2977" w:type="dxa"/>
                  <w:gridSpan w:val="2"/>
                </w:tcPr>
                <w:p w:rsidR="00B127A4" w:rsidRPr="00255650" w:rsidRDefault="00B127A4" w:rsidP="005700A9">
                  <w:pPr>
                    <w:pStyle w:val="Zkladntext"/>
                  </w:pPr>
                </w:p>
                <w:p w:rsidR="00B127A4" w:rsidRPr="00255650" w:rsidRDefault="00B127A4" w:rsidP="005700A9">
                  <w:pPr>
                    <w:pStyle w:val="Zkladntext"/>
                  </w:pPr>
                </w:p>
              </w:tc>
              <w:tc>
                <w:tcPr>
                  <w:tcW w:w="4272" w:type="dxa"/>
                  <w:gridSpan w:val="2"/>
                </w:tcPr>
                <w:p w:rsidR="00B127A4" w:rsidRPr="00255650" w:rsidRDefault="00B127A4" w:rsidP="005700A9">
                  <w:pPr>
                    <w:pStyle w:val="Zkladntext"/>
                  </w:pPr>
                </w:p>
              </w:tc>
              <w:tc>
                <w:tcPr>
                  <w:tcW w:w="2909" w:type="dxa"/>
                  <w:gridSpan w:val="2"/>
                </w:tcPr>
                <w:p w:rsidR="00B127A4" w:rsidRPr="00255650" w:rsidRDefault="00B127A4" w:rsidP="005700A9">
                  <w:pPr>
                    <w:pStyle w:val="Zkladntext"/>
                  </w:pP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Prítomní poslanci (menovite):</w:t>
                  </w:r>
                </w:p>
              </w:tc>
              <w:tc>
                <w:tcPr>
                  <w:tcW w:w="6237" w:type="dxa"/>
                  <w:gridSpan w:val="2"/>
                  <w:shd w:val="clear" w:color="auto" w:fill="auto"/>
                </w:tcPr>
                <w:p w:rsidR="00B127A4" w:rsidRPr="00255650" w:rsidRDefault="00B127A4" w:rsidP="005700A9">
                  <w:pPr>
                    <w:pStyle w:val="Zkladntext"/>
                    <w:ind w:right="304"/>
                  </w:pPr>
                  <w:r w:rsidRPr="00255650">
                    <w:t>8 poslancov –Pavol Ballay, prof. Dr. Ing. Martin Decký, Ján Hrazdíra, Štefan Hôrečný, Marián Medzihorský, Bibiána Odváhová, Marta Rašovcová, Ing. Jozef Vršanský</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Ospravedlnení poslanci (menovite):</w:t>
                  </w:r>
                </w:p>
              </w:tc>
              <w:tc>
                <w:tcPr>
                  <w:tcW w:w="6237" w:type="dxa"/>
                  <w:gridSpan w:val="2"/>
                  <w:shd w:val="clear" w:color="auto" w:fill="auto"/>
                </w:tcPr>
                <w:p w:rsidR="00B127A4" w:rsidRPr="00255650" w:rsidRDefault="00B127A4" w:rsidP="005700A9">
                  <w:pPr>
                    <w:pStyle w:val="Zkladntext"/>
                    <w:ind w:right="304"/>
                  </w:pPr>
                  <w:r w:rsidRPr="00255650">
                    <w:t>1 poslanec – Ing. Michal Ballay</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Hlasovali za (menovite):</w:t>
                  </w:r>
                </w:p>
              </w:tc>
              <w:tc>
                <w:tcPr>
                  <w:tcW w:w="6237" w:type="dxa"/>
                  <w:gridSpan w:val="2"/>
                  <w:shd w:val="clear" w:color="auto" w:fill="auto"/>
                </w:tcPr>
                <w:p w:rsidR="00B127A4" w:rsidRPr="00255650" w:rsidRDefault="00B127A4" w:rsidP="005700A9">
                  <w:pPr>
                    <w:pStyle w:val="Zkladntext"/>
                    <w:ind w:right="304"/>
                  </w:pPr>
                  <w:r w:rsidRPr="00255650">
                    <w:t xml:space="preserve">8 poslancov – prof. Dr. Ing. Martin Decký, Ján Hrazdíra, Štefan Hôrečný, Marián Medzihorský, Bibiána Odváhová, </w:t>
                  </w:r>
                  <w:r w:rsidRPr="00255650">
                    <w:lastRenderedPageBreak/>
                    <w:t>Marta Rašovcová, Ing. Jozef Vršanský</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lastRenderedPageBreak/>
                    <w:t xml:space="preserve">                proti (menovite):</w:t>
                  </w:r>
                </w:p>
              </w:tc>
              <w:tc>
                <w:tcPr>
                  <w:tcW w:w="6237" w:type="dxa"/>
                  <w:gridSpan w:val="2"/>
                  <w:shd w:val="clear" w:color="auto" w:fill="auto"/>
                </w:tcPr>
                <w:p w:rsidR="00B127A4" w:rsidRPr="00255650" w:rsidRDefault="00B127A4" w:rsidP="005700A9">
                  <w:pPr>
                    <w:pStyle w:val="Zkladntext"/>
                  </w:pPr>
                  <w:r w:rsidRPr="00255650">
                    <w:t>0 poslancov</w:t>
                  </w:r>
                </w:p>
              </w:tc>
            </w:tr>
            <w:tr w:rsidR="00B127A4" w:rsidRPr="00255650" w:rsidTr="005700A9">
              <w:trPr>
                <w:gridBefore w:val="1"/>
                <w:gridAfter w:val="1"/>
                <w:wBefore w:w="108" w:type="dxa"/>
                <w:wAfter w:w="107" w:type="dxa"/>
              </w:trPr>
              <w:tc>
                <w:tcPr>
                  <w:tcW w:w="3706" w:type="dxa"/>
                  <w:gridSpan w:val="2"/>
                  <w:shd w:val="clear" w:color="auto" w:fill="auto"/>
                </w:tcPr>
                <w:p w:rsidR="00B127A4" w:rsidRPr="00255650" w:rsidRDefault="00B127A4" w:rsidP="005700A9">
                  <w:pPr>
                    <w:pStyle w:val="Zkladntext"/>
                  </w:pPr>
                  <w:r w:rsidRPr="00255650">
                    <w:t xml:space="preserve">                zdržali sa (menovite):</w:t>
                  </w:r>
                </w:p>
              </w:tc>
              <w:tc>
                <w:tcPr>
                  <w:tcW w:w="6237" w:type="dxa"/>
                  <w:gridSpan w:val="2"/>
                  <w:shd w:val="clear" w:color="auto" w:fill="auto"/>
                </w:tcPr>
                <w:p w:rsidR="00B127A4" w:rsidRPr="00255650" w:rsidRDefault="00B127A4" w:rsidP="005700A9">
                  <w:pPr>
                    <w:pStyle w:val="Zkladntext"/>
                  </w:pPr>
                  <w:r w:rsidRPr="00255650">
                    <w:t>0 poslancov</w:t>
                  </w:r>
                </w:p>
              </w:tc>
            </w:tr>
          </w:tbl>
          <w:p w:rsidR="00B127A4" w:rsidRPr="00255650" w:rsidRDefault="00B127A4" w:rsidP="005700A9">
            <w:pPr>
              <w:pStyle w:val="Zkladntext"/>
            </w:pPr>
          </w:p>
        </w:tc>
        <w:tc>
          <w:tcPr>
            <w:tcW w:w="222" w:type="dxa"/>
            <w:shd w:val="clear" w:color="auto" w:fill="auto"/>
          </w:tcPr>
          <w:p w:rsidR="00B127A4" w:rsidRPr="00255650" w:rsidRDefault="00B127A4" w:rsidP="005700A9">
            <w:pPr>
              <w:pStyle w:val="Zkladntext"/>
            </w:pPr>
          </w:p>
        </w:tc>
      </w:tr>
    </w:tbl>
    <w:p w:rsidR="00B127A4" w:rsidRDefault="00B127A4" w:rsidP="00C507A4">
      <w:pPr>
        <w:pStyle w:val="Zkladntext"/>
        <w:rPr>
          <w:rStyle w:val="Siln"/>
          <w:b w:val="0"/>
          <w:bCs/>
        </w:rPr>
      </w:pPr>
    </w:p>
    <w:p w:rsidR="00B127A4" w:rsidRDefault="00B127A4" w:rsidP="00C507A4">
      <w:pPr>
        <w:pStyle w:val="Zkladntext"/>
        <w:rPr>
          <w:rStyle w:val="Siln"/>
          <w:b w:val="0"/>
          <w:bCs/>
        </w:rPr>
      </w:pPr>
    </w:p>
    <w:p w:rsidR="00255650" w:rsidRPr="00255650" w:rsidRDefault="00255650" w:rsidP="00C507A4">
      <w:pPr>
        <w:pStyle w:val="Zkladntext"/>
        <w:rPr>
          <w:rStyle w:val="Siln"/>
          <w:b w:val="0"/>
          <w:bCs/>
        </w:rPr>
      </w:pPr>
      <w:r>
        <w:rPr>
          <w:rStyle w:val="Siln"/>
          <w:b w:val="0"/>
          <w:bCs/>
        </w:rPr>
        <w:t>P. Marta Rašovcová oznámila poslancom, že pozýva všetky deti do 15 rokov na privítanie Mikuláša a slávnostné z</w:t>
      </w:r>
      <w:r w:rsidR="00B127A4">
        <w:rPr>
          <w:rStyle w:val="Siln"/>
          <w:b w:val="0"/>
          <w:bCs/>
        </w:rPr>
        <w:t>asvietenie vianočného stromčeka, ktoré sa koná dňa 05. 12. 2016.</w:t>
      </w:r>
    </w:p>
    <w:p w:rsidR="00C507A4" w:rsidRPr="00255650" w:rsidRDefault="00C507A4"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24:</w:t>
      </w:r>
    </w:p>
    <w:p w:rsidR="00C507A4" w:rsidRPr="00255650" w:rsidRDefault="00C82480" w:rsidP="00C507A4">
      <w:pPr>
        <w:pStyle w:val="Zkladntext"/>
        <w:rPr>
          <w:rStyle w:val="Siln"/>
          <w:bCs/>
          <w:u w:val="single"/>
        </w:rPr>
      </w:pPr>
      <w:r w:rsidRPr="00255650">
        <w:rPr>
          <w:rStyle w:val="Siln"/>
          <w:bCs/>
          <w:u w:val="single"/>
        </w:rPr>
        <w:t>Návrh a schválenie uznesenia</w:t>
      </w:r>
    </w:p>
    <w:p w:rsidR="00C507A4" w:rsidRPr="00255650" w:rsidRDefault="00DE3DB5" w:rsidP="00C507A4">
      <w:pPr>
        <w:pStyle w:val="Zkladntext"/>
        <w:rPr>
          <w:rStyle w:val="Siln"/>
          <w:b w:val="0"/>
          <w:bCs/>
        </w:rPr>
      </w:pPr>
      <w:r w:rsidRPr="00255650">
        <w:rPr>
          <w:rStyle w:val="Siln"/>
          <w:b w:val="0"/>
          <w:bCs/>
        </w:rPr>
        <w:t>Zapisovateľka Ing. Simona Smolková predniesla návrh uznesení č. 170 – 198/2016 z verejného zasadnutia obecného zastupiteľstva konaného dňa 23. 11. 2016.</w:t>
      </w:r>
    </w:p>
    <w:p w:rsidR="00DE3DB5" w:rsidRPr="00255650" w:rsidRDefault="00DE3DB5" w:rsidP="00C507A4">
      <w:pPr>
        <w:pStyle w:val="Zkladntext"/>
        <w:rPr>
          <w:rStyle w:val="Siln"/>
          <w:b w:val="0"/>
          <w:bCs/>
        </w:rPr>
      </w:pPr>
    </w:p>
    <w:p w:rsidR="00DE3DB5" w:rsidRPr="00255650" w:rsidRDefault="00DE3DB5" w:rsidP="00DE3DB5">
      <w:pPr>
        <w:pStyle w:val="Zkladntext"/>
      </w:pPr>
      <w:r w:rsidRPr="00255650">
        <w:rPr>
          <w:b/>
        </w:rPr>
        <w:t>Uznesenie č. 198/2016</w:t>
      </w:r>
    </w:p>
    <w:p w:rsidR="00DE3DB5" w:rsidRPr="00255650" w:rsidRDefault="00DE3DB5" w:rsidP="00DE3DB5">
      <w:pPr>
        <w:pStyle w:val="Zkladntext"/>
      </w:pPr>
      <w:r w:rsidRPr="00255650">
        <w:t xml:space="preserve">Obecné zastupiteľstvo v Dolnom Hričove </w:t>
      </w:r>
    </w:p>
    <w:p w:rsidR="00DE3DB5" w:rsidRPr="00255650" w:rsidRDefault="00DE3DB5" w:rsidP="00DE3DB5">
      <w:pPr>
        <w:pStyle w:val="Zkladntext"/>
        <w:rPr>
          <w:i/>
          <w:u w:val="single"/>
        </w:rPr>
      </w:pPr>
      <w:r w:rsidRPr="00255650">
        <w:rPr>
          <w:i/>
          <w:u w:val="single"/>
        </w:rPr>
        <w:t xml:space="preserve">schvaľuje: </w:t>
      </w:r>
    </w:p>
    <w:p w:rsidR="00DE3DB5" w:rsidRPr="00255650" w:rsidRDefault="00DE3DB5" w:rsidP="00DE3DB5">
      <w:pPr>
        <w:pStyle w:val="Zkladntext"/>
      </w:pPr>
      <w:r w:rsidRPr="00255650">
        <w:t>Návrh uznesení z rokovania obecného zastupiteľstva č. 170 – 198/2016 zo dňa 23. 11. 2016.</w:t>
      </w:r>
    </w:p>
    <w:tbl>
      <w:tblPr>
        <w:tblW w:w="9855" w:type="dxa"/>
        <w:tblLook w:val="04A0"/>
      </w:tblPr>
      <w:tblGrid>
        <w:gridCol w:w="9633"/>
        <w:gridCol w:w="222"/>
      </w:tblGrid>
      <w:tr w:rsidR="00DE3DB5" w:rsidRPr="00255650" w:rsidTr="00547C00">
        <w:tc>
          <w:tcPr>
            <w:tcW w:w="9633" w:type="dxa"/>
            <w:shd w:val="clear" w:color="auto" w:fill="auto"/>
          </w:tcPr>
          <w:tbl>
            <w:tblPr>
              <w:tblW w:w="9821" w:type="dxa"/>
              <w:tblLook w:val="04A0"/>
            </w:tblPr>
            <w:tblGrid>
              <w:gridCol w:w="108"/>
              <w:gridCol w:w="2532"/>
              <w:gridCol w:w="837"/>
              <w:gridCol w:w="3435"/>
              <w:gridCol w:w="2802"/>
              <w:gridCol w:w="107"/>
            </w:tblGrid>
            <w:tr w:rsidR="00DE3DB5" w:rsidRPr="00255650" w:rsidTr="00547C00">
              <w:tc>
                <w:tcPr>
                  <w:tcW w:w="2640" w:type="dxa"/>
                  <w:gridSpan w:val="2"/>
                </w:tcPr>
                <w:p w:rsidR="00DE3DB5" w:rsidRPr="00255650" w:rsidRDefault="00DE3DB5" w:rsidP="00547C00">
                  <w:pPr>
                    <w:pStyle w:val="Zkladntext"/>
                  </w:pPr>
                </w:p>
                <w:p w:rsidR="00DE3DB5" w:rsidRPr="00255650" w:rsidRDefault="00DE3DB5" w:rsidP="00547C00">
                  <w:pPr>
                    <w:pStyle w:val="Zkladntext"/>
                  </w:pPr>
                </w:p>
              </w:tc>
              <w:tc>
                <w:tcPr>
                  <w:tcW w:w="4272" w:type="dxa"/>
                  <w:gridSpan w:val="2"/>
                </w:tcPr>
                <w:p w:rsidR="00DE3DB5" w:rsidRPr="00255650" w:rsidRDefault="00DE3DB5" w:rsidP="00547C00">
                  <w:pPr>
                    <w:pStyle w:val="Zkladntext"/>
                  </w:pPr>
                </w:p>
              </w:tc>
              <w:tc>
                <w:tcPr>
                  <w:tcW w:w="2909" w:type="dxa"/>
                  <w:gridSpan w:val="2"/>
                </w:tcPr>
                <w:p w:rsidR="00DE3DB5" w:rsidRPr="00255650" w:rsidRDefault="00DE3DB5" w:rsidP="00547C00">
                  <w:pPr>
                    <w:pStyle w:val="Zkladntext"/>
                  </w:pPr>
                </w:p>
              </w:tc>
            </w:tr>
            <w:tr w:rsidR="00DE3DB5" w:rsidRPr="00255650" w:rsidTr="00547C00">
              <w:trPr>
                <w:gridBefore w:val="1"/>
                <w:gridAfter w:val="1"/>
                <w:wBefore w:w="108" w:type="dxa"/>
                <w:wAfter w:w="107" w:type="dxa"/>
              </w:trPr>
              <w:tc>
                <w:tcPr>
                  <w:tcW w:w="3369" w:type="dxa"/>
                  <w:gridSpan w:val="2"/>
                  <w:shd w:val="clear" w:color="auto" w:fill="auto"/>
                </w:tcPr>
                <w:p w:rsidR="00DE3DB5" w:rsidRPr="00255650" w:rsidRDefault="00DE3DB5" w:rsidP="00547C00">
                  <w:pPr>
                    <w:pStyle w:val="Zkladntext"/>
                  </w:pPr>
                  <w:r w:rsidRPr="00255650">
                    <w:t>Prítomní poslanci (menovite):</w:t>
                  </w:r>
                </w:p>
              </w:tc>
              <w:tc>
                <w:tcPr>
                  <w:tcW w:w="6237" w:type="dxa"/>
                  <w:gridSpan w:val="2"/>
                  <w:shd w:val="clear" w:color="auto" w:fill="auto"/>
                </w:tcPr>
                <w:p w:rsidR="00DE3DB5" w:rsidRPr="00255650" w:rsidRDefault="00DE3DB5" w:rsidP="00255650">
                  <w:pPr>
                    <w:pStyle w:val="Zkladntext"/>
                    <w:ind w:right="108"/>
                  </w:pPr>
                  <w:r w:rsidRPr="00255650">
                    <w:t>9 poslancov – Ing. Michal Ballay, Pavol Ballay, prof. Dr. Ing. Martin Decký, Ján Hr</w:t>
                  </w:r>
                  <w:r w:rsidR="00255650" w:rsidRPr="00255650">
                    <w:t>azdíra, Štefan Hôrečný, Marián M</w:t>
                  </w:r>
                  <w:r w:rsidRPr="00255650">
                    <w:t>edzihorský, Bibiána Odváhová, Marta Rašovcová, Ing. Jozef Vršanský</w:t>
                  </w:r>
                </w:p>
              </w:tc>
            </w:tr>
            <w:tr w:rsidR="00DE3DB5" w:rsidRPr="00255650" w:rsidTr="00547C00">
              <w:trPr>
                <w:gridBefore w:val="1"/>
                <w:gridAfter w:val="1"/>
                <w:wBefore w:w="108" w:type="dxa"/>
                <w:wAfter w:w="107" w:type="dxa"/>
              </w:trPr>
              <w:tc>
                <w:tcPr>
                  <w:tcW w:w="3369" w:type="dxa"/>
                  <w:gridSpan w:val="2"/>
                  <w:shd w:val="clear" w:color="auto" w:fill="auto"/>
                </w:tcPr>
                <w:p w:rsidR="00DE3DB5" w:rsidRPr="00255650" w:rsidRDefault="00DE3DB5" w:rsidP="00547C00">
                  <w:pPr>
                    <w:pStyle w:val="Zkladntext"/>
                  </w:pPr>
                  <w:r w:rsidRPr="00255650">
                    <w:t>Ospravedlnení poslanci (menovite):</w:t>
                  </w:r>
                </w:p>
              </w:tc>
              <w:tc>
                <w:tcPr>
                  <w:tcW w:w="6237" w:type="dxa"/>
                  <w:gridSpan w:val="2"/>
                  <w:shd w:val="clear" w:color="auto" w:fill="auto"/>
                </w:tcPr>
                <w:p w:rsidR="00DE3DB5" w:rsidRPr="00255650" w:rsidRDefault="00DE3DB5" w:rsidP="00255650">
                  <w:pPr>
                    <w:pStyle w:val="Zkladntext"/>
                    <w:ind w:right="108"/>
                  </w:pPr>
                </w:p>
                <w:p w:rsidR="00DE3DB5" w:rsidRPr="00255650" w:rsidRDefault="00DE3DB5" w:rsidP="00255650">
                  <w:pPr>
                    <w:pStyle w:val="Zkladntext"/>
                    <w:ind w:right="108"/>
                  </w:pPr>
                  <w:r w:rsidRPr="00255650">
                    <w:t>0 poslancov</w:t>
                  </w:r>
                </w:p>
              </w:tc>
            </w:tr>
            <w:tr w:rsidR="00DE3DB5" w:rsidRPr="00255650" w:rsidTr="00547C00">
              <w:trPr>
                <w:gridBefore w:val="1"/>
                <w:gridAfter w:val="1"/>
                <w:wBefore w:w="108" w:type="dxa"/>
                <w:wAfter w:w="107" w:type="dxa"/>
              </w:trPr>
              <w:tc>
                <w:tcPr>
                  <w:tcW w:w="3369" w:type="dxa"/>
                  <w:gridSpan w:val="2"/>
                  <w:shd w:val="clear" w:color="auto" w:fill="auto"/>
                </w:tcPr>
                <w:p w:rsidR="00DE3DB5" w:rsidRPr="00255650" w:rsidRDefault="00DE3DB5" w:rsidP="00547C00">
                  <w:pPr>
                    <w:pStyle w:val="Zkladntext"/>
                  </w:pPr>
                  <w:r w:rsidRPr="00255650">
                    <w:t>Hlasovali za (menovite):</w:t>
                  </w:r>
                </w:p>
              </w:tc>
              <w:tc>
                <w:tcPr>
                  <w:tcW w:w="6237" w:type="dxa"/>
                  <w:gridSpan w:val="2"/>
                  <w:shd w:val="clear" w:color="auto" w:fill="auto"/>
                </w:tcPr>
                <w:p w:rsidR="00DE3DB5" w:rsidRPr="00255650" w:rsidRDefault="00DE3DB5" w:rsidP="00255650">
                  <w:pPr>
                    <w:pStyle w:val="Zkladntext"/>
                    <w:ind w:right="108"/>
                  </w:pPr>
                  <w:r w:rsidRPr="00255650">
                    <w:t>9 poslancov – Ing. Michal Ballay, Pavol Ballay, prof. Dr. Ing. Martin Decký, Ján Hr</w:t>
                  </w:r>
                  <w:r w:rsidR="00255650" w:rsidRPr="00255650">
                    <w:t>azdíra, Štefan Hôrečný, Marián M</w:t>
                  </w:r>
                  <w:r w:rsidRPr="00255650">
                    <w:t>edzihorský, Bibiána Odváhová, Marta Rašovcová, Ing. Jozef Vršanský</w:t>
                  </w:r>
                </w:p>
              </w:tc>
            </w:tr>
            <w:tr w:rsidR="00DE3DB5" w:rsidRPr="00255650" w:rsidTr="00547C00">
              <w:trPr>
                <w:gridBefore w:val="1"/>
                <w:gridAfter w:val="1"/>
                <w:wBefore w:w="108" w:type="dxa"/>
                <w:wAfter w:w="107" w:type="dxa"/>
              </w:trPr>
              <w:tc>
                <w:tcPr>
                  <w:tcW w:w="3369" w:type="dxa"/>
                  <w:gridSpan w:val="2"/>
                  <w:shd w:val="clear" w:color="auto" w:fill="auto"/>
                </w:tcPr>
                <w:p w:rsidR="00DE3DB5" w:rsidRPr="00255650" w:rsidRDefault="00DE3DB5" w:rsidP="00547C00">
                  <w:pPr>
                    <w:pStyle w:val="Zkladntext"/>
                  </w:pPr>
                  <w:r w:rsidRPr="00255650">
                    <w:t xml:space="preserve">                proti (menovite):</w:t>
                  </w:r>
                </w:p>
              </w:tc>
              <w:tc>
                <w:tcPr>
                  <w:tcW w:w="6237" w:type="dxa"/>
                  <w:gridSpan w:val="2"/>
                  <w:shd w:val="clear" w:color="auto" w:fill="auto"/>
                </w:tcPr>
                <w:p w:rsidR="00DE3DB5" w:rsidRPr="00255650" w:rsidRDefault="00DE3DB5" w:rsidP="00255650">
                  <w:pPr>
                    <w:pStyle w:val="Zkladntext"/>
                    <w:ind w:right="108"/>
                  </w:pPr>
                  <w:r w:rsidRPr="00255650">
                    <w:t>0 poslancov</w:t>
                  </w:r>
                </w:p>
              </w:tc>
            </w:tr>
            <w:tr w:rsidR="00DE3DB5" w:rsidRPr="00255650" w:rsidTr="00547C00">
              <w:trPr>
                <w:gridBefore w:val="1"/>
                <w:gridAfter w:val="1"/>
                <w:wBefore w:w="108" w:type="dxa"/>
                <w:wAfter w:w="107" w:type="dxa"/>
              </w:trPr>
              <w:tc>
                <w:tcPr>
                  <w:tcW w:w="3369" w:type="dxa"/>
                  <w:gridSpan w:val="2"/>
                  <w:shd w:val="clear" w:color="auto" w:fill="auto"/>
                </w:tcPr>
                <w:p w:rsidR="00DE3DB5" w:rsidRPr="00255650" w:rsidRDefault="00DE3DB5" w:rsidP="00547C00">
                  <w:pPr>
                    <w:pStyle w:val="Zkladntext"/>
                  </w:pPr>
                  <w:r w:rsidRPr="00255650">
                    <w:t xml:space="preserve">                zdržali sa (menovite):</w:t>
                  </w:r>
                </w:p>
              </w:tc>
              <w:tc>
                <w:tcPr>
                  <w:tcW w:w="6237" w:type="dxa"/>
                  <w:gridSpan w:val="2"/>
                  <w:shd w:val="clear" w:color="auto" w:fill="auto"/>
                </w:tcPr>
                <w:p w:rsidR="00DE3DB5" w:rsidRPr="00255650" w:rsidRDefault="00DE3DB5" w:rsidP="00255650">
                  <w:pPr>
                    <w:pStyle w:val="Zkladntext"/>
                    <w:ind w:right="108"/>
                  </w:pPr>
                  <w:r w:rsidRPr="00255650">
                    <w:t>0 poslancov</w:t>
                  </w:r>
                </w:p>
              </w:tc>
            </w:tr>
          </w:tbl>
          <w:p w:rsidR="00DE3DB5" w:rsidRPr="00255650" w:rsidRDefault="00DE3DB5" w:rsidP="00547C00">
            <w:pPr>
              <w:pStyle w:val="Zkladntext"/>
            </w:pPr>
          </w:p>
        </w:tc>
        <w:tc>
          <w:tcPr>
            <w:tcW w:w="222" w:type="dxa"/>
            <w:shd w:val="clear" w:color="auto" w:fill="auto"/>
          </w:tcPr>
          <w:p w:rsidR="00DE3DB5" w:rsidRPr="00255650" w:rsidRDefault="00DE3DB5" w:rsidP="00547C00">
            <w:pPr>
              <w:pStyle w:val="Zkladntext"/>
            </w:pPr>
          </w:p>
        </w:tc>
      </w:tr>
    </w:tbl>
    <w:p w:rsidR="00DE3DB5" w:rsidRPr="00255650" w:rsidRDefault="00DE3DB5" w:rsidP="00C507A4">
      <w:pPr>
        <w:pStyle w:val="Zkladntext"/>
        <w:rPr>
          <w:rStyle w:val="Siln"/>
          <w:b w:val="0"/>
          <w:bCs/>
        </w:rPr>
      </w:pPr>
    </w:p>
    <w:p w:rsidR="00C507A4" w:rsidRPr="00255650" w:rsidRDefault="00C507A4" w:rsidP="00284E8E">
      <w:pPr>
        <w:pStyle w:val="Zkladntext"/>
        <w:rPr>
          <w:rStyle w:val="Siln"/>
          <w:b w:val="0"/>
          <w:bCs/>
        </w:rPr>
      </w:pPr>
    </w:p>
    <w:p w:rsidR="00413485" w:rsidRPr="00255650" w:rsidRDefault="00C507A4" w:rsidP="00284E8E">
      <w:pPr>
        <w:pStyle w:val="Zkladntext"/>
        <w:rPr>
          <w:rStyle w:val="Siln"/>
          <w:bCs/>
        </w:rPr>
      </w:pPr>
      <w:r w:rsidRPr="00255650">
        <w:rPr>
          <w:rStyle w:val="Siln"/>
          <w:bCs/>
        </w:rPr>
        <w:t>K bodu 25</w:t>
      </w:r>
      <w:r w:rsidR="00413485" w:rsidRPr="00255650">
        <w:rPr>
          <w:rStyle w:val="Siln"/>
          <w:bCs/>
        </w:rPr>
        <w:t>:</w:t>
      </w:r>
    </w:p>
    <w:p w:rsidR="00413485" w:rsidRPr="00255650" w:rsidRDefault="00413485" w:rsidP="00284E8E">
      <w:pPr>
        <w:pStyle w:val="Zkladntext"/>
        <w:rPr>
          <w:rStyle w:val="Siln"/>
          <w:bCs/>
          <w:u w:val="single"/>
        </w:rPr>
      </w:pPr>
      <w:r w:rsidRPr="00255650">
        <w:rPr>
          <w:rStyle w:val="Siln"/>
          <w:bCs/>
          <w:u w:val="single"/>
        </w:rPr>
        <w:t>Záver</w:t>
      </w:r>
    </w:p>
    <w:p w:rsidR="00413485" w:rsidRPr="00255650" w:rsidRDefault="00413485" w:rsidP="006A018B">
      <w:pPr>
        <w:jc w:val="both"/>
        <w:rPr>
          <w:rStyle w:val="Siln"/>
          <w:bCs/>
        </w:rPr>
      </w:pPr>
    </w:p>
    <w:p w:rsidR="00413485" w:rsidRPr="00255650" w:rsidRDefault="00413485" w:rsidP="006A018B">
      <w:pPr>
        <w:jc w:val="both"/>
      </w:pPr>
      <w:r w:rsidRPr="00255650">
        <w:rPr>
          <w:rStyle w:val="Siln"/>
          <w:bCs/>
        </w:rPr>
        <w:tab/>
      </w:r>
      <w:r w:rsidRPr="00255650">
        <w:rPr>
          <w:i/>
        </w:rPr>
        <w:t>Ing. Peter Zelník, starosta obce</w:t>
      </w:r>
      <w:r w:rsidRPr="00255650">
        <w:t>, sa na záver rokovania obecného zastupiteľstva poďakoval prítomným za účasť a ukončil zasadnutie obecného zastupiteľstva.</w:t>
      </w:r>
    </w:p>
    <w:p w:rsidR="00413485" w:rsidRDefault="00413485" w:rsidP="00284E8E">
      <w:pPr>
        <w:pStyle w:val="Zkladntext"/>
      </w:pPr>
    </w:p>
    <w:p w:rsidR="00B127A4" w:rsidRPr="00255650" w:rsidRDefault="00B127A4" w:rsidP="00284E8E">
      <w:pPr>
        <w:pStyle w:val="Zkladntext"/>
      </w:pPr>
    </w:p>
    <w:tbl>
      <w:tblPr>
        <w:tblW w:w="0" w:type="auto"/>
        <w:tblLayout w:type="fixed"/>
        <w:tblLook w:val="0000"/>
      </w:tblPr>
      <w:tblGrid>
        <w:gridCol w:w="1782"/>
        <w:gridCol w:w="3480"/>
        <w:gridCol w:w="2676"/>
        <w:gridCol w:w="1619"/>
      </w:tblGrid>
      <w:tr w:rsidR="00413485" w:rsidRPr="00255650" w:rsidTr="00445139">
        <w:trPr>
          <w:trHeight w:val="468"/>
        </w:trPr>
        <w:tc>
          <w:tcPr>
            <w:tcW w:w="1782" w:type="dxa"/>
          </w:tcPr>
          <w:p w:rsidR="00413485" w:rsidRPr="00255650" w:rsidRDefault="00413485" w:rsidP="006C2061">
            <w:pPr>
              <w:snapToGrid w:val="0"/>
              <w:jc w:val="both"/>
              <w:rPr>
                <w:b/>
              </w:rPr>
            </w:pPr>
            <w:r w:rsidRPr="00255650">
              <w:rPr>
                <w:b/>
              </w:rPr>
              <w:t>Zapisovateľka:</w:t>
            </w:r>
          </w:p>
        </w:tc>
        <w:tc>
          <w:tcPr>
            <w:tcW w:w="3480" w:type="dxa"/>
          </w:tcPr>
          <w:p w:rsidR="00413485" w:rsidRPr="00255650" w:rsidRDefault="00413485" w:rsidP="006C2061">
            <w:pPr>
              <w:snapToGrid w:val="0"/>
              <w:jc w:val="both"/>
              <w:rPr>
                <w:i/>
              </w:rPr>
            </w:pPr>
            <w:r w:rsidRPr="00255650">
              <w:rPr>
                <w:i/>
              </w:rPr>
              <w:t>Ing. Simona Smolková</w:t>
            </w:r>
          </w:p>
        </w:tc>
        <w:tc>
          <w:tcPr>
            <w:tcW w:w="2676" w:type="dxa"/>
          </w:tcPr>
          <w:p w:rsidR="00413485" w:rsidRPr="00255650" w:rsidRDefault="00413485" w:rsidP="006C2061">
            <w:pPr>
              <w:snapToGrid w:val="0"/>
              <w:jc w:val="both"/>
            </w:pPr>
            <w:r w:rsidRPr="00255650">
              <w:t>.........................................</w:t>
            </w:r>
          </w:p>
        </w:tc>
        <w:tc>
          <w:tcPr>
            <w:tcW w:w="1619" w:type="dxa"/>
          </w:tcPr>
          <w:p w:rsidR="00413485" w:rsidRPr="00255650" w:rsidRDefault="00413485" w:rsidP="006C2061">
            <w:pPr>
              <w:snapToGrid w:val="0"/>
              <w:jc w:val="both"/>
            </w:pPr>
          </w:p>
        </w:tc>
      </w:tr>
      <w:tr w:rsidR="00413485" w:rsidRPr="00255650" w:rsidTr="00445139">
        <w:tc>
          <w:tcPr>
            <w:tcW w:w="1782" w:type="dxa"/>
          </w:tcPr>
          <w:p w:rsidR="00B127A4" w:rsidRDefault="00B127A4" w:rsidP="006C2061">
            <w:pPr>
              <w:snapToGrid w:val="0"/>
              <w:jc w:val="both"/>
              <w:rPr>
                <w:b/>
              </w:rPr>
            </w:pPr>
          </w:p>
          <w:p w:rsidR="00413485" w:rsidRPr="00255650" w:rsidRDefault="00413485" w:rsidP="006C2061">
            <w:pPr>
              <w:snapToGrid w:val="0"/>
              <w:jc w:val="both"/>
              <w:rPr>
                <w:b/>
              </w:rPr>
            </w:pPr>
            <w:r w:rsidRPr="00255650">
              <w:rPr>
                <w:b/>
              </w:rPr>
              <w:t>Overovatelia:</w:t>
            </w:r>
          </w:p>
        </w:tc>
        <w:tc>
          <w:tcPr>
            <w:tcW w:w="3480" w:type="dxa"/>
          </w:tcPr>
          <w:p w:rsidR="00B127A4" w:rsidRDefault="00B127A4" w:rsidP="006C2061">
            <w:pPr>
              <w:snapToGrid w:val="0"/>
              <w:jc w:val="both"/>
              <w:rPr>
                <w:i/>
              </w:rPr>
            </w:pPr>
          </w:p>
          <w:p w:rsidR="00413485" w:rsidRPr="00255650" w:rsidRDefault="00C507A4" w:rsidP="006C2061">
            <w:pPr>
              <w:snapToGrid w:val="0"/>
              <w:jc w:val="both"/>
              <w:rPr>
                <w:i/>
              </w:rPr>
            </w:pPr>
            <w:r w:rsidRPr="00255650">
              <w:rPr>
                <w:i/>
              </w:rPr>
              <w:t>Ing. Michal Ballay</w:t>
            </w:r>
          </w:p>
        </w:tc>
        <w:tc>
          <w:tcPr>
            <w:tcW w:w="2676" w:type="dxa"/>
          </w:tcPr>
          <w:p w:rsidR="00B127A4" w:rsidRDefault="00B127A4" w:rsidP="006C2061">
            <w:pPr>
              <w:snapToGrid w:val="0"/>
              <w:jc w:val="both"/>
            </w:pPr>
          </w:p>
          <w:p w:rsidR="00413485" w:rsidRPr="00255650" w:rsidRDefault="00413485" w:rsidP="006C2061">
            <w:pPr>
              <w:snapToGrid w:val="0"/>
              <w:jc w:val="both"/>
            </w:pPr>
            <w:r w:rsidRPr="00255650">
              <w:t>.........................................</w:t>
            </w:r>
          </w:p>
        </w:tc>
        <w:tc>
          <w:tcPr>
            <w:tcW w:w="1619" w:type="dxa"/>
          </w:tcPr>
          <w:p w:rsidR="00413485" w:rsidRPr="00255650" w:rsidRDefault="00413485" w:rsidP="006C2061">
            <w:pPr>
              <w:snapToGrid w:val="0"/>
              <w:jc w:val="both"/>
            </w:pPr>
          </w:p>
        </w:tc>
      </w:tr>
      <w:tr w:rsidR="00413485" w:rsidRPr="00255650" w:rsidTr="00445139">
        <w:tc>
          <w:tcPr>
            <w:tcW w:w="1782" w:type="dxa"/>
          </w:tcPr>
          <w:p w:rsidR="00413485" w:rsidRPr="00255650" w:rsidRDefault="00413485" w:rsidP="006C2061">
            <w:pPr>
              <w:snapToGrid w:val="0"/>
              <w:jc w:val="both"/>
            </w:pPr>
          </w:p>
        </w:tc>
        <w:tc>
          <w:tcPr>
            <w:tcW w:w="3480" w:type="dxa"/>
          </w:tcPr>
          <w:p w:rsidR="00413485" w:rsidRPr="00255650" w:rsidRDefault="00413485" w:rsidP="006C2061">
            <w:pPr>
              <w:snapToGrid w:val="0"/>
              <w:jc w:val="both"/>
              <w:rPr>
                <w:i/>
              </w:rPr>
            </w:pPr>
          </w:p>
        </w:tc>
        <w:tc>
          <w:tcPr>
            <w:tcW w:w="2676" w:type="dxa"/>
          </w:tcPr>
          <w:p w:rsidR="00413485" w:rsidRPr="00255650" w:rsidRDefault="00413485" w:rsidP="006C2061">
            <w:pPr>
              <w:snapToGrid w:val="0"/>
              <w:jc w:val="both"/>
            </w:pPr>
          </w:p>
        </w:tc>
        <w:tc>
          <w:tcPr>
            <w:tcW w:w="1619" w:type="dxa"/>
          </w:tcPr>
          <w:p w:rsidR="00413485" w:rsidRPr="00255650" w:rsidRDefault="00413485" w:rsidP="006C2061">
            <w:pPr>
              <w:snapToGrid w:val="0"/>
              <w:jc w:val="both"/>
            </w:pPr>
          </w:p>
        </w:tc>
      </w:tr>
      <w:tr w:rsidR="00413485" w:rsidRPr="00255650" w:rsidTr="00445139">
        <w:tc>
          <w:tcPr>
            <w:tcW w:w="1782" w:type="dxa"/>
          </w:tcPr>
          <w:p w:rsidR="00413485" w:rsidRPr="00255650" w:rsidRDefault="00413485" w:rsidP="006C2061">
            <w:pPr>
              <w:snapToGrid w:val="0"/>
              <w:jc w:val="both"/>
            </w:pPr>
          </w:p>
        </w:tc>
        <w:tc>
          <w:tcPr>
            <w:tcW w:w="3480" w:type="dxa"/>
          </w:tcPr>
          <w:p w:rsidR="00413485" w:rsidRPr="00255650" w:rsidRDefault="00C507A4" w:rsidP="006C2061">
            <w:pPr>
              <w:snapToGrid w:val="0"/>
              <w:jc w:val="both"/>
              <w:rPr>
                <w:i/>
              </w:rPr>
            </w:pPr>
            <w:r w:rsidRPr="00255650">
              <w:rPr>
                <w:i/>
              </w:rPr>
              <w:t>Pavol Ballay</w:t>
            </w:r>
          </w:p>
        </w:tc>
        <w:tc>
          <w:tcPr>
            <w:tcW w:w="2676" w:type="dxa"/>
          </w:tcPr>
          <w:p w:rsidR="00413485" w:rsidRPr="00255650" w:rsidRDefault="00413485" w:rsidP="006C2061">
            <w:pPr>
              <w:snapToGrid w:val="0"/>
              <w:jc w:val="both"/>
            </w:pPr>
            <w:r w:rsidRPr="00255650">
              <w:t>.........................................</w:t>
            </w:r>
          </w:p>
        </w:tc>
        <w:tc>
          <w:tcPr>
            <w:tcW w:w="1619" w:type="dxa"/>
          </w:tcPr>
          <w:p w:rsidR="00413485" w:rsidRPr="00255650" w:rsidRDefault="00413485" w:rsidP="006C2061">
            <w:pPr>
              <w:snapToGrid w:val="0"/>
              <w:jc w:val="both"/>
            </w:pPr>
          </w:p>
        </w:tc>
      </w:tr>
    </w:tbl>
    <w:p w:rsidR="00413485" w:rsidRPr="00255650" w:rsidRDefault="00413485" w:rsidP="00284E8E">
      <w:pPr>
        <w:jc w:val="both"/>
      </w:pPr>
      <w:r w:rsidRPr="00255650">
        <w:t xml:space="preserve">                                                                                                    </w:t>
      </w:r>
    </w:p>
    <w:p w:rsidR="00B127A4" w:rsidRPr="00255650" w:rsidRDefault="00B127A4" w:rsidP="00284E8E">
      <w:pPr>
        <w:jc w:val="both"/>
      </w:pPr>
    </w:p>
    <w:p w:rsidR="00413485" w:rsidRPr="00255650" w:rsidRDefault="00413485" w:rsidP="00284E8E">
      <w:pPr>
        <w:jc w:val="both"/>
      </w:pPr>
      <w:r w:rsidRPr="00255650">
        <w:t xml:space="preserve">                                                                                   Ing. Peter Zelník</w:t>
      </w:r>
    </w:p>
    <w:p w:rsidR="00413485" w:rsidRPr="00255650" w:rsidRDefault="00413485" w:rsidP="00521F09">
      <w:pPr>
        <w:jc w:val="both"/>
      </w:pPr>
      <w:r w:rsidRPr="00255650">
        <w:t xml:space="preserve">                                                                                      starosta obce</w:t>
      </w:r>
    </w:p>
    <w:p w:rsidR="00413485" w:rsidRPr="00255650" w:rsidRDefault="00413485" w:rsidP="00521F09">
      <w:pPr>
        <w:jc w:val="both"/>
      </w:pPr>
    </w:p>
    <w:p w:rsidR="00413485" w:rsidRPr="00255650" w:rsidRDefault="00413485" w:rsidP="00521F09">
      <w:pPr>
        <w:jc w:val="both"/>
      </w:pPr>
      <w:r w:rsidRPr="00255650">
        <w:t xml:space="preserve">V Dolnom Hričove dňa </w:t>
      </w:r>
      <w:r w:rsidR="00C82480" w:rsidRPr="00255650">
        <w:t>23. 11. 2016</w:t>
      </w:r>
    </w:p>
    <w:sectPr w:rsidR="00413485" w:rsidRPr="00255650" w:rsidSect="00E64630">
      <w:footerReference w:type="default" r:id="rId8"/>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4F" w:rsidRDefault="0070204F">
      <w:r>
        <w:separator/>
      </w:r>
    </w:p>
  </w:endnote>
  <w:endnote w:type="continuationSeparator" w:id="0">
    <w:p w:rsidR="0070204F" w:rsidRDefault="00702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D" w:rsidRDefault="001606FD">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11/2016                                                      </w:t>
    </w:r>
    <w:r>
      <w:rPr>
        <w:b w:val="0"/>
        <w:sz w:val="20"/>
        <w:szCs w:val="20"/>
      </w:rPr>
      <w:fldChar w:fldCharType="begin"/>
    </w:r>
    <w:r>
      <w:rPr>
        <w:b w:val="0"/>
        <w:sz w:val="20"/>
        <w:szCs w:val="20"/>
      </w:rPr>
      <w:instrText xml:space="preserve"> PAGE </w:instrText>
    </w:r>
    <w:r>
      <w:rPr>
        <w:b w:val="0"/>
        <w:sz w:val="20"/>
        <w:szCs w:val="20"/>
      </w:rPr>
      <w:fldChar w:fldCharType="separate"/>
    </w:r>
    <w:r>
      <w:rPr>
        <w:b w:val="0"/>
        <w:noProof/>
        <w:sz w:val="20"/>
        <w:szCs w:val="20"/>
      </w:rPr>
      <w:t>8</w:t>
    </w:r>
    <w:r>
      <w:rPr>
        <w:b w:val="0"/>
        <w:sz w:val="20"/>
        <w:szCs w:val="20"/>
      </w:rPr>
      <w:fldChar w:fldCharType="end"/>
    </w:r>
    <w:r>
      <w:rPr>
        <w:b w:val="0"/>
        <w:sz w:val="20"/>
        <w:szCs w:val="20"/>
      </w:rPr>
      <w:t xml:space="preserve">/ 19                                                              </w:t>
    </w:r>
    <w:r>
      <w:rPr>
        <w:b w:val="0"/>
        <w:caps/>
        <w:sz w:val="20"/>
        <w:szCs w:val="20"/>
      </w:rPr>
      <w:t>23. 11. 2016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4F" w:rsidRDefault="0070204F">
      <w:r>
        <w:separator/>
      </w:r>
    </w:p>
  </w:footnote>
  <w:footnote w:type="continuationSeparator" w:id="0">
    <w:p w:rsidR="0070204F" w:rsidRDefault="00702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52F1ACE"/>
    <w:multiLevelType w:val="hybridMultilevel"/>
    <w:tmpl w:val="1FD0D4B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60E72C2"/>
    <w:multiLevelType w:val="hybridMultilevel"/>
    <w:tmpl w:val="9418D6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7061C0A"/>
    <w:multiLevelType w:val="hybridMultilevel"/>
    <w:tmpl w:val="C8C0FE34"/>
    <w:lvl w:ilvl="0" w:tplc="9990C1C2">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9AD5A48"/>
    <w:multiLevelType w:val="hybridMultilevel"/>
    <w:tmpl w:val="6B38B1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B572D68"/>
    <w:multiLevelType w:val="hybridMultilevel"/>
    <w:tmpl w:val="002E3E24"/>
    <w:lvl w:ilvl="0" w:tplc="D95C3210">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6D10637"/>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9E520F9"/>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B664500"/>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D113E35"/>
    <w:multiLevelType w:val="multilevel"/>
    <w:tmpl w:val="CE36882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EB54630"/>
    <w:multiLevelType w:val="hybridMultilevel"/>
    <w:tmpl w:val="D8F859A0"/>
    <w:lvl w:ilvl="0" w:tplc="70B8D16C">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2140575"/>
    <w:multiLevelType w:val="hybridMultilevel"/>
    <w:tmpl w:val="F5649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944408B"/>
    <w:multiLevelType w:val="hybridMultilevel"/>
    <w:tmpl w:val="06706414"/>
    <w:lvl w:ilvl="0" w:tplc="577E08AC">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B0929F2"/>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C3075DE"/>
    <w:multiLevelType w:val="multilevel"/>
    <w:tmpl w:val="57C6A95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2506635"/>
    <w:multiLevelType w:val="hybridMultilevel"/>
    <w:tmpl w:val="43DEF2EC"/>
    <w:lvl w:ilvl="0" w:tplc="FCDC2B36">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9540FF"/>
    <w:multiLevelType w:val="hybridMultilevel"/>
    <w:tmpl w:val="6C22E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828128C"/>
    <w:multiLevelType w:val="hybridMultilevel"/>
    <w:tmpl w:val="6F9072E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8B24979"/>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9483827"/>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7FD677D"/>
    <w:multiLevelType w:val="hybridMultilevel"/>
    <w:tmpl w:val="AB0ED958"/>
    <w:lvl w:ilvl="0" w:tplc="EF3EA634">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4CF1776A"/>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01208F8"/>
    <w:multiLevelType w:val="hybridMultilevel"/>
    <w:tmpl w:val="8612CC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99410D"/>
    <w:multiLevelType w:val="hybridMultilevel"/>
    <w:tmpl w:val="13A4F0AC"/>
    <w:lvl w:ilvl="0" w:tplc="D5B66842">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8D9575B"/>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524600F"/>
    <w:multiLevelType w:val="hybridMultilevel"/>
    <w:tmpl w:val="0636825A"/>
    <w:lvl w:ilvl="0" w:tplc="689C7F1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A657673"/>
    <w:multiLevelType w:val="hybridMultilevel"/>
    <w:tmpl w:val="7A4073C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7F5CE6"/>
    <w:multiLevelType w:val="hybridMultilevel"/>
    <w:tmpl w:val="BC06C8B4"/>
    <w:lvl w:ilvl="0" w:tplc="E6EC733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F920DBE"/>
    <w:multiLevelType w:val="hybridMultilevel"/>
    <w:tmpl w:val="8170221C"/>
    <w:lvl w:ilvl="0" w:tplc="CE10F40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3432C8B"/>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5E638CC"/>
    <w:multiLevelType w:val="hybridMultilevel"/>
    <w:tmpl w:val="3C3C161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6">
    <w:nsid w:val="7EB94CDD"/>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9"/>
  </w:num>
  <w:num w:numId="6">
    <w:abstractNumId w:val="23"/>
  </w:num>
  <w:num w:numId="7">
    <w:abstractNumId w:val="18"/>
  </w:num>
  <w:num w:numId="8">
    <w:abstractNumId w:val="12"/>
  </w:num>
  <w:num w:numId="9">
    <w:abstractNumId w:val="24"/>
  </w:num>
  <w:num w:numId="10">
    <w:abstractNumId w:val="26"/>
  </w:num>
  <w:num w:numId="11">
    <w:abstractNumId w:val="11"/>
  </w:num>
  <w:num w:numId="12">
    <w:abstractNumId w:val="36"/>
  </w:num>
  <w:num w:numId="13">
    <w:abstractNumId w:val="32"/>
  </w:num>
  <w:num w:numId="14">
    <w:abstractNumId w:val="6"/>
  </w:num>
  <w:num w:numId="15">
    <w:abstractNumId w:val="31"/>
  </w:num>
  <w:num w:numId="16">
    <w:abstractNumId w:val="16"/>
  </w:num>
  <w:num w:numId="17">
    <w:abstractNumId w:val="8"/>
  </w:num>
  <w:num w:numId="18">
    <w:abstractNumId w:val="20"/>
  </w:num>
  <w:num w:numId="19">
    <w:abstractNumId w:val="17"/>
  </w:num>
  <w:num w:numId="20">
    <w:abstractNumId w:val="34"/>
  </w:num>
  <w:num w:numId="21">
    <w:abstractNumId w:val="10"/>
  </w:num>
  <w:num w:numId="22">
    <w:abstractNumId w:val="28"/>
  </w:num>
  <w:num w:numId="23">
    <w:abstractNumId w:val="15"/>
  </w:num>
  <w:num w:numId="24">
    <w:abstractNumId w:val="30"/>
  </w:num>
  <w:num w:numId="25">
    <w:abstractNumId w:val="33"/>
  </w:num>
  <w:num w:numId="26">
    <w:abstractNumId w:val="19"/>
  </w:num>
  <w:num w:numId="27">
    <w:abstractNumId w:val="14"/>
  </w:num>
  <w:num w:numId="28">
    <w:abstractNumId w:val="22"/>
  </w:num>
  <w:num w:numId="29">
    <w:abstractNumId w:val="21"/>
  </w:num>
  <w:num w:numId="30">
    <w:abstractNumId w:val="7"/>
  </w:num>
  <w:num w:numId="31">
    <w:abstractNumId w:val="25"/>
  </w:num>
  <w:num w:numId="32">
    <w:abstractNumId w:val="27"/>
  </w:num>
  <w:num w:numId="33">
    <w:abstractNumId w:val="9"/>
  </w:num>
  <w:num w:numId="34">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1D97"/>
    <w:rsid w:val="00001DDF"/>
    <w:rsid w:val="00002251"/>
    <w:rsid w:val="0000243A"/>
    <w:rsid w:val="00005C0F"/>
    <w:rsid w:val="00006BFB"/>
    <w:rsid w:val="000112E7"/>
    <w:rsid w:val="00011A25"/>
    <w:rsid w:val="00013A70"/>
    <w:rsid w:val="00017C90"/>
    <w:rsid w:val="000207D2"/>
    <w:rsid w:val="000211DE"/>
    <w:rsid w:val="0002493B"/>
    <w:rsid w:val="0002548F"/>
    <w:rsid w:val="000277E9"/>
    <w:rsid w:val="00032AA0"/>
    <w:rsid w:val="000334AB"/>
    <w:rsid w:val="000347A4"/>
    <w:rsid w:val="00042D10"/>
    <w:rsid w:val="00051DB5"/>
    <w:rsid w:val="00055FE3"/>
    <w:rsid w:val="00057E00"/>
    <w:rsid w:val="00060763"/>
    <w:rsid w:val="00061CD3"/>
    <w:rsid w:val="0006284A"/>
    <w:rsid w:val="000640FC"/>
    <w:rsid w:val="00066426"/>
    <w:rsid w:val="0007377C"/>
    <w:rsid w:val="00075E85"/>
    <w:rsid w:val="0007796E"/>
    <w:rsid w:val="0008054C"/>
    <w:rsid w:val="00084FD6"/>
    <w:rsid w:val="00085625"/>
    <w:rsid w:val="00085CC6"/>
    <w:rsid w:val="00087E7A"/>
    <w:rsid w:val="00090C52"/>
    <w:rsid w:val="00091FD2"/>
    <w:rsid w:val="00093ED2"/>
    <w:rsid w:val="0009756F"/>
    <w:rsid w:val="00097906"/>
    <w:rsid w:val="000A0827"/>
    <w:rsid w:val="000A0D9A"/>
    <w:rsid w:val="000A4055"/>
    <w:rsid w:val="000A5295"/>
    <w:rsid w:val="000A5C61"/>
    <w:rsid w:val="000A73DD"/>
    <w:rsid w:val="000B3ACF"/>
    <w:rsid w:val="000C1D61"/>
    <w:rsid w:val="000C231F"/>
    <w:rsid w:val="000C3D20"/>
    <w:rsid w:val="000C41BB"/>
    <w:rsid w:val="000C6770"/>
    <w:rsid w:val="000C6949"/>
    <w:rsid w:val="000D3B60"/>
    <w:rsid w:val="000D5B51"/>
    <w:rsid w:val="000D62A2"/>
    <w:rsid w:val="000E16A3"/>
    <w:rsid w:val="000F7789"/>
    <w:rsid w:val="0010278A"/>
    <w:rsid w:val="001056A4"/>
    <w:rsid w:val="00106294"/>
    <w:rsid w:val="00106BEF"/>
    <w:rsid w:val="00106C35"/>
    <w:rsid w:val="00111312"/>
    <w:rsid w:val="001153D4"/>
    <w:rsid w:val="00115F3C"/>
    <w:rsid w:val="00117B44"/>
    <w:rsid w:val="00123D8E"/>
    <w:rsid w:val="00123E2F"/>
    <w:rsid w:val="00130363"/>
    <w:rsid w:val="00130C63"/>
    <w:rsid w:val="00134735"/>
    <w:rsid w:val="00143E35"/>
    <w:rsid w:val="0014470B"/>
    <w:rsid w:val="001504DB"/>
    <w:rsid w:val="001517A8"/>
    <w:rsid w:val="00154EBA"/>
    <w:rsid w:val="00155075"/>
    <w:rsid w:val="001606FD"/>
    <w:rsid w:val="00160AE1"/>
    <w:rsid w:val="00160D3D"/>
    <w:rsid w:val="00164619"/>
    <w:rsid w:val="001648F7"/>
    <w:rsid w:val="00170B82"/>
    <w:rsid w:val="00174761"/>
    <w:rsid w:val="0018020A"/>
    <w:rsid w:val="0018147E"/>
    <w:rsid w:val="00181E30"/>
    <w:rsid w:val="001831B8"/>
    <w:rsid w:val="00184B73"/>
    <w:rsid w:val="00186656"/>
    <w:rsid w:val="00191E04"/>
    <w:rsid w:val="00193A21"/>
    <w:rsid w:val="00193B41"/>
    <w:rsid w:val="00194BED"/>
    <w:rsid w:val="00195A66"/>
    <w:rsid w:val="00196933"/>
    <w:rsid w:val="001B46FD"/>
    <w:rsid w:val="001B5794"/>
    <w:rsid w:val="001C1794"/>
    <w:rsid w:val="001C2102"/>
    <w:rsid w:val="001C340D"/>
    <w:rsid w:val="001C3ED9"/>
    <w:rsid w:val="001C5B3C"/>
    <w:rsid w:val="001D03BC"/>
    <w:rsid w:val="001D292A"/>
    <w:rsid w:val="001D32BB"/>
    <w:rsid w:val="001D4E35"/>
    <w:rsid w:val="001D584E"/>
    <w:rsid w:val="001E1AC6"/>
    <w:rsid w:val="001E3EDE"/>
    <w:rsid w:val="001E670F"/>
    <w:rsid w:val="001F1EE5"/>
    <w:rsid w:val="001F4453"/>
    <w:rsid w:val="001F4746"/>
    <w:rsid w:val="001F51B6"/>
    <w:rsid w:val="0020157D"/>
    <w:rsid w:val="002122F5"/>
    <w:rsid w:val="00212FE4"/>
    <w:rsid w:val="00213B34"/>
    <w:rsid w:val="002153FE"/>
    <w:rsid w:val="0021686F"/>
    <w:rsid w:val="002169AB"/>
    <w:rsid w:val="00216DE9"/>
    <w:rsid w:val="00224A3D"/>
    <w:rsid w:val="00226919"/>
    <w:rsid w:val="00232C51"/>
    <w:rsid w:val="00233F83"/>
    <w:rsid w:val="00234F15"/>
    <w:rsid w:val="0023719E"/>
    <w:rsid w:val="00242242"/>
    <w:rsid w:val="002426EF"/>
    <w:rsid w:val="002442D9"/>
    <w:rsid w:val="002471C4"/>
    <w:rsid w:val="00247418"/>
    <w:rsid w:val="002505E9"/>
    <w:rsid w:val="002528BF"/>
    <w:rsid w:val="00253489"/>
    <w:rsid w:val="00255650"/>
    <w:rsid w:val="00257381"/>
    <w:rsid w:val="002612F4"/>
    <w:rsid w:val="00262B15"/>
    <w:rsid w:val="0026756F"/>
    <w:rsid w:val="00273014"/>
    <w:rsid w:val="002735D9"/>
    <w:rsid w:val="002736DB"/>
    <w:rsid w:val="00277F59"/>
    <w:rsid w:val="0028117F"/>
    <w:rsid w:val="00281A09"/>
    <w:rsid w:val="00284E8E"/>
    <w:rsid w:val="0028703B"/>
    <w:rsid w:val="0028711C"/>
    <w:rsid w:val="00290A92"/>
    <w:rsid w:val="00290D3A"/>
    <w:rsid w:val="002953B0"/>
    <w:rsid w:val="002957BC"/>
    <w:rsid w:val="002961DE"/>
    <w:rsid w:val="002A30B8"/>
    <w:rsid w:val="002A53D0"/>
    <w:rsid w:val="002A74BF"/>
    <w:rsid w:val="002B65D9"/>
    <w:rsid w:val="002C1D0D"/>
    <w:rsid w:val="002C22C8"/>
    <w:rsid w:val="002C30BE"/>
    <w:rsid w:val="002C6467"/>
    <w:rsid w:val="002C6E56"/>
    <w:rsid w:val="002D0059"/>
    <w:rsid w:val="002D19CF"/>
    <w:rsid w:val="002D3100"/>
    <w:rsid w:val="002D5C72"/>
    <w:rsid w:val="002D5D6D"/>
    <w:rsid w:val="002E1E86"/>
    <w:rsid w:val="002E20A0"/>
    <w:rsid w:val="002E38B6"/>
    <w:rsid w:val="002E4373"/>
    <w:rsid w:val="002E4A7B"/>
    <w:rsid w:val="002E599D"/>
    <w:rsid w:val="002E61E0"/>
    <w:rsid w:val="002E6B62"/>
    <w:rsid w:val="002F0A08"/>
    <w:rsid w:val="002F1A8D"/>
    <w:rsid w:val="002F29D2"/>
    <w:rsid w:val="002F2B8D"/>
    <w:rsid w:val="002F3A80"/>
    <w:rsid w:val="003035A9"/>
    <w:rsid w:val="0030467B"/>
    <w:rsid w:val="00304F5E"/>
    <w:rsid w:val="00306337"/>
    <w:rsid w:val="00310195"/>
    <w:rsid w:val="00310AC0"/>
    <w:rsid w:val="00310CC8"/>
    <w:rsid w:val="003151AD"/>
    <w:rsid w:val="00320DD9"/>
    <w:rsid w:val="003230AA"/>
    <w:rsid w:val="00323C13"/>
    <w:rsid w:val="00323EA2"/>
    <w:rsid w:val="0032465D"/>
    <w:rsid w:val="003326AC"/>
    <w:rsid w:val="0033519B"/>
    <w:rsid w:val="00335A44"/>
    <w:rsid w:val="00345618"/>
    <w:rsid w:val="003473AE"/>
    <w:rsid w:val="00350A4C"/>
    <w:rsid w:val="0035429C"/>
    <w:rsid w:val="00355652"/>
    <w:rsid w:val="00355C64"/>
    <w:rsid w:val="00355CB9"/>
    <w:rsid w:val="00363BC1"/>
    <w:rsid w:val="00366313"/>
    <w:rsid w:val="00370ABB"/>
    <w:rsid w:val="003746D3"/>
    <w:rsid w:val="00376A04"/>
    <w:rsid w:val="003773B9"/>
    <w:rsid w:val="00377D58"/>
    <w:rsid w:val="003861F8"/>
    <w:rsid w:val="003863ED"/>
    <w:rsid w:val="003869D3"/>
    <w:rsid w:val="00386CFD"/>
    <w:rsid w:val="003874E1"/>
    <w:rsid w:val="00390689"/>
    <w:rsid w:val="00392120"/>
    <w:rsid w:val="00393063"/>
    <w:rsid w:val="00393B3B"/>
    <w:rsid w:val="003945FA"/>
    <w:rsid w:val="00396B58"/>
    <w:rsid w:val="00397F76"/>
    <w:rsid w:val="003A7EB5"/>
    <w:rsid w:val="003B68DA"/>
    <w:rsid w:val="003B786E"/>
    <w:rsid w:val="003C0FB8"/>
    <w:rsid w:val="003C3216"/>
    <w:rsid w:val="003C4FBC"/>
    <w:rsid w:val="003C5294"/>
    <w:rsid w:val="003C6E92"/>
    <w:rsid w:val="003D277B"/>
    <w:rsid w:val="003D2BD0"/>
    <w:rsid w:val="003D3F66"/>
    <w:rsid w:val="003E1D05"/>
    <w:rsid w:val="003E356B"/>
    <w:rsid w:val="003E412F"/>
    <w:rsid w:val="003E4CEF"/>
    <w:rsid w:val="003E4EFD"/>
    <w:rsid w:val="003E5939"/>
    <w:rsid w:val="003E6330"/>
    <w:rsid w:val="003E796A"/>
    <w:rsid w:val="003E7F76"/>
    <w:rsid w:val="003F01D8"/>
    <w:rsid w:val="003F1D83"/>
    <w:rsid w:val="003F749D"/>
    <w:rsid w:val="00406695"/>
    <w:rsid w:val="00407D6C"/>
    <w:rsid w:val="00413098"/>
    <w:rsid w:val="00413485"/>
    <w:rsid w:val="004165D4"/>
    <w:rsid w:val="00416BBA"/>
    <w:rsid w:val="00434C3A"/>
    <w:rsid w:val="004364FE"/>
    <w:rsid w:val="00445139"/>
    <w:rsid w:val="0044564E"/>
    <w:rsid w:val="004579A1"/>
    <w:rsid w:val="00462376"/>
    <w:rsid w:val="00466320"/>
    <w:rsid w:val="00467828"/>
    <w:rsid w:val="0047103B"/>
    <w:rsid w:val="00474768"/>
    <w:rsid w:val="004764A2"/>
    <w:rsid w:val="004778EB"/>
    <w:rsid w:val="00477AF0"/>
    <w:rsid w:val="00480A45"/>
    <w:rsid w:val="00480E18"/>
    <w:rsid w:val="004827C4"/>
    <w:rsid w:val="004833B7"/>
    <w:rsid w:val="004866A8"/>
    <w:rsid w:val="004902A1"/>
    <w:rsid w:val="00492716"/>
    <w:rsid w:val="0049369C"/>
    <w:rsid w:val="0049485F"/>
    <w:rsid w:val="004963CC"/>
    <w:rsid w:val="004970C9"/>
    <w:rsid w:val="00497DE9"/>
    <w:rsid w:val="004A3217"/>
    <w:rsid w:val="004A4F40"/>
    <w:rsid w:val="004A5516"/>
    <w:rsid w:val="004B54C5"/>
    <w:rsid w:val="004B6AAF"/>
    <w:rsid w:val="004C14DF"/>
    <w:rsid w:val="004C1859"/>
    <w:rsid w:val="004C6BDD"/>
    <w:rsid w:val="004D270A"/>
    <w:rsid w:val="004D29D0"/>
    <w:rsid w:val="004E25D6"/>
    <w:rsid w:val="004E27EA"/>
    <w:rsid w:val="004E3BB4"/>
    <w:rsid w:val="004E745E"/>
    <w:rsid w:val="004E7D4D"/>
    <w:rsid w:val="004F1991"/>
    <w:rsid w:val="004F257C"/>
    <w:rsid w:val="004F564F"/>
    <w:rsid w:val="00500614"/>
    <w:rsid w:val="00504264"/>
    <w:rsid w:val="00512809"/>
    <w:rsid w:val="0051353F"/>
    <w:rsid w:val="005147ED"/>
    <w:rsid w:val="00520710"/>
    <w:rsid w:val="00520F6F"/>
    <w:rsid w:val="00521680"/>
    <w:rsid w:val="00521F09"/>
    <w:rsid w:val="005225E5"/>
    <w:rsid w:val="00525B4C"/>
    <w:rsid w:val="0053572A"/>
    <w:rsid w:val="00535F9B"/>
    <w:rsid w:val="0053661B"/>
    <w:rsid w:val="00541D41"/>
    <w:rsid w:val="00547C00"/>
    <w:rsid w:val="0055089B"/>
    <w:rsid w:val="005609A3"/>
    <w:rsid w:val="00561B03"/>
    <w:rsid w:val="00565035"/>
    <w:rsid w:val="005700A9"/>
    <w:rsid w:val="005707F1"/>
    <w:rsid w:val="00570F69"/>
    <w:rsid w:val="005724A0"/>
    <w:rsid w:val="00575E2A"/>
    <w:rsid w:val="00575E86"/>
    <w:rsid w:val="00577292"/>
    <w:rsid w:val="00580011"/>
    <w:rsid w:val="0058211A"/>
    <w:rsid w:val="0058242C"/>
    <w:rsid w:val="00583754"/>
    <w:rsid w:val="005838C6"/>
    <w:rsid w:val="005853C7"/>
    <w:rsid w:val="0058566A"/>
    <w:rsid w:val="00585960"/>
    <w:rsid w:val="0058660E"/>
    <w:rsid w:val="00586D53"/>
    <w:rsid w:val="00587484"/>
    <w:rsid w:val="00587F59"/>
    <w:rsid w:val="00592CA1"/>
    <w:rsid w:val="00593305"/>
    <w:rsid w:val="005A1453"/>
    <w:rsid w:val="005A1F60"/>
    <w:rsid w:val="005A432D"/>
    <w:rsid w:val="005A4971"/>
    <w:rsid w:val="005A4B43"/>
    <w:rsid w:val="005A71A0"/>
    <w:rsid w:val="005A7753"/>
    <w:rsid w:val="005B3464"/>
    <w:rsid w:val="005B4502"/>
    <w:rsid w:val="005B6B07"/>
    <w:rsid w:val="005C1FF9"/>
    <w:rsid w:val="005C6FA0"/>
    <w:rsid w:val="005D4BA1"/>
    <w:rsid w:val="005D510C"/>
    <w:rsid w:val="005D77EB"/>
    <w:rsid w:val="005E03F3"/>
    <w:rsid w:val="005E3E26"/>
    <w:rsid w:val="005E53DF"/>
    <w:rsid w:val="005E7B69"/>
    <w:rsid w:val="005F0DB2"/>
    <w:rsid w:val="005F1A3C"/>
    <w:rsid w:val="005F3702"/>
    <w:rsid w:val="005F7C18"/>
    <w:rsid w:val="00601F8B"/>
    <w:rsid w:val="0060568F"/>
    <w:rsid w:val="00611B81"/>
    <w:rsid w:val="00616F6B"/>
    <w:rsid w:val="006216B2"/>
    <w:rsid w:val="0062221C"/>
    <w:rsid w:val="006237EE"/>
    <w:rsid w:val="00623FFC"/>
    <w:rsid w:val="00624B40"/>
    <w:rsid w:val="006250E8"/>
    <w:rsid w:val="00625A68"/>
    <w:rsid w:val="00631D08"/>
    <w:rsid w:val="00640ABC"/>
    <w:rsid w:val="00640C2B"/>
    <w:rsid w:val="00642F75"/>
    <w:rsid w:val="00643606"/>
    <w:rsid w:val="00644BD1"/>
    <w:rsid w:val="00646147"/>
    <w:rsid w:val="00651228"/>
    <w:rsid w:val="006515C9"/>
    <w:rsid w:val="00652E9B"/>
    <w:rsid w:val="0065305E"/>
    <w:rsid w:val="00654251"/>
    <w:rsid w:val="00655430"/>
    <w:rsid w:val="00655FC2"/>
    <w:rsid w:val="00657AB5"/>
    <w:rsid w:val="006600B6"/>
    <w:rsid w:val="00660F2C"/>
    <w:rsid w:val="00661835"/>
    <w:rsid w:val="006643E0"/>
    <w:rsid w:val="006664A3"/>
    <w:rsid w:val="006735D2"/>
    <w:rsid w:val="00676393"/>
    <w:rsid w:val="006766F5"/>
    <w:rsid w:val="00681737"/>
    <w:rsid w:val="00685729"/>
    <w:rsid w:val="0069018F"/>
    <w:rsid w:val="006906C6"/>
    <w:rsid w:val="006967AD"/>
    <w:rsid w:val="00696A90"/>
    <w:rsid w:val="006A018B"/>
    <w:rsid w:val="006A14C8"/>
    <w:rsid w:val="006A1B8B"/>
    <w:rsid w:val="006A23B7"/>
    <w:rsid w:val="006B066A"/>
    <w:rsid w:val="006C1AE7"/>
    <w:rsid w:val="006C2061"/>
    <w:rsid w:val="006C54A4"/>
    <w:rsid w:val="006C67B5"/>
    <w:rsid w:val="006D0851"/>
    <w:rsid w:val="006D0868"/>
    <w:rsid w:val="006D139A"/>
    <w:rsid w:val="006D3253"/>
    <w:rsid w:val="006D4336"/>
    <w:rsid w:val="006D6B04"/>
    <w:rsid w:val="006E03C2"/>
    <w:rsid w:val="006E0CF5"/>
    <w:rsid w:val="006E23EC"/>
    <w:rsid w:val="006E5A41"/>
    <w:rsid w:val="006E5B5C"/>
    <w:rsid w:val="006E5E3D"/>
    <w:rsid w:val="006E6550"/>
    <w:rsid w:val="006E7378"/>
    <w:rsid w:val="006F5D82"/>
    <w:rsid w:val="0070204F"/>
    <w:rsid w:val="007053FB"/>
    <w:rsid w:val="00705B1B"/>
    <w:rsid w:val="007105D8"/>
    <w:rsid w:val="00711636"/>
    <w:rsid w:val="0071292D"/>
    <w:rsid w:val="007131C7"/>
    <w:rsid w:val="00713EBB"/>
    <w:rsid w:val="00714362"/>
    <w:rsid w:val="007148D2"/>
    <w:rsid w:val="00716B48"/>
    <w:rsid w:val="00716EE4"/>
    <w:rsid w:val="00721272"/>
    <w:rsid w:val="00721C75"/>
    <w:rsid w:val="00724AAE"/>
    <w:rsid w:val="00724E4F"/>
    <w:rsid w:val="007264EB"/>
    <w:rsid w:val="00730AF8"/>
    <w:rsid w:val="007336D3"/>
    <w:rsid w:val="007352A3"/>
    <w:rsid w:val="00735807"/>
    <w:rsid w:val="00736F64"/>
    <w:rsid w:val="00737B12"/>
    <w:rsid w:val="007402DA"/>
    <w:rsid w:val="007414F7"/>
    <w:rsid w:val="00741B4C"/>
    <w:rsid w:val="007449A7"/>
    <w:rsid w:val="00745696"/>
    <w:rsid w:val="0074754B"/>
    <w:rsid w:val="00752062"/>
    <w:rsid w:val="00753594"/>
    <w:rsid w:val="00754AA2"/>
    <w:rsid w:val="00755C78"/>
    <w:rsid w:val="00756FAC"/>
    <w:rsid w:val="0075700D"/>
    <w:rsid w:val="00757312"/>
    <w:rsid w:val="0076289A"/>
    <w:rsid w:val="007642D3"/>
    <w:rsid w:val="0076562D"/>
    <w:rsid w:val="007663F8"/>
    <w:rsid w:val="00770367"/>
    <w:rsid w:val="00770A88"/>
    <w:rsid w:val="00776BB0"/>
    <w:rsid w:val="00777020"/>
    <w:rsid w:val="007815FE"/>
    <w:rsid w:val="00781FB4"/>
    <w:rsid w:val="007836D3"/>
    <w:rsid w:val="007851E1"/>
    <w:rsid w:val="00785E3B"/>
    <w:rsid w:val="00787722"/>
    <w:rsid w:val="00795A85"/>
    <w:rsid w:val="007A0965"/>
    <w:rsid w:val="007A0B88"/>
    <w:rsid w:val="007A3C5E"/>
    <w:rsid w:val="007A4501"/>
    <w:rsid w:val="007B27BE"/>
    <w:rsid w:val="007B6642"/>
    <w:rsid w:val="007C249C"/>
    <w:rsid w:val="007C4D4B"/>
    <w:rsid w:val="007C721D"/>
    <w:rsid w:val="007C7EB2"/>
    <w:rsid w:val="007D0ABF"/>
    <w:rsid w:val="007D0FCA"/>
    <w:rsid w:val="007D13F6"/>
    <w:rsid w:val="007D3EF9"/>
    <w:rsid w:val="007D493F"/>
    <w:rsid w:val="007E2EE7"/>
    <w:rsid w:val="007E31A1"/>
    <w:rsid w:val="007E3AF2"/>
    <w:rsid w:val="007E7311"/>
    <w:rsid w:val="007F2E3E"/>
    <w:rsid w:val="007F54FE"/>
    <w:rsid w:val="00800CCE"/>
    <w:rsid w:val="00802673"/>
    <w:rsid w:val="00804C4E"/>
    <w:rsid w:val="00805981"/>
    <w:rsid w:val="00806FF1"/>
    <w:rsid w:val="00811011"/>
    <w:rsid w:val="00812A56"/>
    <w:rsid w:val="008154CF"/>
    <w:rsid w:val="00815FF1"/>
    <w:rsid w:val="008249CC"/>
    <w:rsid w:val="008265A0"/>
    <w:rsid w:val="0083364A"/>
    <w:rsid w:val="00833755"/>
    <w:rsid w:val="00833D13"/>
    <w:rsid w:val="00835127"/>
    <w:rsid w:val="00836B07"/>
    <w:rsid w:val="00840A12"/>
    <w:rsid w:val="00847A99"/>
    <w:rsid w:val="00847F9D"/>
    <w:rsid w:val="0085038D"/>
    <w:rsid w:val="00850C3B"/>
    <w:rsid w:val="00851F72"/>
    <w:rsid w:val="00860634"/>
    <w:rsid w:val="008607B1"/>
    <w:rsid w:val="008620FB"/>
    <w:rsid w:val="00863937"/>
    <w:rsid w:val="00863967"/>
    <w:rsid w:val="008644D6"/>
    <w:rsid w:val="008661A4"/>
    <w:rsid w:val="00870DAF"/>
    <w:rsid w:val="00870FB5"/>
    <w:rsid w:val="008738BE"/>
    <w:rsid w:val="00873991"/>
    <w:rsid w:val="0088071B"/>
    <w:rsid w:val="008820B0"/>
    <w:rsid w:val="008824FB"/>
    <w:rsid w:val="00882751"/>
    <w:rsid w:val="00882A87"/>
    <w:rsid w:val="00883689"/>
    <w:rsid w:val="008872FE"/>
    <w:rsid w:val="00891B47"/>
    <w:rsid w:val="00893406"/>
    <w:rsid w:val="00894705"/>
    <w:rsid w:val="00895505"/>
    <w:rsid w:val="00896AB2"/>
    <w:rsid w:val="00897AF2"/>
    <w:rsid w:val="008A27A6"/>
    <w:rsid w:val="008A3777"/>
    <w:rsid w:val="008A5AB3"/>
    <w:rsid w:val="008B0A7B"/>
    <w:rsid w:val="008B2C2A"/>
    <w:rsid w:val="008B3583"/>
    <w:rsid w:val="008B6BD0"/>
    <w:rsid w:val="008B6BE8"/>
    <w:rsid w:val="008B71B1"/>
    <w:rsid w:val="008C1073"/>
    <w:rsid w:val="008C15E2"/>
    <w:rsid w:val="008C2531"/>
    <w:rsid w:val="008C66A0"/>
    <w:rsid w:val="008C6782"/>
    <w:rsid w:val="008D573D"/>
    <w:rsid w:val="008D7605"/>
    <w:rsid w:val="008E0737"/>
    <w:rsid w:val="008E2074"/>
    <w:rsid w:val="008E410B"/>
    <w:rsid w:val="008E49A1"/>
    <w:rsid w:val="008E4AE3"/>
    <w:rsid w:val="008E4D34"/>
    <w:rsid w:val="008E5713"/>
    <w:rsid w:val="008E6C8D"/>
    <w:rsid w:val="008E7AEF"/>
    <w:rsid w:val="008E7CFD"/>
    <w:rsid w:val="008F2AA9"/>
    <w:rsid w:val="008F311E"/>
    <w:rsid w:val="008F36CF"/>
    <w:rsid w:val="008F4B2B"/>
    <w:rsid w:val="008F65B9"/>
    <w:rsid w:val="009002BB"/>
    <w:rsid w:val="00901C11"/>
    <w:rsid w:val="009027A4"/>
    <w:rsid w:val="0090402E"/>
    <w:rsid w:val="00905EA7"/>
    <w:rsid w:val="00906C6F"/>
    <w:rsid w:val="00910463"/>
    <w:rsid w:val="00911718"/>
    <w:rsid w:val="00913001"/>
    <w:rsid w:val="00916AA2"/>
    <w:rsid w:val="00916DF1"/>
    <w:rsid w:val="00917A15"/>
    <w:rsid w:val="0092399D"/>
    <w:rsid w:val="00931535"/>
    <w:rsid w:val="00932F8F"/>
    <w:rsid w:val="009335B4"/>
    <w:rsid w:val="00934EAB"/>
    <w:rsid w:val="00935C4E"/>
    <w:rsid w:val="0094061F"/>
    <w:rsid w:val="00941399"/>
    <w:rsid w:val="00941965"/>
    <w:rsid w:val="00943A45"/>
    <w:rsid w:val="0094545E"/>
    <w:rsid w:val="00952678"/>
    <w:rsid w:val="009527D8"/>
    <w:rsid w:val="009529B2"/>
    <w:rsid w:val="0095315F"/>
    <w:rsid w:val="00970730"/>
    <w:rsid w:val="009739F6"/>
    <w:rsid w:val="00973A8E"/>
    <w:rsid w:val="0098282A"/>
    <w:rsid w:val="00984F77"/>
    <w:rsid w:val="009856F5"/>
    <w:rsid w:val="0099022E"/>
    <w:rsid w:val="00995228"/>
    <w:rsid w:val="00995BB0"/>
    <w:rsid w:val="009A0CDA"/>
    <w:rsid w:val="009A1C78"/>
    <w:rsid w:val="009A255F"/>
    <w:rsid w:val="009A569D"/>
    <w:rsid w:val="009A6503"/>
    <w:rsid w:val="009A6637"/>
    <w:rsid w:val="009A6DFE"/>
    <w:rsid w:val="009B1F7C"/>
    <w:rsid w:val="009B498F"/>
    <w:rsid w:val="009B4A1C"/>
    <w:rsid w:val="009B5027"/>
    <w:rsid w:val="009B6528"/>
    <w:rsid w:val="009B6DCE"/>
    <w:rsid w:val="009B72F9"/>
    <w:rsid w:val="009B79FE"/>
    <w:rsid w:val="009C07E4"/>
    <w:rsid w:val="009C1120"/>
    <w:rsid w:val="009C3277"/>
    <w:rsid w:val="009C3F23"/>
    <w:rsid w:val="009C7304"/>
    <w:rsid w:val="009D0CCE"/>
    <w:rsid w:val="009D2291"/>
    <w:rsid w:val="009D62B8"/>
    <w:rsid w:val="009D6F8F"/>
    <w:rsid w:val="009E0B9B"/>
    <w:rsid w:val="009E1267"/>
    <w:rsid w:val="009E4084"/>
    <w:rsid w:val="009E5DB1"/>
    <w:rsid w:val="009E6AF7"/>
    <w:rsid w:val="009F705F"/>
    <w:rsid w:val="00A000B8"/>
    <w:rsid w:val="00A0121C"/>
    <w:rsid w:val="00A013F2"/>
    <w:rsid w:val="00A021BC"/>
    <w:rsid w:val="00A03B90"/>
    <w:rsid w:val="00A136E8"/>
    <w:rsid w:val="00A16567"/>
    <w:rsid w:val="00A23E11"/>
    <w:rsid w:val="00A25C2A"/>
    <w:rsid w:val="00A2616F"/>
    <w:rsid w:val="00A27F43"/>
    <w:rsid w:val="00A315C1"/>
    <w:rsid w:val="00A329EC"/>
    <w:rsid w:val="00A352F8"/>
    <w:rsid w:val="00A36A3B"/>
    <w:rsid w:val="00A40326"/>
    <w:rsid w:val="00A42C30"/>
    <w:rsid w:val="00A529FD"/>
    <w:rsid w:val="00A544ED"/>
    <w:rsid w:val="00A54BC2"/>
    <w:rsid w:val="00A567F2"/>
    <w:rsid w:val="00A569CD"/>
    <w:rsid w:val="00A56F51"/>
    <w:rsid w:val="00A677F5"/>
    <w:rsid w:val="00A71A41"/>
    <w:rsid w:val="00A84AE6"/>
    <w:rsid w:val="00A9015A"/>
    <w:rsid w:val="00A90687"/>
    <w:rsid w:val="00A915E8"/>
    <w:rsid w:val="00A9166A"/>
    <w:rsid w:val="00A936A8"/>
    <w:rsid w:val="00A9542A"/>
    <w:rsid w:val="00A96301"/>
    <w:rsid w:val="00A969E2"/>
    <w:rsid w:val="00AA0259"/>
    <w:rsid w:val="00AA31BF"/>
    <w:rsid w:val="00AA375C"/>
    <w:rsid w:val="00AA3971"/>
    <w:rsid w:val="00AA3C87"/>
    <w:rsid w:val="00AA3E99"/>
    <w:rsid w:val="00AB146C"/>
    <w:rsid w:val="00AB1B0C"/>
    <w:rsid w:val="00AB238A"/>
    <w:rsid w:val="00AB40F5"/>
    <w:rsid w:val="00AB56A8"/>
    <w:rsid w:val="00AB7F80"/>
    <w:rsid w:val="00AC204C"/>
    <w:rsid w:val="00AC56AF"/>
    <w:rsid w:val="00AC601D"/>
    <w:rsid w:val="00AC6424"/>
    <w:rsid w:val="00AC68A8"/>
    <w:rsid w:val="00AC6B6E"/>
    <w:rsid w:val="00AD08BE"/>
    <w:rsid w:val="00AD3B66"/>
    <w:rsid w:val="00AD63B1"/>
    <w:rsid w:val="00AE06BF"/>
    <w:rsid w:val="00AE163E"/>
    <w:rsid w:val="00AE2172"/>
    <w:rsid w:val="00AE2C77"/>
    <w:rsid w:val="00AE3FD3"/>
    <w:rsid w:val="00AE6D03"/>
    <w:rsid w:val="00AF10C1"/>
    <w:rsid w:val="00AF142F"/>
    <w:rsid w:val="00AF249A"/>
    <w:rsid w:val="00AF33B0"/>
    <w:rsid w:val="00AF4DC7"/>
    <w:rsid w:val="00AF6F9C"/>
    <w:rsid w:val="00B0008F"/>
    <w:rsid w:val="00B0390F"/>
    <w:rsid w:val="00B052C7"/>
    <w:rsid w:val="00B127A4"/>
    <w:rsid w:val="00B12888"/>
    <w:rsid w:val="00B12A41"/>
    <w:rsid w:val="00B2019F"/>
    <w:rsid w:val="00B25690"/>
    <w:rsid w:val="00B26F79"/>
    <w:rsid w:val="00B30B0B"/>
    <w:rsid w:val="00B3398A"/>
    <w:rsid w:val="00B354F0"/>
    <w:rsid w:val="00B37383"/>
    <w:rsid w:val="00B4247B"/>
    <w:rsid w:val="00B426D9"/>
    <w:rsid w:val="00B4518B"/>
    <w:rsid w:val="00B476B8"/>
    <w:rsid w:val="00B5038F"/>
    <w:rsid w:val="00B5275C"/>
    <w:rsid w:val="00B529A4"/>
    <w:rsid w:val="00B55E4A"/>
    <w:rsid w:val="00B60C5F"/>
    <w:rsid w:val="00B61654"/>
    <w:rsid w:val="00B70E75"/>
    <w:rsid w:val="00B72D03"/>
    <w:rsid w:val="00B730BC"/>
    <w:rsid w:val="00B7517B"/>
    <w:rsid w:val="00B756C4"/>
    <w:rsid w:val="00B82556"/>
    <w:rsid w:val="00B834E0"/>
    <w:rsid w:val="00B83CEC"/>
    <w:rsid w:val="00B85196"/>
    <w:rsid w:val="00B85AA7"/>
    <w:rsid w:val="00B87EE1"/>
    <w:rsid w:val="00B93320"/>
    <w:rsid w:val="00B93607"/>
    <w:rsid w:val="00B93C27"/>
    <w:rsid w:val="00BA3E0D"/>
    <w:rsid w:val="00BB19DA"/>
    <w:rsid w:val="00BB2E7F"/>
    <w:rsid w:val="00BB4634"/>
    <w:rsid w:val="00BC523F"/>
    <w:rsid w:val="00BC57A5"/>
    <w:rsid w:val="00BC5901"/>
    <w:rsid w:val="00BC5F8D"/>
    <w:rsid w:val="00BD5B24"/>
    <w:rsid w:val="00BD60C1"/>
    <w:rsid w:val="00BE15C5"/>
    <w:rsid w:val="00BE584D"/>
    <w:rsid w:val="00BE6465"/>
    <w:rsid w:val="00BF2B94"/>
    <w:rsid w:val="00BF40C9"/>
    <w:rsid w:val="00BF50B9"/>
    <w:rsid w:val="00BF5271"/>
    <w:rsid w:val="00BF5498"/>
    <w:rsid w:val="00C029D0"/>
    <w:rsid w:val="00C055C5"/>
    <w:rsid w:val="00C05F82"/>
    <w:rsid w:val="00C10398"/>
    <w:rsid w:val="00C10916"/>
    <w:rsid w:val="00C13943"/>
    <w:rsid w:val="00C14FCC"/>
    <w:rsid w:val="00C20471"/>
    <w:rsid w:val="00C221FB"/>
    <w:rsid w:val="00C33AA9"/>
    <w:rsid w:val="00C40517"/>
    <w:rsid w:val="00C41602"/>
    <w:rsid w:val="00C44C08"/>
    <w:rsid w:val="00C45092"/>
    <w:rsid w:val="00C47538"/>
    <w:rsid w:val="00C507A4"/>
    <w:rsid w:val="00C53279"/>
    <w:rsid w:val="00C55867"/>
    <w:rsid w:val="00C56BE2"/>
    <w:rsid w:val="00C6086A"/>
    <w:rsid w:val="00C6106C"/>
    <w:rsid w:val="00C66DC2"/>
    <w:rsid w:val="00C71382"/>
    <w:rsid w:val="00C73AEF"/>
    <w:rsid w:val="00C74287"/>
    <w:rsid w:val="00C80265"/>
    <w:rsid w:val="00C82480"/>
    <w:rsid w:val="00C82E60"/>
    <w:rsid w:val="00C90951"/>
    <w:rsid w:val="00C941CA"/>
    <w:rsid w:val="00CA00B6"/>
    <w:rsid w:val="00CA2877"/>
    <w:rsid w:val="00CA6A5D"/>
    <w:rsid w:val="00CA6E31"/>
    <w:rsid w:val="00CB0FB2"/>
    <w:rsid w:val="00CC0A30"/>
    <w:rsid w:val="00CC13CD"/>
    <w:rsid w:val="00CC3087"/>
    <w:rsid w:val="00CC31B9"/>
    <w:rsid w:val="00CC42D4"/>
    <w:rsid w:val="00CC518F"/>
    <w:rsid w:val="00CC5B2A"/>
    <w:rsid w:val="00CD31BE"/>
    <w:rsid w:val="00CE42A1"/>
    <w:rsid w:val="00CF08FF"/>
    <w:rsid w:val="00CF316D"/>
    <w:rsid w:val="00CF580D"/>
    <w:rsid w:val="00D000DE"/>
    <w:rsid w:val="00D025D8"/>
    <w:rsid w:val="00D04048"/>
    <w:rsid w:val="00D0433D"/>
    <w:rsid w:val="00D11CDC"/>
    <w:rsid w:val="00D124AD"/>
    <w:rsid w:val="00D1313E"/>
    <w:rsid w:val="00D134A7"/>
    <w:rsid w:val="00D1372D"/>
    <w:rsid w:val="00D150DD"/>
    <w:rsid w:val="00D150E6"/>
    <w:rsid w:val="00D15728"/>
    <w:rsid w:val="00D16F0C"/>
    <w:rsid w:val="00D237E0"/>
    <w:rsid w:val="00D23BD6"/>
    <w:rsid w:val="00D2454D"/>
    <w:rsid w:val="00D249D5"/>
    <w:rsid w:val="00D31535"/>
    <w:rsid w:val="00D32DE6"/>
    <w:rsid w:val="00D3511A"/>
    <w:rsid w:val="00D423F7"/>
    <w:rsid w:val="00D47D3E"/>
    <w:rsid w:val="00D579F8"/>
    <w:rsid w:val="00D613FA"/>
    <w:rsid w:val="00D6228B"/>
    <w:rsid w:val="00D71F9F"/>
    <w:rsid w:val="00D724E2"/>
    <w:rsid w:val="00D73623"/>
    <w:rsid w:val="00D76024"/>
    <w:rsid w:val="00D7755D"/>
    <w:rsid w:val="00D83D55"/>
    <w:rsid w:val="00D87950"/>
    <w:rsid w:val="00D905BD"/>
    <w:rsid w:val="00D92DBF"/>
    <w:rsid w:val="00D94821"/>
    <w:rsid w:val="00D94BF9"/>
    <w:rsid w:val="00D962D8"/>
    <w:rsid w:val="00D9676C"/>
    <w:rsid w:val="00D9708F"/>
    <w:rsid w:val="00DA464A"/>
    <w:rsid w:val="00DB195A"/>
    <w:rsid w:val="00DB1D52"/>
    <w:rsid w:val="00DB469C"/>
    <w:rsid w:val="00DB6589"/>
    <w:rsid w:val="00DB6B10"/>
    <w:rsid w:val="00DD0379"/>
    <w:rsid w:val="00DD2717"/>
    <w:rsid w:val="00DD721A"/>
    <w:rsid w:val="00DE0847"/>
    <w:rsid w:val="00DE2246"/>
    <w:rsid w:val="00DE3DB5"/>
    <w:rsid w:val="00DE3F48"/>
    <w:rsid w:val="00DE7BE2"/>
    <w:rsid w:val="00DF12A4"/>
    <w:rsid w:val="00DF1359"/>
    <w:rsid w:val="00DF3288"/>
    <w:rsid w:val="00DF39E5"/>
    <w:rsid w:val="00DF4536"/>
    <w:rsid w:val="00DF6641"/>
    <w:rsid w:val="00DF6BBE"/>
    <w:rsid w:val="00E0360A"/>
    <w:rsid w:val="00E039FC"/>
    <w:rsid w:val="00E04F26"/>
    <w:rsid w:val="00E10187"/>
    <w:rsid w:val="00E11E1A"/>
    <w:rsid w:val="00E14038"/>
    <w:rsid w:val="00E144F0"/>
    <w:rsid w:val="00E213C4"/>
    <w:rsid w:val="00E22362"/>
    <w:rsid w:val="00E24F81"/>
    <w:rsid w:val="00E26C45"/>
    <w:rsid w:val="00E31126"/>
    <w:rsid w:val="00E31B57"/>
    <w:rsid w:val="00E338EB"/>
    <w:rsid w:val="00E34B19"/>
    <w:rsid w:val="00E409CB"/>
    <w:rsid w:val="00E421D8"/>
    <w:rsid w:val="00E4264E"/>
    <w:rsid w:val="00E42CF8"/>
    <w:rsid w:val="00E43E73"/>
    <w:rsid w:val="00E4580A"/>
    <w:rsid w:val="00E528D0"/>
    <w:rsid w:val="00E5433D"/>
    <w:rsid w:val="00E55410"/>
    <w:rsid w:val="00E6402D"/>
    <w:rsid w:val="00E64630"/>
    <w:rsid w:val="00E75618"/>
    <w:rsid w:val="00E76177"/>
    <w:rsid w:val="00E76EE6"/>
    <w:rsid w:val="00E80A1B"/>
    <w:rsid w:val="00E8169C"/>
    <w:rsid w:val="00E8197E"/>
    <w:rsid w:val="00E82391"/>
    <w:rsid w:val="00E83664"/>
    <w:rsid w:val="00E85135"/>
    <w:rsid w:val="00E85B72"/>
    <w:rsid w:val="00E87406"/>
    <w:rsid w:val="00E87E08"/>
    <w:rsid w:val="00E93187"/>
    <w:rsid w:val="00E93882"/>
    <w:rsid w:val="00E97E80"/>
    <w:rsid w:val="00EA2F89"/>
    <w:rsid w:val="00EA7BB2"/>
    <w:rsid w:val="00EB04AB"/>
    <w:rsid w:val="00EB6D34"/>
    <w:rsid w:val="00EC0AF5"/>
    <w:rsid w:val="00EC12D7"/>
    <w:rsid w:val="00EC2C4A"/>
    <w:rsid w:val="00EC3F4E"/>
    <w:rsid w:val="00EC4DFB"/>
    <w:rsid w:val="00EC55BA"/>
    <w:rsid w:val="00EC7487"/>
    <w:rsid w:val="00EC7A66"/>
    <w:rsid w:val="00ED51D0"/>
    <w:rsid w:val="00EE1C33"/>
    <w:rsid w:val="00EE45AC"/>
    <w:rsid w:val="00EE6C49"/>
    <w:rsid w:val="00EF06A3"/>
    <w:rsid w:val="00EF0F53"/>
    <w:rsid w:val="00EF2F91"/>
    <w:rsid w:val="00EF396F"/>
    <w:rsid w:val="00EF4031"/>
    <w:rsid w:val="00EF5B53"/>
    <w:rsid w:val="00EF6DCB"/>
    <w:rsid w:val="00F04A93"/>
    <w:rsid w:val="00F04AF7"/>
    <w:rsid w:val="00F0774C"/>
    <w:rsid w:val="00F07D10"/>
    <w:rsid w:val="00F1172D"/>
    <w:rsid w:val="00F12267"/>
    <w:rsid w:val="00F12523"/>
    <w:rsid w:val="00F145D7"/>
    <w:rsid w:val="00F15966"/>
    <w:rsid w:val="00F20ABF"/>
    <w:rsid w:val="00F215F4"/>
    <w:rsid w:val="00F21BC3"/>
    <w:rsid w:val="00F24A6F"/>
    <w:rsid w:val="00F27D32"/>
    <w:rsid w:val="00F3489F"/>
    <w:rsid w:val="00F3655A"/>
    <w:rsid w:val="00F36D83"/>
    <w:rsid w:val="00F37BCA"/>
    <w:rsid w:val="00F43D78"/>
    <w:rsid w:val="00F4427C"/>
    <w:rsid w:val="00F44DBA"/>
    <w:rsid w:val="00F45E17"/>
    <w:rsid w:val="00F47E5B"/>
    <w:rsid w:val="00F47F9C"/>
    <w:rsid w:val="00F528D0"/>
    <w:rsid w:val="00F52C4C"/>
    <w:rsid w:val="00F53C8F"/>
    <w:rsid w:val="00F53EE8"/>
    <w:rsid w:val="00F56BB4"/>
    <w:rsid w:val="00F578B1"/>
    <w:rsid w:val="00F602D6"/>
    <w:rsid w:val="00F60692"/>
    <w:rsid w:val="00F70D94"/>
    <w:rsid w:val="00F81810"/>
    <w:rsid w:val="00F83E90"/>
    <w:rsid w:val="00F85623"/>
    <w:rsid w:val="00F93FDB"/>
    <w:rsid w:val="00F96EB7"/>
    <w:rsid w:val="00FA3A8C"/>
    <w:rsid w:val="00FA5095"/>
    <w:rsid w:val="00FA723C"/>
    <w:rsid w:val="00FB1068"/>
    <w:rsid w:val="00FB4ED6"/>
    <w:rsid w:val="00FC55C2"/>
    <w:rsid w:val="00FC56CF"/>
    <w:rsid w:val="00FC7744"/>
    <w:rsid w:val="00FD0566"/>
    <w:rsid w:val="00FE2974"/>
    <w:rsid w:val="00FE42D8"/>
    <w:rsid w:val="00FE6751"/>
    <w:rsid w:val="00FF2030"/>
    <w:rsid w:val="00FF3716"/>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suppressAutoHyphens/>
    </w:pPr>
    <w:rPr>
      <w:sz w:val="24"/>
      <w:szCs w:val="24"/>
      <w:lang w:val="sk-SK" w:eastAsia="ar-SA"/>
    </w:rPr>
  </w:style>
  <w:style w:type="paragraph" w:styleId="Nadpis1">
    <w:name w:val="heading 1"/>
    <w:basedOn w:val="Normlny"/>
    <w:next w:val="Normlny"/>
    <w:link w:val="Nadpis1Char"/>
    <w:uiPriority w:val="99"/>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434F"/>
    <w:rPr>
      <w:rFonts w:asciiTheme="majorHAnsi" w:eastAsiaTheme="majorEastAsia" w:hAnsiTheme="majorHAnsi" w:cstheme="majorBidi"/>
      <w:b/>
      <w:bCs/>
      <w:kern w:val="32"/>
      <w:sz w:val="32"/>
      <w:szCs w:val="32"/>
      <w:lang w:val="sk-SK" w:eastAsia="ar-SA"/>
    </w:rPr>
  </w:style>
  <w:style w:type="character" w:customStyle="1" w:styleId="Nadpis2Char">
    <w:name w:val="Nadpis 2 Char"/>
    <w:basedOn w:val="Predvolenpsmoodseku"/>
    <w:link w:val="Nadpis2"/>
    <w:uiPriority w:val="9"/>
    <w:semiHidden/>
    <w:rsid w:val="00AA434F"/>
    <w:rPr>
      <w:rFonts w:asciiTheme="majorHAnsi" w:eastAsiaTheme="majorEastAsia" w:hAnsiTheme="majorHAnsi" w:cstheme="majorBidi"/>
      <w:b/>
      <w:bCs/>
      <w:i/>
      <w:iCs/>
      <w:sz w:val="28"/>
      <w:szCs w:val="28"/>
      <w:lang w:val="sk-SK" w:eastAsia="ar-SA"/>
    </w:rPr>
  </w:style>
  <w:style w:type="character" w:customStyle="1" w:styleId="Nadpis3Char">
    <w:name w:val="Nadpis 3 Char"/>
    <w:basedOn w:val="Predvolenpsmoodseku"/>
    <w:link w:val="Nadpis3"/>
    <w:uiPriority w:val="9"/>
    <w:semiHidden/>
    <w:rsid w:val="00AA434F"/>
    <w:rPr>
      <w:rFonts w:asciiTheme="majorHAnsi" w:eastAsiaTheme="majorEastAsia" w:hAnsiTheme="majorHAnsi" w:cstheme="majorBidi"/>
      <w:b/>
      <w:bCs/>
      <w:sz w:val="26"/>
      <w:szCs w:val="26"/>
      <w:lang w:val="sk-SK" w:eastAsia="ar-SA"/>
    </w:rPr>
  </w:style>
  <w:style w:type="character" w:customStyle="1" w:styleId="Nadpis4Char">
    <w:name w:val="Nadpis 4 Char"/>
    <w:basedOn w:val="Predvolenpsmoodseku"/>
    <w:link w:val="Nadpis4"/>
    <w:uiPriority w:val="9"/>
    <w:semiHidden/>
    <w:rsid w:val="00AA434F"/>
    <w:rPr>
      <w:rFonts w:asciiTheme="minorHAnsi" w:eastAsiaTheme="minorEastAsia" w:hAnsiTheme="minorHAnsi" w:cstheme="minorBidi"/>
      <w:b/>
      <w:bCs/>
      <w:sz w:val="28"/>
      <w:szCs w:val="28"/>
      <w:lang w:val="sk-SK" w:eastAsia="ar-SA"/>
    </w:rPr>
  </w:style>
  <w:style w:type="character" w:customStyle="1" w:styleId="Nadpis5Char">
    <w:name w:val="Nadpis 5 Char"/>
    <w:basedOn w:val="Predvolenpsmoodseku"/>
    <w:link w:val="Nadpis5"/>
    <w:uiPriority w:val="9"/>
    <w:semiHidden/>
    <w:rsid w:val="00AA434F"/>
    <w:rPr>
      <w:rFonts w:asciiTheme="minorHAnsi" w:eastAsiaTheme="minorEastAsia" w:hAnsiTheme="minorHAnsi" w:cstheme="minorBidi"/>
      <w:b/>
      <w:bCs/>
      <w:i/>
      <w:iCs/>
      <w:sz w:val="26"/>
      <w:szCs w:val="26"/>
      <w:lang w:val="sk-SK" w:eastAsia="ar-SA"/>
    </w:rPr>
  </w:style>
  <w:style w:type="character" w:customStyle="1" w:styleId="Nadpis6Char">
    <w:name w:val="Nadpis 6 Char"/>
    <w:basedOn w:val="Predvolenpsmoodseku"/>
    <w:link w:val="Nadpis6"/>
    <w:uiPriority w:val="9"/>
    <w:semiHidden/>
    <w:rsid w:val="00AA434F"/>
    <w:rPr>
      <w:rFonts w:asciiTheme="minorHAnsi" w:eastAsiaTheme="minorEastAsia" w:hAnsiTheme="minorHAnsi" w:cstheme="minorBidi"/>
      <w:b/>
      <w:bCs/>
      <w:lang w:val="sk-SK" w:eastAsia="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pPr>
      <w:jc w:val="both"/>
    </w:pPr>
  </w:style>
  <w:style w:type="character" w:customStyle="1" w:styleId="ZkladntextChar1">
    <w:name w:val="Základný text Char1"/>
    <w:basedOn w:val="Predvolenpsmoodseku"/>
    <w:link w:val="Zkladntext"/>
    <w:uiPriority w:val="99"/>
    <w:semiHidden/>
    <w:rsid w:val="00AA434F"/>
    <w:rPr>
      <w:sz w:val="24"/>
      <w:szCs w:val="24"/>
      <w:lang w:val="sk-SK" w:eastAsia="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10"/>
    <w:rsid w:val="00AA434F"/>
    <w:rPr>
      <w:rFonts w:asciiTheme="majorHAnsi" w:eastAsiaTheme="majorEastAsia" w:hAnsiTheme="majorHAnsi" w:cstheme="majorBidi"/>
      <w:b/>
      <w:bCs/>
      <w:kern w:val="28"/>
      <w:sz w:val="32"/>
      <w:szCs w:val="32"/>
      <w:lang w:val="sk-SK" w:eastAsia="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11"/>
    <w:rsid w:val="00AA434F"/>
    <w:rPr>
      <w:rFonts w:asciiTheme="majorHAnsi" w:eastAsiaTheme="majorEastAsia" w:hAnsiTheme="majorHAnsi" w:cstheme="majorBidi"/>
      <w:sz w:val="24"/>
      <w:szCs w:val="24"/>
      <w:lang w:val="sk-SK" w:eastAsia="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rsid w:val="00AA434F"/>
    <w:rPr>
      <w:sz w:val="24"/>
      <w:szCs w:val="24"/>
      <w:lang w:val="sk-SK" w:eastAsia="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rsid w:val="00AA434F"/>
    <w:rPr>
      <w:sz w:val="24"/>
      <w:szCs w:val="24"/>
      <w:lang w:val="sk-SK" w:eastAsia="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rsid w:val="00AA434F"/>
    <w:rPr>
      <w:sz w:val="24"/>
      <w:szCs w:val="24"/>
      <w:lang w:val="sk-SK" w:eastAsia="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rsid w:val="00AA434F"/>
    <w:rPr>
      <w:sz w:val="0"/>
      <w:szCs w:val="0"/>
      <w:lang w:val="sk-SK" w:eastAsia="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rsid w:val="00AA434F"/>
    <w:rPr>
      <w:sz w:val="20"/>
      <w:szCs w:val="20"/>
      <w:lang w:val="sk-SK" w:eastAsia="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rsid w:val="00AA434F"/>
    <w:rPr>
      <w:b/>
      <w:bCs/>
      <w:sz w:val="20"/>
      <w:szCs w:val="20"/>
      <w:lang w:val="sk-SK" w:eastAsia="ar-SA"/>
    </w:rPr>
  </w:style>
</w:styles>
</file>

<file path=word/webSettings.xml><?xml version="1.0" encoding="utf-8"?>
<w:webSettings xmlns:r="http://schemas.openxmlformats.org/officeDocument/2006/relationships" xmlns:w="http://schemas.openxmlformats.org/wordprocessingml/2006/main">
  <w:divs>
    <w:div w:id="2102286848">
      <w:marLeft w:val="0"/>
      <w:marRight w:val="0"/>
      <w:marTop w:val="0"/>
      <w:marBottom w:val="0"/>
      <w:divBdr>
        <w:top w:val="none" w:sz="0" w:space="0" w:color="auto"/>
        <w:left w:val="none" w:sz="0" w:space="0" w:color="auto"/>
        <w:bottom w:val="none" w:sz="0" w:space="0" w:color="auto"/>
        <w:right w:val="none" w:sz="0" w:space="0" w:color="auto"/>
      </w:divBdr>
    </w:div>
    <w:div w:id="2102286849">
      <w:marLeft w:val="0"/>
      <w:marRight w:val="0"/>
      <w:marTop w:val="0"/>
      <w:marBottom w:val="0"/>
      <w:divBdr>
        <w:top w:val="none" w:sz="0" w:space="0" w:color="auto"/>
        <w:left w:val="none" w:sz="0" w:space="0" w:color="auto"/>
        <w:bottom w:val="none" w:sz="0" w:space="0" w:color="auto"/>
        <w:right w:val="none" w:sz="0" w:space="0" w:color="auto"/>
      </w:divBdr>
    </w:div>
    <w:div w:id="2102286850">
      <w:marLeft w:val="0"/>
      <w:marRight w:val="0"/>
      <w:marTop w:val="0"/>
      <w:marBottom w:val="0"/>
      <w:divBdr>
        <w:top w:val="none" w:sz="0" w:space="0" w:color="auto"/>
        <w:left w:val="none" w:sz="0" w:space="0" w:color="auto"/>
        <w:bottom w:val="none" w:sz="0" w:space="0" w:color="auto"/>
        <w:right w:val="none" w:sz="0" w:space="0" w:color="auto"/>
      </w:divBdr>
    </w:div>
    <w:div w:id="2102286851">
      <w:marLeft w:val="0"/>
      <w:marRight w:val="0"/>
      <w:marTop w:val="0"/>
      <w:marBottom w:val="0"/>
      <w:divBdr>
        <w:top w:val="none" w:sz="0" w:space="0" w:color="auto"/>
        <w:left w:val="none" w:sz="0" w:space="0" w:color="auto"/>
        <w:bottom w:val="none" w:sz="0" w:space="0" w:color="auto"/>
        <w:right w:val="none" w:sz="0" w:space="0" w:color="auto"/>
      </w:divBdr>
    </w:div>
    <w:div w:id="2102286852">
      <w:marLeft w:val="0"/>
      <w:marRight w:val="0"/>
      <w:marTop w:val="0"/>
      <w:marBottom w:val="0"/>
      <w:divBdr>
        <w:top w:val="none" w:sz="0" w:space="0" w:color="auto"/>
        <w:left w:val="none" w:sz="0" w:space="0" w:color="auto"/>
        <w:bottom w:val="none" w:sz="0" w:space="0" w:color="auto"/>
        <w:right w:val="none" w:sz="0" w:space="0" w:color="auto"/>
      </w:divBdr>
    </w:div>
    <w:div w:id="2102286853">
      <w:marLeft w:val="0"/>
      <w:marRight w:val="0"/>
      <w:marTop w:val="0"/>
      <w:marBottom w:val="0"/>
      <w:divBdr>
        <w:top w:val="none" w:sz="0" w:space="0" w:color="auto"/>
        <w:left w:val="none" w:sz="0" w:space="0" w:color="auto"/>
        <w:bottom w:val="none" w:sz="0" w:space="0" w:color="auto"/>
        <w:right w:val="none" w:sz="0" w:space="0" w:color="auto"/>
      </w:divBdr>
    </w:div>
    <w:div w:id="2102286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F70E3-D9AE-403C-9970-FF46F1D4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8280</Words>
  <Characters>47200</Characters>
  <Application>Microsoft Office Word</Application>
  <DocSecurity>0</DocSecurity>
  <Lines>393</Lines>
  <Paragraphs>110</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55370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Andrea</cp:lastModifiedBy>
  <cp:revision>10</cp:revision>
  <cp:lastPrinted>2016-12-07T07:55:00Z</cp:lastPrinted>
  <dcterms:created xsi:type="dcterms:W3CDTF">2016-12-02T06:57:00Z</dcterms:created>
  <dcterms:modified xsi:type="dcterms:W3CDTF">2016-12-07T08:11:00Z</dcterms:modified>
</cp:coreProperties>
</file>